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A51F9" w14:textId="7165E791" w:rsidR="00566006" w:rsidRPr="0098589A" w:rsidRDefault="00A8609E" w:rsidP="00673274">
      <w:pPr>
        <w:widowControl w:val="0"/>
        <w:autoSpaceDE w:val="0"/>
        <w:autoSpaceDN w:val="0"/>
        <w:adjustRightInd w:val="0"/>
        <w:spacing w:line="360" w:lineRule="exact"/>
        <w:jc w:val="both"/>
        <w:rPr>
          <w:rFonts w:ascii="Helvetica Neue Light" w:hAnsi="Helvetica Neue Light"/>
          <w:sz w:val="22"/>
          <w:szCs w:val="22"/>
          <w:lang w:val="en-GB"/>
        </w:rPr>
      </w:pPr>
      <w:r w:rsidRPr="00224D14">
        <w:rPr>
          <w:rFonts w:ascii="Helvetica Neue Light" w:hAnsi="Helvetica Neue Light"/>
          <w:i/>
          <w:sz w:val="22"/>
          <w:szCs w:val="22"/>
          <w:lang w:val="en-GB"/>
        </w:rPr>
        <w:t>Square root</w:t>
      </w:r>
      <w:r w:rsidRPr="0098589A">
        <w:rPr>
          <w:rFonts w:ascii="Helvetica Neue Light" w:hAnsi="Helvetica Neue Light"/>
          <w:sz w:val="22"/>
          <w:szCs w:val="22"/>
          <w:lang w:val="en-GB"/>
        </w:rPr>
        <w:t xml:space="preserve"> is a modular sculpture inspired by the </w:t>
      </w:r>
      <w:r w:rsidR="006C6E6F" w:rsidRPr="0098589A">
        <w:rPr>
          <w:rFonts w:ascii="Helvetica Neue Light" w:hAnsi="Helvetica Neue Light"/>
          <w:sz w:val="22"/>
          <w:szCs w:val="22"/>
          <w:lang w:val="en-GB"/>
        </w:rPr>
        <w:t>common</w:t>
      </w:r>
      <w:r w:rsidRPr="0098589A">
        <w:rPr>
          <w:rFonts w:ascii="Helvetica Neue Light" w:hAnsi="Helvetica Neue Light"/>
          <w:sz w:val="22"/>
          <w:szCs w:val="22"/>
          <w:lang w:val="en-GB"/>
        </w:rPr>
        <w:t xml:space="preserve"> shape of the fundamental unitary com</w:t>
      </w:r>
      <w:r w:rsidR="00527136" w:rsidRPr="0098589A">
        <w:rPr>
          <w:rFonts w:ascii="Helvetica Neue Light" w:hAnsi="Helvetica Neue Light"/>
          <w:sz w:val="22"/>
          <w:szCs w:val="22"/>
          <w:lang w:val="en-GB"/>
        </w:rPr>
        <w:t>ponent of a photovoltaic system -</w:t>
      </w:r>
      <w:r w:rsidRPr="0098589A">
        <w:rPr>
          <w:rFonts w:ascii="Helvetica Neue Light" w:hAnsi="Helvetica Neue Light"/>
          <w:sz w:val="22"/>
          <w:szCs w:val="22"/>
          <w:lang w:val="en-GB"/>
        </w:rPr>
        <w:t xml:space="preserve"> the solar cell</w:t>
      </w:r>
      <w:r w:rsidR="00527136" w:rsidRPr="0098589A">
        <w:rPr>
          <w:rFonts w:ascii="Helvetica Neue Light" w:hAnsi="Helvetica Neue Light"/>
          <w:sz w:val="22"/>
          <w:szCs w:val="22"/>
          <w:lang w:val="en-GB"/>
        </w:rPr>
        <w:t xml:space="preserve"> -</w:t>
      </w:r>
      <w:r w:rsidRPr="0098589A">
        <w:rPr>
          <w:rFonts w:ascii="Helvetica Neue Light" w:hAnsi="Helvetica Neue Light"/>
          <w:sz w:val="22"/>
          <w:szCs w:val="22"/>
          <w:lang w:val="en-GB"/>
        </w:rPr>
        <w:t xml:space="preserve"> and by </w:t>
      </w:r>
      <w:r w:rsidR="00566006" w:rsidRPr="0098589A">
        <w:rPr>
          <w:rFonts w:ascii="Helvetica Neue Light" w:hAnsi="Helvetica Neue Light"/>
          <w:sz w:val="22"/>
          <w:szCs w:val="22"/>
          <w:lang w:val="en-GB"/>
        </w:rPr>
        <w:t>the city plan of Mannheim. The module ha</w:t>
      </w:r>
      <w:r w:rsidR="00527136" w:rsidRPr="0098589A">
        <w:rPr>
          <w:rFonts w:ascii="Helvetica Neue Light" w:hAnsi="Helvetica Neue Light"/>
          <w:sz w:val="22"/>
          <w:szCs w:val="22"/>
          <w:lang w:val="en-GB"/>
        </w:rPr>
        <w:t>s a time-tested formal language and it is</w:t>
      </w:r>
      <w:r w:rsidR="00566006" w:rsidRPr="0098589A">
        <w:rPr>
          <w:rFonts w:ascii="Helvetica Neue Light" w:hAnsi="Helvetica Neue Light"/>
          <w:sz w:val="22"/>
          <w:szCs w:val="22"/>
          <w:lang w:val="en-GB"/>
        </w:rPr>
        <w:t xml:space="preserve"> reminiscent of the archetypal form of home as drawn by children</w:t>
      </w:r>
      <w:r w:rsidR="00527136" w:rsidRPr="0098589A">
        <w:rPr>
          <w:rFonts w:ascii="Helvetica Neue Light" w:hAnsi="Helvetica Neue Light"/>
          <w:sz w:val="22"/>
          <w:szCs w:val="22"/>
          <w:lang w:val="en-GB"/>
        </w:rPr>
        <w:t xml:space="preserve">. </w:t>
      </w:r>
      <w:r w:rsidR="00566006" w:rsidRPr="0098589A">
        <w:rPr>
          <w:rFonts w:ascii="Helvetica Neue Light" w:hAnsi="Helvetica Neue Light"/>
          <w:sz w:val="22"/>
          <w:szCs w:val="22"/>
          <w:lang w:val="en-GB"/>
        </w:rPr>
        <w:t xml:space="preserve">The deceptively simple iconic form in its skeletal structure becomes the building block for the three-dimensional grid at </w:t>
      </w:r>
      <w:r w:rsidR="000A0545" w:rsidRPr="0098589A">
        <w:rPr>
          <w:rFonts w:ascii="Helvetica Neue Light" w:hAnsi="Helvetica Neue Light"/>
          <w:sz w:val="22"/>
          <w:szCs w:val="22"/>
          <w:lang w:val="en-GB"/>
        </w:rPr>
        <w:t xml:space="preserve">civic park </w:t>
      </w:r>
      <w:r w:rsidR="00566006" w:rsidRPr="0098589A">
        <w:rPr>
          <w:rFonts w:ascii="Helvetica Neue Light" w:hAnsi="Helvetica Neue Light"/>
          <w:sz w:val="22"/>
          <w:szCs w:val="22"/>
          <w:lang w:val="en-GB"/>
        </w:rPr>
        <w:t>scale</w:t>
      </w:r>
      <w:r w:rsidR="00F40E24" w:rsidRPr="0098589A">
        <w:rPr>
          <w:rFonts w:ascii="Helvetica Neue Light" w:hAnsi="Helvetica Neue Light"/>
          <w:sz w:val="22"/>
          <w:szCs w:val="22"/>
          <w:lang w:val="en-GB"/>
        </w:rPr>
        <w:t xml:space="preserve"> in Mannheim</w:t>
      </w:r>
      <w:r w:rsidR="00566006" w:rsidRPr="0098589A">
        <w:rPr>
          <w:rFonts w:ascii="Helvetica Neue Light" w:hAnsi="Helvetica Neue Light"/>
          <w:sz w:val="22"/>
          <w:szCs w:val="22"/>
          <w:lang w:val="en-GB"/>
        </w:rPr>
        <w:t xml:space="preserve">. The arrangement of the modules </w:t>
      </w:r>
      <w:r w:rsidR="000A0545" w:rsidRPr="0098589A">
        <w:rPr>
          <w:rFonts w:ascii="Helvetica Neue Light" w:hAnsi="Helvetica Neue Light"/>
          <w:sz w:val="22"/>
          <w:szCs w:val="22"/>
          <w:lang w:val="en-GB"/>
        </w:rPr>
        <w:t>with different sizes</w:t>
      </w:r>
      <w:r w:rsidR="00566006" w:rsidRPr="0098589A">
        <w:rPr>
          <w:rFonts w:ascii="Helvetica Neue Light" w:hAnsi="Helvetica Neue Light"/>
          <w:sz w:val="22"/>
          <w:szCs w:val="22"/>
          <w:lang w:val="en-GB"/>
        </w:rPr>
        <w:t xml:space="preserve"> </w:t>
      </w:r>
      <w:r w:rsidR="00527136" w:rsidRPr="0098589A">
        <w:rPr>
          <w:rFonts w:ascii="Helvetica Neue Light" w:hAnsi="Helvetica Neue Light"/>
          <w:sz w:val="22"/>
          <w:szCs w:val="22"/>
          <w:lang w:val="en-GB"/>
        </w:rPr>
        <w:t xml:space="preserve">turns the very rational configuration of the </w:t>
      </w:r>
      <w:r w:rsidR="000A0545" w:rsidRPr="0098589A">
        <w:rPr>
          <w:rFonts w:ascii="Helvetica Neue Light" w:hAnsi="Helvetica Neue Light"/>
          <w:sz w:val="22"/>
          <w:szCs w:val="22"/>
          <w:lang w:val="en-GB"/>
        </w:rPr>
        <w:t xml:space="preserve">individual </w:t>
      </w:r>
      <w:r w:rsidR="00527136" w:rsidRPr="0098589A">
        <w:rPr>
          <w:rFonts w:ascii="Helvetica Neue Light" w:hAnsi="Helvetica Neue Light"/>
          <w:sz w:val="22"/>
          <w:szCs w:val="22"/>
          <w:lang w:val="en-GB"/>
        </w:rPr>
        <w:t xml:space="preserve">module into an organic and diverse pattern inspired by fractals </w:t>
      </w:r>
      <w:r w:rsidR="006C6E6F" w:rsidRPr="0098589A">
        <w:rPr>
          <w:rFonts w:ascii="Helvetica Neue Light" w:hAnsi="Helvetica Neue Light"/>
          <w:sz w:val="22"/>
          <w:szCs w:val="22"/>
          <w:lang w:val="en-GB"/>
        </w:rPr>
        <w:t>and structures found in nature.</w:t>
      </w:r>
    </w:p>
    <w:p w14:paraId="5F279E30" w14:textId="33A297C4" w:rsidR="006C6E6F" w:rsidRPr="0098589A" w:rsidRDefault="00673274" w:rsidP="00673274">
      <w:pPr>
        <w:widowControl w:val="0"/>
        <w:autoSpaceDE w:val="0"/>
        <w:autoSpaceDN w:val="0"/>
        <w:adjustRightInd w:val="0"/>
        <w:spacing w:line="360" w:lineRule="exact"/>
        <w:jc w:val="both"/>
        <w:rPr>
          <w:rFonts w:ascii="Helvetica Neue Light" w:hAnsi="Helvetica Neue Light"/>
          <w:sz w:val="22"/>
          <w:szCs w:val="22"/>
          <w:lang w:val="en-GB"/>
        </w:rPr>
      </w:pPr>
      <w:r w:rsidRPr="0098589A">
        <w:rPr>
          <w:rFonts w:ascii="Helvetica Neue Light" w:hAnsi="Helvetica Neue Light"/>
          <w:sz w:val="22"/>
          <w:szCs w:val="22"/>
          <w:lang w:val="en-GB"/>
        </w:rPr>
        <w:t xml:space="preserve">At </w:t>
      </w:r>
      <w:r w:rsidR="006C6E6F" w:rsidRPr="0098589A">
        <w:rPr>
          <w:rFonts w:ascii="Helvetica Neue Light" w:hAnsi="Helvetica Neue Light"/>
          <w:sz w:val="22"/>
          <w:szCs w:val="22"/>
          <w:lang w:val="en-GB"/>
        </w:rPr>
        <w:t xml:space="preserve">the </w:t>
      </w:r>
      <w:r w:rsidR="000A0545" w:rsidRPr="0098589A">
        <w:rPr>
          <w:rFonts w:ascii="Helvetica Neue Light" w:hAnsi="Helvetica Neue Light"/>
          <w:sz w:val="22"/>
          <w:szCs w:val="22"/>
          <w:lang w:val="en-GB"/>
        </w:rPr>
        <w:t>civic park</w:t>
      </w:r>
      <w:r w:rsidRPr="0098589A">
        <w:rPr>
          <w:rFonts w:ascii="Helvetica Neue Light" w:hAnsi="Helvetica Neue Light"/>
          <w:sz w:val="22"/>
          <w:szCs w:val="22"/>
          <w:lang w:val="en-GB"/>
        </w:rPr>
        <w:t xml:space="preserve"> scale</w:t>
      </w:r>
      <w:r w:rsidR="006C6E6F" w:rsidRPr="0098589A">
        <w:rPr>
          <w:rFonts w:ascii="Helvetica Neue Light" w:hAnsi="Helvetica Neue Light"/>
          <w:sz w:val="22"/>
          <w:szCs w:val="22"/>
          <w:lang w:val="en-GB"/>
        </w:rPr>
        <w:t xml:space="preserve"> the pattern becomes a relief </w:t>
      </w:r>
      <w:r w:rsidR="000A0545" w:rsidRPr="0098589A">
        <w:rPr>
          <w:rFonts w:ascii="Helvetica Neue Light" w:hAnsi="Helvetica Neue Light"/>
          <w:sz w:val="22"/>
          <w:szCs w:val="22"/>
          <w:lang w:val="en-GB"/>
        </w:rPr>
        <w:t xml:space="preserve">over the landscape emphasizing </w:t>
      </w:r>
      <w:r w:rsidR="006C6E6F" w:rsidRPr="0098589A">
        <w:rPr>
          <w:rFonts w:ascii="Helvetica Neue Light" w:hAnsi="Helvetica Neue Light"/>
          <w:sz w:val="22"/>
          <w:szCs w:val="22"/>
          <w:lang w:val="en-GB"/>
        </w:rPr>
        <w:t xml:space="preserve">the interaction between sunlight and surface. </w:t>
      </w:r>
    </w:p>
    <w:p w14:paraId="65FA8094" w14:textId="77777777" w:rsidR="00B621DA" w:rsidRPr="0098589A" w:rsidRDefault="00B621DA" w:rsidP="00673274">
      <w:pPr>
        <w:widowControl w:val="0"/>
        <w:autoSpaceDE w:val="0"/>
        <w:autoSpaceDN w:val="0"/>
        <w:adjustRightInd w:val="0"/>
        <w:spacing w:line="360" w:lineRule="exact"/>
        <w:jc w:val="both"/>
        <w:rPr>
          <w:rFonts w:ascii="Helvetica Neue Light" w:hAnsi="Helvetica Neue Light"/>
          <w:sz w:val="22"/>
          <w:szCs w:val="22"/>
          <w:lang w:val="en-GB"/>
        </w:rPr>
      </w:pPr>
    </w:p>
    <w:p w14:paraId="2CBCCF7B" w14:textId="0EDB2564" w:rsidR="00B621DA" w:rsidRPr="00F60FBA" w:rsidRDefault="00B621DA" w:rsidP="00F60FBA">
      <w:pPr>
        <w:widowControl w:val="0"/>
        <w:autoSpaceDE w:val="0"/>
        <w:autoSpaceDN w:val="0"/>
        <w:adjustRightInd w:val="0"/>
        <w:spacing w:line="360" w:lineRule="exact"/>
        <w:jc w:val="both"/>
        <w:outlineLvl w:val="0"/>
        <w:rPr>
          <w:rFonts w:ascii="Helvetica Neue Light" w:hAnsi="Helvetica Neue Light"/>
          <w:b/>
          <w:sz w:val="22"/>
          <w:szCs w:val="22"/>
          <w:lang w:val="en-GB"/>
        </w:rPr>
      </w:pPr>
      <w:r w:rsidRPr="00F60FBA">
        <w:rPr>
          <w:rFonts w:ascii="Helvetica Neue Light" w:hAnsi="Helvetica Neue Light"/>
          <w:b/>
          <w:sz w:val="22"/>
          <w:szCs w:val="22"/>
          <w:lang w:val="en-GB"/>
        </w:rPr>
        <w:t>Activities</w:t>
      </w:r>
    </w:p>
    <w:p w14:paraId="0DEC8463" w14:textId="463BEB13" w:rsidR="00527136" w:rsidRPr="0098589A" w:rsidRDefault="00527136" w:rsidP="00673274">
      <w:pPr>
        <w:widowControl w:val="0"/>
        <w:autoSpaceDE w:val="0"/>
        <w:autoSpaceDN w:val="0"/>
        <w:adjustRightInd w:val="0"/>
        <w:spacing w:line="360" w:lineRule="exact"/>
        <w:jc w:val="both"/>
        <w:rPr>
          <w:rFonts w:ascii="Helvetica Neue Light" w:hAnsi="Helvetica Neue Light"/>
          <w:sz w:val="22"/>
          <w:szCs w:val="22"/>
          <w:lang w:val="en-GB"/>
        </w:rPr>
      </w:pPr>
      <w:r w:rsidRPr="0098589A">
        <w:rPr>
          <w:rFonts w:ascii="Helvetica Neue Light" w:hAnsi="Helvetica Neue Light"/>
          <w:sz w:val="22"/>
          <w:szCs w:val="22"/>
          <w:lang w:val="en-GB"/>
        </w:rPr>
        <w:t>The variety of scales and configuration</w:t>
      </w:r>
      <w:r w:rsidR="000A0545" w:rsidRPr="0098589A">
        <w:rPr>
          <w:rFonts w:ascii="Helvetica Neue Light" w:hAnsi="Helvetica Neue Light"/>
          <w:sz w:val="22"/>
          <w:szCs w:val="22"/>
          <w:lang w:val="en-GB"/>
        </w:rPr>
        <w:t>s</w:t>
      </w:r>
      <w:r w:rsidRPr="0098589A">
        <w:rPr>
          <w:rFonts w:ascii="Helvetica Neue Light" w:hAnsi="Helvetica Neue Light"/>
          <w:sz w:val="22"/>
          <w:szCs w:val="22"/>
          <w:lang w:val="en-GB"/>
        </w:rPr>
        <w:t xml:space="preserve"> allows for different public activities such as community garden for individuals (</w:t>
      </w:r>
      <w:proofErr w:type="spellStart"/>
      <w:r w:rsidRPr="0098589A">
        <w:rPr>
          <w:rFonts w:ascii="Helvetica Neue Light" w:hAnsi="Helvetica Neue Light"/>
          <w:sz w:val="22"/>
          <w:szCs w:val="22"/>
          <w:lang w:val="en-GB"/>
        </w:rPr>
        <w:t>Schrebergarten</w:t>
      </w:r>
      <w:proofErr w:type="spellEnd"/>
      <w:r w:rsidRPr="0098589A">
        <w:rPr>
          <w:rFonts w:ascii="Helvetica Neue Light" w:hAnsi="Helvetica Neue Light"/>
          <w:sz w:val="22"/>
          <w:szCs w:val="22"/>
          <w:lang w:val="en-GB"/>
        </w:rPr>
        <w:t xml:space="preserve">), </w:t>
      </w:r>
      <w:proofErr w:type="spellStart"/>
      <w:r w:rsidR="0098589A">
        <w:rPr>
          <w:rFonts w:ascii="Helvetica Neue Light" w:hAnsi="Helvetica Neue Light"/>
          <w:sz w:val="22"/>
          <w:szCs w:val="22"/>
          <w:lang w:val="en-GB"/>
        </w:rPr>
        <w:t>agrivoltaics</w:t>
      </w:r>
      <w:proofErr w:type="spellEnd"/>
      <w:r w:rsidR="0098589A">
        <w:rPr>
          <w:rFonts w:ascii="Helvetica Neue Light" w:hAnsi="Helvetica Neue Light"/>
          <w:sz w:val="22"/>
          <w:szCs w:val="22"/>
          <w:lang w:val="en-GB"/>
        </w:rPr>
        <w:t xml:space="preserve">, </w:t>
      </w:r>
      <w:r w:rsidRPr="0098589A">
        <w:rPr>
          <w:rFonts w:ascii="Helvetica Neue Light" w:hAnsi="Helvetica Neue Light"/>
          <w:sz w:val="22"/>
          <w:szCs w:val="22"/>
          <w:lang w:val="en-GB"/>
        </w:rPr>
        <w:t>greenhouses, aviaries and animal shelters, huts, sheds for tool and shelters, all integrated with the possibility of producing clean energy with the photo voltaic roof</w:t>
      </w:r>
      <w:r w:rsidR="006C6E6F" w:rsidRPr="0098589A">
        <w:rPr>
          <w:rFonts w:ascii="Helvetica Neue Light" w:hAnsi="Helvetica Neue Light"/>
          <w:sz w:val="22"/>
          <w:szCs w:val="22"/>
          <w:lang w:val="en-GB"/>
        </w:rPr>
        <w:t xml:space="preserve">s. </w:t>
      </w:r>
    </w:p>
    <w:p w14:paraId="0BDC4C25" w14:textId="77777777" w:rsidR="000A0545" w:rsidRPr="0098589A" w:rsidRDefault="000A0545" w:rsidP="00673274">
      <w:pPr>
        <w:widowControl w:val="0"/>
        <w:autoSpaceDE w:val="0"/>
        <w:autoSpaceDN w:val="0"/>
        <w:adjustRightInd w:val="0"/>
        <w:spacing w:line="360" w:lineRule="exact"/>
        <w:jc w:val="both"/>
        <w:rPr>
          <w:rFonts w:ascii="Helvetica Neue Light" w:hAnsi="Helvetica Neue Light"/>
          <w:sz w:val="22"/>
          <w:szCs w:val="22"/>
          <w:lang w:val="en-GB"/>
        </w:rPr>
      </w:pPr>
    </w:p>
    <w:p w14:paraId="08362CA5" w14:textId="215B7C14" w:rsidR="00B621DA" w:rsidRPr="00F60FBA" w:rsidRDefault="00B621DA" w:rsidP="00F60FBA">
      <w:pPr>
        <w:widowControl w:val="0"/>
        <w:autoSpaceDE w:val="0"/>
        <w:autoSpaceDN w:val="0"/>
        <w:adjustRightInd w:val="0"/>
        <w:spacing w:line="360" w:lineRule="exact"/>
        <w:jc w:val="both"/>
        <w:outlineLvl w:val="0"/>
        <w:rPr>
          <w:rFonts w:ascii="Helvetica Neue Light" w:hAnsi="Helvetica Neue Light"/>
          <w:b/>
          <w:sz w:val="22"/>
          <w:szCs w:val="22"/>
          <w:lang w:val="en-GB"/>
        </w:rPr>
      </w:pPr>
      <w:r w:rsidRPr="00F60FBA">
        <w:rPr>
          <w:rFonts w:ascii="Helvetica Neue Light" w:hAnsi="Helvetica Neue Light"/>
          <w:b/>
          <w:sz w:val="22"/>
          <w:szCs w:val="22"/>
          <w:lang w:val="en-GB"/>
        </w:rPr>
        <w:t>Technology</w:t>
      </w:r>
    </w:p>
    <w:p w14:paraId="38117993" w14:textId="576B5A38" w:rsidR="00813C67" w:rsidRPr="0098589A" w:rsidRDefault="000A0545" w:rsidP="00673274">
      <w:pPr>
        <w:widowControl w:val="0"/>
        <w:autoSpaceDE w:val="0"/>
        <w:autoSpaceDN w:val="0"/>
        <w:adjustRightInd w:val="0"/>
        <w:spacing w:line="360" w:lineRule="exact"/>
        <w:jc w:val="both"/>
        <w:rPr>
          <w:rFonts w:ascii="Helvetica Neue Light" w:hAnsi="Helvetica Neue Light"/>
          <w:sz w:val="22"/>
          <w:szCs w:val="22"/>
          <w:lang w:val="en-GB"/>
        </w:rPr>
      </w:pPr>
      <w:r w:rsidRPr="00224D14">
        <w:rPr>
          <w:rFonts w:ascii="Helvetica Neue Light" w:hAnsi="Helvetica Neue Light"/>
          <w:i/>
          <w:sz w:val="22"/>
          <w:szCs w:val="22"/>
          <w:lang w:val="en-GB"/>
        </w:rPr>
        <w:t>Square root</w:t>
      </w:r>
      <w:r w:rsidRPr="0098589A">
        <w:rPr>
          <w:rFonts w:ascii="Helvetica Neue Light" w:hAnsi="Helvetica Neue Light"/>
          <w:sz w:val="22"/>
          <w:szCs w:val="22"/>
          <w:lang w:val="en-GB"/>
        </w:rPr>
        <w:t xml:space="preserve"> is suitable to be individually installed in a private garden as well as to be a part of a larger array in the public realm. It has two versions</w:t>
      </w:r>
      <w:r w:rsidR="004724F8">
        <w:rPr>
          <w:rFonts w:ascii="Helvetica Neue Light" w:hAnsi="Helvetica Neue Light"/>
          <w:sz w:val="22"/>
          <w:szCs w:val="22"/>
          <w:lang w:val="en-GB"/>
        </w:rPr>
        <w:t>:</w:t>
      </w:r>
      <w:r w:rsidRPr="0098589A">
        <w:rPr>
          <w:rFonts w:ascii="Helvetica Neue Light" w:hAnsi="Helvetica Neue Light"/>
          <w:sz w:val="22"/>
          <w:szCs w:val="22"/>
          <w:lang w:val="en-GB"/>
        </w:rPr>
        <w:t xml:space="preserve"> </w:t>
      </w:r>
      <w:proofErr w:type="gramStart"/>
      <w:r w:rsidRPr="0098589A">
        <w:rPr>
          <w:rFonts w:ascii="Helvetica Neue Light" w:hAnsi="Helvetica Neue Light"/>
          <w:sz w:val="22"/>
          <w:szCs w:val="22"/>
          <w:lang w:val="en-GB"/>
        </w:rPr>
        <w:t>the</w:t>
      </w:r>
      <w:proofErr w:type="gramEnd"/>
      <w:r w:rsidR="0098589A">
        <w:rPr>
          <w:rFonts w:ascii="Helvetica Neue Light" w:hAnsi="Helvetica Neue Light"/>
          <w:sz w:val="22"/>
          <w:szCs w:val="22"/>
          <w:lang w:val="en-GB"/>
        </w:rPr>
        <w:t xml:space="preserve"> South-</w:t>
      </w:r>
      <w:r w:rsidRPr="0098589A">
        <w:rPr>
          <w:rFonts w:ascii="Helvetica Neue Light" w:hAnsi="Helvetica Neue Light"/>
          <w:sz w:val="22"/>
          <w:szCs w:val="22"/>
          <w:lang w:val="en-GB"/>
        </w:rPr>
        <w:t>facing module</w:t>
      </w:r>
      <w:r w:rsidR="0098589A">
        <w:rPr>
          <w:rFonts w:ascii="Helvetica Neue Light" w:hAnsi="Helvetica Neue Light"/>
          <w:sz w:val="22"/>
          <w:szCs w:val="22"/>
          <w:lang w:val="en-GB"/>
        </w:rPr>
        <w:t>,</w:t>
      </w:r>
      <w:r w:rsidRPr="0098589A">
        <w:rPr>
          <w:rFonts w:ascii="Helvetica Neue Light" w:hAnsi="Helvetica Neue Light"/>
          <w:sz w:val="22"/>
          <w:szCs w:val="22"/>
          <w:lang w:val="en-GB"/>
        </w:rPr>
        <w:t xml:space="preserve"> which allows for more density </w:t>
      </w:r>
      <w:r w:rsidR="0098589A">
        <w:rPr>
          <w:rFonts w:ascii="Helvetica Neue Light" w:hAnsi="Helvetica Neue Light"/>
          <w:sz w:val="22"/>
          <w:szCs w:val="22"/>
          <w:lang w:val="en-GB"/>
        </w:rPr>
        <w:t>with</w:t>
      </w:r>
      <w:r w:rsidRPr="0098589A">
        <w:rPr>
          <w:rFonts w:ascii="Helvetica Neue Light" w:hAnsi="Helvetica Neue Light"/>
          <w:sz w:val="22"/>
          <w:szCs w:val="22"/>
          <w:lang w:val="en-GB"/>
        </w:rPr>
        <w:t>in an array and features a slightly b</w:t>
      </w:r>
      <w:r w:rsidR="0098589A">
        <w:rPr>
          <w:rFonts w:ascii="Helvetica Neue Light" w:hAnsi="Helvetica Neue Light"/>
          <w:sz w:val="22"/>
          <w:szCs w:val="22"/>
          <w:lang w:val="en-GB"/>
        </w:rPr>
        <w:t>etter sun exposure and an East/West-</w:t>
      </w:r>
      <w:r w:rsidRPr="0098589A">
        <w:rPr>
          <w:rFonts w:ascii="Helvetica Neue Light" w:hAnsi="Helvetica Neue Light"/>
          <w:sz w:val="22"/>
          <w:szCs w:val="22"/>
          <w:lang w:val="en-GB"/>
        </w:rPr>
        <w:t>facing module</w:t>
      </w:r>
      <w:r w:rsidR="0098589A">
        <w:rPr>
          <w:rFonts w:ascii="Helvetica Neue Light" w:hAnsi="Helvetica Neue Light"/>
          <w:sz w:val="22"/>
          <w:szCs w:val="22"/>
          <w:lang w:val="en-GB"/>
        </w:rPr>
        <w:t>,</w:t>
      </w:r>
      <w:r w:rsidRPr="0098589A">
        <w:rPr>
          <w:rFonts w:ascii="Helvetica Neue Light" w:hAnsi="Helvetica Neue Light"/>
          <w:sz w:val="22"/>
          <w:szCs w:val="22"/>
          <w:lang w:val="en-GB"/>
        </w:rPr>
        <w:t xml:space="preserve"> which allows for twice the area of </w:t>
      </w:r>
      <w:r w:rsidR="00813C67" w:rsidRPr="0098589A">
        <w:rPr>
          <w:rFonts w:ascii="Helvetica Neue Light" w:hAnsi="Helvetica Neue Light"/>
          <w:sz w:val="22"/>
          <w:szCs w:val="22"/>
          <w:lang w:val="en-GB"/>
        </w:rPr>
        <w:t>Monocrystalline solar panels</w:t>
      </w:r>
      <w:r w:rsidR="00AC7F24">
        <w:rPr>
          <w:rFonts w:ascii="Helvetica Neue Light" w:hAnsi="Helvetica Neue Light"/>
          <w:sz w:val="22"/>
          <w:szCs w:val="22"/>
          <w:lang w:val="en-GB"/>
        </w:rPr>
        <w:t xml:space="preserve"> in one module. </w:t>
      </w:r>
    </w:p>
    <w:p w14:paraId="5D5FF8BF" w14:textId="77777777" w:rsidR="003914DE" w:rsidRPr="0098589A" w:rsidRDefault="003914DE" w:rsidP="00673274">
      <w:pPr>
        <w:widowControl w:val="0"/>
        <w:autoSpaceDE w:val="0"/>
        <w:autoSpaceDN w:val="0"/>
        <w:adjustRightInd w:val="0"/>
        <w:spacing w:line="360" w:lineRule="exact"/>
        <w:jc w:val="both"/>
        <w:rPr>
          <w:rFonts w:ascii="Helvetica Neue Light" w:hAnsi="Helvetica Neue Light"/>
          <w:sz w:val="22"/>
          <w:szCs w:val="22"/>
          <w:lang w:val="en-GB"/>
        </w:rPr>
      </w:pPr>
    </w:p>
    <w:p w14:paraId="4DB3BF57" w14:textId="03C04FAA" w:rsidR="00B621DA" w:rsidRPr="00F60FBA" w:rsidRDefault="00B621DA" w:rsidP="00F60FBA">
      <w:pPr>
        <w:widowControl w:val="0"/>
        <w:autoSpaceDE w:val="0"/>
        <w:autoSpaceDN w:val="0"/>
        <w:adjustRightInd w:val="0"/>
        <w:spacing w:line="360" w:lineRule="exact"/>
        <w:jc w:val="both"/>
        <w:outlineLvl w:val="0"/>
        <w:rPr>
          <w:rFonts w:ascii="Helvetica Neue Light" w:hAnsi="Helvetica Neue Light"/>
          <w:b/>
          <w:sz w:val="22"/>
          <w:szCs w:val="22"/>
          <w:lang w:val="en-GB"/>
        </w:rPr>
      </w:pPr>
      <w:r w:rsidRPr="00F60FBA">
        <w:rPr>
          <w:rFonts w:ascii="Helvetica Neue Light" w:hAnsi="Helvetica Neue Light"/>
          <w:b/>
          <w:sz w:val="22"/>
          <w:szCs w:val="22"/>
          <w:lang w:val="en-GB"/>
        </w:rPr>
        <w:t>MWh generated</w:t>
      </w:r>
    </w:p>
    <w:p w14:paraId="45D6945F" w14:textId="64F35620" w:rsidR="003914DE" w:rsidRPr="0098589A" w:rsidRDefault="003914DE" w:rsidP="00673274">
      <w:pPr>
        <w:widowControl w:val="0"/>
        <w:autoSpaceDE w:val="0"/>
        <w:autoSpaceDN w:val="0"/>
        <w:adjustRightInd w:val="0"/>
        <w:spacing w:line="360" w:lineRule="exact"/>
        <w:jc w:val="both"/>
        <w:rPr>
          <w:rFonts w:ascii="Helvetica Neue Light" w:hAnsi="Helvetica Neue Light"/>
          <w:sz w:val="22"/>
          <w:szCs w:val="22"/>
          <w:lang w:val="en-GB"/>
        </w:rPr>
      </w:pPr>
      <w:r w:rsidRPr="0098589A">
        <w:rPr>
          <w:rFonts w:ascii="Helvetica Neue Light" w:hAnsi="Helvetica Neue Light"/>
          <w:sz w:val="22"/>
          <w:szCs w:val="22"/>
          <w:lang w:val="en-GB"/>
        </w:rPr>
        <w:t xml:space="preserve">In the example of Spinelli Park in Mannheim, the array of </w:t>
      </w:r>
      <w:r w:rsidRPr="00224D14">
        <w:rPr>
          <w:rFonts w:ascii="Helvetica Neue Light" w:hAnsi="Helvetica Neue Light"/>
          <w:i/>
          <w:sz w:val="22"/>
          <w:szCs w:val="22"/>
          <w:lang w:val="en-GB"/>
        </w:rPr>
        <w:t>Square roots</w:t>
      </w:r>
      <w:r w:rsidRPr="0098589A">
        <w:rPr>
          <w:rFonts w:ascii="Helvetica Neue Light" w:hAnsi="Helvetica Neue Light"/>
          <w:sz w:val="22"/>
          <w:szCs w:val="22"/>
          <w:lang w:val="en-GB"/>
        </w:rPr>
        <w:t xml:space="preserve"> can generate 16000 MWh on average if implemented over the entire </w:t>
      </w:r>
      <w:r w:rsidR="00AC7F24">
        <w:rPr>
          <w:rFonts w:ascii="Helvetica Neue Light" w:hAnsi="Helvetica Neue Light"/>
          <w:sz w:val="22"/>
          <w:szCs w:val="22"/>
          <w:lang w:val="en-GB"/>
        </w:rPr>
        <w:t>available area</w:t>
      </w:r>
      <w:r w:rsidRPr="0098589A">
        <w:rPr>
          <w:rFonts w:ascii="Helvetica Neue Light" w:hAnsi="Helvetica Neue Light"/>
          <w:sz w:val="22"/>
          <w:szCs w:val="22"/>
          <w:lang w:val="en-GB"/>
        </w:rPr>
        <w:t xml:space="preserve">. One </w:t>
      </w:r>
      <w:r w:rsidRPr="00224D14">
        <w:rPr>
          <w:rFonts w:ascii="Helvetica Neue Light" w:hAnsi="Helvetica Neue Light"/>
          <w:i/>
          <w:sz w:val="22"/>
          <w:szCs w:val="22"/>
          <w:lang w:val="en-GB"/>
        </w:rPr>
        <w:t>Square root</w:t>
      </w:r>
      <w:r w:rsidRPr="0098589A">
        <w:rPr>
          <w:rFonts w:ascii="Helvetica Neue Light" w:hAnsi="Helvetica Neue Light"/>
          <w:sz w:val="22"/>
          <w:szCs w:val="22"/>
          <w:lang w:val="en-GB"/>
        </w:rPr>
        <w:t xml:space="preserve"> module with a side of 5m can generate 2418 kWh per year (EW module) or 1605 kWh per year (S module).</w:t>
      </w:r>
    </w:p>
    <w:p w14:paraId="2B34545C" w14:textId="77777777" w:rsidR="000A0545" w:rsidRPr="0098589A" w:rsidRDefault="000A0545" w:rsidP="00673274">
      <w:pPr>
        <w:widowControl w:val="0"/>
        <w:autoSpaceDE w:val="0"/>
        <w:autoSpaceDN w:val="0"/>
        <w:adjustRightInd w:val="0"/>
        <w:spacing w:line="360" w:lineRule="exact"/>
        <w:jc w:val="both"/>
        <w:rPr>
          <w:rFonts w:ascii="Helvetica Neue Light" w:hAnsi="Helvetica Neue Light"/>
          <w:sz w:val="22"/>
          <w:szCs w:val="22"/>
          <w:lang w:val="en-GB"/>
        </w:rPr>
      </w:pPr>
    </w:p>
    <w:p w14:paraId="21BCAAC4" w14:textId="2C3AEDBF" w:rsidR="000A0545" w:rsidRPr="00F60FBA" w:rsidRDefault="000A0545" w:rsidP="00F60FBA">
      <w:pPr>
        <w:widowControl w:val="0"/>
        <w:autoSpaceDE w:val="0"/>
        <w:autoSpaceDN w:val="0"/>
        <w:adjustRightInd w:val="0"/>
        <w:spacing w:line="360" w:lineRule="exact"/>
        <w:jc w:val="both"/>
        <w:outlineLvl w:val="0"/>
        <w:rPr>
          <w:rFonts w:ascii="Helvetica Neue Light" w:hAnsi="Helvetica Neue Light"/>
          <w:b/>
          <w:sz w:val="22"/>
          <w:szCs w:val="22"/>
          <w:lang w:val="en-GB"/>
        </w:rPr>
      </w:pPr>
      <w:r w:rsidRPr="00F60FBA">
        <w:rPr>
          <w:rFonts w:ascii="Helvetica Neue Light" w:hAnsi="Helvetica Neue Light"/>
          <w:b/>
          <w:sz w:val="22"/>
          <w:szCs w:val="22"/>
          <w:lang w:val="en-GB"/>
        </w:rPr>
        <w:t>Supporting UN sustainable development goals</w:t>
      </w:r>
    </w:p>
    <w:p w14:paraId="2E037C22" w14:textId="61404F56" w:rsidR="000A0545" w:rsidRPr="0098589A" w:rsidRDefault="000A0545" w:rsidP="00673274">
      <w:pPr>
        <w:widowControl w:val="0"/>
        <w:autoSpaceDE w:val="0"/>
        <w:autoSpaceDN w:val="0"/>
        <w:adjustRightInd w:val="0"/>
        <w:spacing w:line="360" w:lineRule="exact"/>
        <w:jc w:val="both"/>
        <w:rPr>
          <w:rFonts w:ascii="Helvetica Neue Light" w:hAnsi="Helvetica Neue Light"/>
          <w:sz w:val="22"/>
          <w:szCs w:val="22"/>
          <w:lang w:val="en-GB"/>
        </w:rPr>
      </w:pPr>
      <w:r w:rsidRPr="0098589A">
        <w:rPr>
          <w:rFonts w:ascii="Helvetica Neue Light" w:hAnsi="Helvetica Neue Light"/>
          <w:sz w:val="22"/>
          <w:szCs w:val="22"/>
          <w:lang w:val="en-GB"/>
        </w:rPr>
        <w:t xml:space="preserve">With its </w:t>
      </w:r>
      <w:r w:rsidR="007F5951" w:rsidRPr="0098589A">
        <w:rPr>
          <w:rFonts w:ascii="Helvetica Neue Light" w:hAnsi="Helvetica Neue Light"/>
          <w:sz w:val="22"/>
          <w:szCs w:val="22"/>
          <w:lang w:val="en-GB"/>
        </w:rPr>
        <w:t xml:space="preserve">basic configuration, Square root could easily be constructed also in developing countries. Its modular element and different sizes can be adapted to different contexts and </w:t>
      </w:r>
      <w:r w:rsidR="00C61510">
        <w:rPr>
          <w:rFonts w:ascii="Helvetica Neue Light" w:hAnsi="Helvetica Neue Light"/>
          <w:sz w:val="22"/>
          <w:szCs w:val="22"/>
          <w:lang w:val="en-GB"/>
        </w:rPr>
        <w:t xml:space="preserve">are </w:t>
      </w:r>
      <w:r w:rsidR="007F5951" w:rsidRPr="0098589A">
        <w:rPr>
          <w:rFonts w:ascii="Helvetica Neue Light" w:hAnsi="Helvetica Neue Light"/>
          <w:sz w:val="22"/>
          <w:szCs w:val="22"/>
          <w:lang w:val="en-GB"/>
        </w:rPr>
        <w:t>easily transportable. This could contribute to eradicate poverty and hunger with the combination of renewable energy generation and food production.</w:t>
      </w:r>
    </w:p>
    <w:p w14:paraId="560C48E1" w14:textId="663C04BB" w:rsidR="007F5951" w:rsidRPr="0098589A" w:rsidRDefault="007F5951" w:rsidP="00673274">
      <w:pPr>
        <w:widowControl w:val="0"/>
        <w:autoSpaceDE w:val="0"/>
        <w:autoSpaceDN w:val="0"/>
        <w:adjustRightInd w:val="0"/>
        <w:spacing w:line="360" w:lineRule="exact"/>
        <w:jc w:val="both"/>
        <w:rPr>
          <w:rFonts w:ascii="Helvetica Neue Light" w:hAnsi="Helvetica Neue Light"/>
          <w:sz w:val="22"/>
          <w:szCs w:val="22"/>
          <w:lang w:val="en-GB"/>
        </w:rPr>
      </w:pPr>
      <w:r w:rsidRPr="0098589A">
        <w:rPr>
          <w:rFonts w:ascii="Helvetica Neue Light" w:hAnsi="Helvetica Neue Light"/>
          <w:sz w:val="22"/>
          <w:szCs w:val="22"/>
          <w:lang w:val="en-GB"/>
        </w:rPr>
        <w:t>The possibility to grow food locally can significantly increase the quality of life and therefore health</w:t>
      </w:r>
      <w:r w:rsidR="00AC7F24">
        <w:rPr>
          <w:rFonts w:ascii="Helvetica Neue Light" w:hAnsi="Helvetica Neue Light"/>
          <w:sz w:val="22"/>
          <w:szCs w:val="22"/>
          <w:lang w:val="en-GB"/>
        </w:rPr>
        <w:t>,</w:t>
      </w:r>
      <w:r w:rsidRPr="0098589A">
        <w:rPr>
          <w:rFonts w:ascii="Helvetica Neue Light" w:hAnsi="Helvetica Neue Light"/>
          <w:sz w:val="22"/>
          <w:szCs w:val="22"/>
          <w:lang w:val="en-GB"/>
        </w:rPr>
        <w:t xml:space="preserve"> while providing affordable and clean energy anywhere on a domestic scale.</w:t>
      </w:r>
    </w:p>
    <w:p w14:paraId="3FC767CF" w14:textId="3D95390D" w:rsidR="003914DE" w:rsidRPr="0098589A" w:rsidRDefault="00224D14" w:rsidP="00673274">
      <w:pPr>
        <w:widowControl w:val="0"/>
        <w:autoSpaceDE w:val="0"/>
        <w:autoSpaceDN w:val="0"/>
        <w:adjustRightInd w:val="0"/>
        <w:spacing w:line="360" w:lineRule="exact"/>
        <w:jc w:val="both"/>
        <w:rPr>
          <w:rFonts w:ascii="Helvetica Neue Light" w:hAnsi="Helvetica Neue Light"/>
          <w:sz w:val="22"/>
          <w:szCs w:val="22"/>
          <w:lang w:val="en-GB"/>
        </w:rPr>
      </w:pPr>
      <w:r>
        <w:rPr>
          <w:rFonts w:ascii="Helvetica Neue Light" w:hAnsi="Helvetica Neue Light"/>
          <w:sz w:val="22"/>
          <w:szCs w:val="22"/>
          <w:lang w:val="en-GB"/>
        </w:rPr>
        <w:lastRenderedPageBreak/>
        <w:t xml:space="preserve">The modular shape of </w:t>
      </w:r>
      <w:r w:rsidRPr="00F60FBA">
        <w:rPr>
          <w:rFonts w:ascii="Helvetica Neue Light" w:hAnsi="Helvetica Neue Light"/>
          <w:i/>
          <w:sz w:val="22"/>
          <w:szCs w:val="22"/>
          <w:lang w:val="en-GB"/>
        </w:rPr>
        <w:t>S</w:t>
      </w:r>
      <w:r w:rsidR="007F5951" w:rsidRPr="00F60FBA">
        <w:rPr>
          <w:rFonts w:ascii="Helvetica Neue Light" w:hAnsi="Helvetica Neue Light"/>
          <w:i/>
          <w:sz w:val="22"/>
          <w:szCs w:val="22"/>
          <w:lang w:val="en-GB"/>
        </w:rPr>
        <w:t>quare root</w:t>
      </w:r>
      <w:r w:rsidR="007F5951" w:rsidRPr="0098589A">
        <w:rPr>
          <w:rFonts w:ascii="Helvetica Neue Light" w:hAnsi="Helvetica Neue Light"/>
          <w:sz w:val="22"/>
          <w:szCs w:val="22"/>
          <w:lang w:val="en-GB"/>
        </w:rPr>
        <w:t xml:space="preserve"> allows the flexibility to implement it at an infrastructural scale potentially generating work both in the food and energy sector. The different functions that can be hosted under the photovoltaic roofs can generate new public spaces and communities. </w:t>
      </w:r>
    </w:p>
    <w:p w14:paraId="5ED85C47" w14:textId="77777777" w:rsidR="00B621DA" w:rsidRPr="0098589A" w:rsidRDefault="00B621DA" w:rsidP="00673274">
      <w:pPr>
        <w:widowControl w:val="0"/>
        <w:autoSpaceDE w:val="0"/>
        <w:autoSpaceDN w:val="0"/>
        <w:adjustRightInd w:val="0"/>
        <w:spacing w:line="360" w:lineRule="exact"/>
        <w:jc w:val="both"/>
        <w:rPr>
          <w:rFonts w:ascii="Helvetica Neue Light" w:hAnsi="Helvetica Neue Light"/>
          <w:sz w:val="22"/>
          <w:szCs w:val="22"/>
          <w:lang w:val="en-GB"/>
        </w:rPr>
      </w:pPr>
    </w:p>
    <w:p w14:paraId="2D58F579" w14:textId="48CDE917" w:rsidR="00B621DA" w:rsidRPr="00F60FBA" w:rsidRDefault="00B621DA" w:rsidP="00F60FBA">
      <w:pPr>
        <w:widowControl w:val="0"/>
        <w:autoSpaceDE w:val="0"/>
        <w:autoSpaceDN w:val="0"/>
        <w:adjustRightInd w:val="0"/>
        <w:spacing w:line="360" w:lineRule="exact"/>
        <w:jc w:val="both"/>
        <w:outlineLvl w:val="0"/>
        <w:rPr>
          <w:rFonts w:ascii="Helvetica Neue Light" w:hAnsi="Helvetica Neue Light"/>
          <w:b/>
          <w:sz w:val="22"/>
          <w:szCs w:val="22"/>
          <w:lang w:val="en-GB"/>
        </w:rPr>
      </w:pPr>
      <w:r w:rsidRPr="00F60FBA">
        <w:rPr>
          <w:rFonts w:ascii="Helvetica Neue Light" w:hAnsi="Helvetica Neue Light"/>
          <w:b/>
          <w:sz w:val="22"/>
          <w:szCs w:val="22"/>
          <w:lang w:val="en-GB"/>
        </w:rPr>
        <w:t>Environmental impact summary</w:t>
      </w:r>
    </w:p>
    <w:p w14:paraId="422599BA" w14:textId="4EFB2AAC" w:rsidR="00D7519F" w:rsidRPr="0098589A" w:rsidRDefault="00673274" w:rsidP="00673274">
      <w:pPr>
        <w:widowControl w:val="0"/>
        <w:autoSpaceDE w:val="0"/>
        <w:autoSpaceDN w:val="0"/>
        <w:adjustRightInd w:val="0"/>
        <w:spacing w:line="360" w:lineRule="exact"/>
        <w:jc w:val="both"/>
        <w:rPr>
          <w:rFonts w:ascii="Helvetica Neue Light" w:hAnsi="Helvetica Neue Light"/>
          <w:sz w:val="22"/>
          <w:szCs w:val="22"/>
          <w:lang w:val="en-GB"/>
        </w:rPr>
      </w:pPr>
      <w:r w:rsidRPr="0098589A">
        <w:rPr>
          <w:rFonts w:ascii="Helvetica Neue Light" w:hAnsi="Helvetica Neue Light"/>
          <w:sz w:val="22"/>
          <w:szCs w:val="22"/>
          <w:lang w:val="en-GB"/>
        </w:rPr>
        <w:t xml:space="preserve">The </w:t>
      </w:r>
      <w:r w:rsidR="00D7519F" w:rsidRPr="0098589A">
        <w:rPr>
          <w:rFonts w:ascii="Helvetica Neue Light" w:hAnsi="Helvetica Neue Light"/>
          <w:sz w:val="22"/>
          <w:szCs w:val="22"/>
          <w:lang w:val="en-GB"/>
        </w:rPr>
        <w:t xml:space="preserve">basic skeletal structure is realised with recyclable steel or aluminium. The light construction </w:t>
      </w:r>
      <w:r w:rsidR="00823D70">
        <w:rPr>
          <w:rFonts w:ascii="Helvetica Neue Light" w:hAnsi="Helvetica Neue Light"/>
          <w:sz w:val="22"/>
          <w:szCs w:val="22"/>
          <w:lang w:val="en-GB"/>
        </w:rPr>
        <w:t xml:space="preserve">makes the </w:t>
      </w:r>
      <w:r w:rsidR="00D7519F" w:rsidRPr="0098589A">
        <w:rPr>
          <w:rFonts w:ascii="Helvetica Neue Light" w:hAnsi="Helvetica Neue Light"/>
          <w:sz w:val="22"/>
          <w:szCs w:val="22"/>
          <w:lang w:val="en-GB"/>
        </w:rPr>
        <w:t>realisation and prototyping of the modules</w:t>
      </w:r>
      <w:r w:rsidR="00823D70">
        <w:rPr>
          <w:rFonts w:ascii="Helvetica Neue Light" w:hAnsi="Helvetica Neue Light"/>
          <w:sz w:val="22"/>
          <w:szCs w:val="22"/>
          <w:lang w:val="en-GB"/>
        </w:rPr>
        <w:t xml:space="preserve"> affordable</w:t>
      </w:r>
      <w:bookmarkStart w:id="0" w:name="_GoBack"/>
      <w:bookmarkEnd w:id="0"/>
      <w:r w:rsidR="00D7519F" w:rsidRPr="0098589A">
        <w:rPr>
          <w:rFonts w:ascii="Helvetica Neue Light" w:hAnsi="Helvetica Neue Light"/>
          <w:sz w:val="22"/>
          <w:szCs w:val="22"/>
          <w:lang w:val="en-GB"/>
        </w:rPr>
        <w:t xml:space="preserve">. The way each Square root module meets the ground allows for minimal footprint, soil use and structural foundation. </w:t>
      </w:r>
      <w:r w:rsidR="00BB01D6">
        <w:rPr>
          <w:rFonts w:ascii="Helvetica Neue Light" w:hAnsi="Helvetica Neue Light"/>
          <w:sz w:val="22"/>
          <w:szCs w:val="22"/>
          <w:lang w:val="en-GB"/>
        </w:rPr>
        <w:t xml:space="preserve">The modules </w:t>
      </w:r>
      <w:r w:rsidR="00D7519F" w:rsidRPr="0098589A">
        <w:rPr>
          <w:rFonts w:ascii="Helvetica Neue Light" w:hAnsi="Helvetica Neue Light"/>
          <w:sz w:val="22"/>
          <w:szCs w:val="22"/>
          <w:lang w:val="en-GB"/>
        </w:rPr>
        <w:t>can be recycled at the end of their operative life.</w:t>
      </w:r>
    </w:p>
    <w:p w14:paraId="7FA4F8B1" w14:textId="77777777" w:rsidR="00673274" w:rsidRPr="00673274" w:rsidRDefault="00673274" w:rsidP="00673274">
      <w:pPr>
        <w:widowControl w:val="0"/>
        <w:autoSpaceDE w:val="0"/>
        <w:autoSpaceDN w:val="0"/>
        <w:adjustRightInd w:val="0"/>
        <w:spacing w:line="360" w:lineRule="exact"/>
        <w:jc w:val="both"/>
        <w:rPr>
          <w:rFonts w:ascii="Helvetica Neue Light" w:hAnsi="Helvetica Neue Light"/>
          <w:lang w:val="en-GB"/>
        </w:rPr>
      </w:pPr>
    </w:p>
    <w:p w14:paraId="459F817D" w14:textId="77777777" w:rsidR="00A8609E" w:rsidRPr="00C17B8B" w:rsidRDefault="00A8609E" w:rsidP="00C17B8B">
      <w:pPr>
        <w:widowControl w:val="0"/>
        <w:autoSpaceDE w:val="0"/>
        <w:autoSpaceDN w:val="0"/>
        <w:adjustRightInd w:val="0"/>
        <w:rPr>
          <w:rFonts w:ascii="Times New Roman" w:hAnsi="Times New Roman" w:cs="Times New Roman"/>
          <w:sz w:val="22"/>
          <w:szCs w:val="22"/>
        </w:rPr>
      </w:pPr>
    </w:p>
    <w:sectPr w:rsidR="00A8609E" w:rsidRPr="00C17B8B" w:rsidSect="00393D7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Light">
    <w:panose1 w:val="02000403000000020004"/>
    <w:charset w:val="00"/>
    <w:family w:val="auto"/>
    <w:pitch w:val="variable"/>
    <w:sig w:usb0="A00002FF" w:usb1="5000205B" w:usb2="00000002" w:usb3="00000000" w:csb0="00000007"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3093F"/>
    <w:multiLevelType w:val="hybridMultilevel"/>
    <w:tmpl w:val="3444940C"/>
    <w:lvl w:ilvl="0" w:tplc="1F405B12">
      <w:start w:val="1"/>
      <w:numFmt w:val="bullet"/>
      <w:lvlText w:val="-"/>
      <w:lvlJc w:val="left"/>
      <w:pPr>
        <w:ind w:left="720" w:hanging="360"/>
      </w:pPr>
      <w:rPr>
        <w:rFonts w:ascii="Helvetica Neue Light" w:eastAsiaTheme="minorEastAsia" w:hAnsi="Helvetica Neue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B8B"/>
    <w:rsid w:val="000A0545"/>
    <w:rsid w:val="00202079"/>
    <w:rsid w:val="00224D14"/>
    <w:rsid w:val="002B135C"/>
    <w:rsid w:val="003914DE"/>
    <w:rsid w:val="00393D76"/>
    <w:rsid w:val="004724F8"/>
    <w:rsid w:val="00527136"/>
    <w:rsid w:val="00566006"/>
    <w:rsid w:val="006572E5"/>
    <w:rsid w:val="00673274"/>
    <w:rsid w:val="006C6E6F"/>
    <w:rsid w:val="007F5951"/>
    <w:rsid w:val="00813C67"/>
    <w:rsid w:val="00823D70"/>
    <w:rsid w:val="0098589A"/>
    <w:rsid w:val="00A8609E"/>
    <w:rsid w:val="00AC7F24"/>
    <w:rsid w:val="00B621DA"/>
    <w:rsid w:val="00BB01D6"/>
    <w:rsid w:val="00C17B8B"/>
    <w:rsid w:val="00C61510"/>
    <w:rsid w:val="00D7519F"/>
    <w:rsid w:val="00F40E24"/>
    <w:rsid w:val="00F60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3CDB1"/>
  <w14:defaultImageDpi w14:val="300"/>
  <w15:docId w15:val="{CB4846E0-BC4C-924A-9605-D9158C68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951"/>
    <w:pPr>
      <w:ind w:left="720"/>
      <w:contextualSpacing/>
    </w:pPr>
  </w:style>
  <w:style w:type="paragraph" w:styleId="DocumentMap">
    <w:name w:val="Document Map"/>
    <w:basedOn w:val="Normal"/>
    <w:link w:val="DocumentMapChar"/>
    <w:uiPriority w:val="99"/>
    <w:semiHidden/>
    <w:unhideWhenUsed/>
    <w:rsid w:val="00F60FBA"/>
    <w:rPr>
      <w:rFonts w:ascii="Lucida Grande" w:hAnsi="Lucida Grande" w:cs="Lucida Grande"/>
    </w:rPr>
  </w:style>
  <w:style w:type="character" w:customStyle="1" w:styleId="DocumentMapChar">
    <w:name w:val="Document Map Char"/>
    <w:basedOn w:val="DefaultParagraphFont"/>
    <w:link w:val="DocumentMap"/>
    <w:uiPriority w:val="99"/>
    <w:semiHidden/>
    <w:rsid w:val="00F60FBA"/>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dc:creator>
  <cp:keywords/>
  <dc:description/>
  <cp:lastModifiedBy>Microsoft Office User</cp:lastModifiedBy>
  <cp:revision>15</cp:revision>
  <dcterms:created xsi:type="dcterms:W3CDTF">2022-09-01T06:01:00Z</dcterms:created>
  <dcterms:modified xsi:type="dcterms:W3CDTF">2022-09-02T21:50:00Z</dcterms:modified>
</cp:coreProperties>
</file>