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76DF" w14:textId="37ABA118" w:rsidR="009806B7" w:rsidRPr="00174192" w:rsidRDefault="00E460DC" w:rsidP="0017419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Green</w:t>
      </w:r>
      <w:r w:rsidR="002A70C9">
        <w:rPr>
          <w:b/>
          <w:bCs/>
          <w:u w:val="single"/>
        </w:rPr>
        <w:t>house</w:t>
      </w:r>
    </w:p>
    <w:p w14:paraId="1BE76301" w14:textId="77777777" w:rsidR="008A3635" w:rsidRDefault="008A3635" w:rsidP="008A3635">
      <w:r>
        <w:t xml:space="preserve">UN Sustainable development goals: </w:t>
      </w:r>
    </w:p>
    <w:p w14:paraId="16CDEAFE" w14:textId="77777777" w:rsidR="008A3635" w:rsidRDefault="008A3635" w:rsidP="008A3635">
      <w:pPr>
        <w:pStyle w:val="ListParagraph"/>
        <w:numPr>
          <w:ilvl w:val="0"/>
          <w:numId w:val="1"/>
        </w:numPr>
      </w:pPr>
      <w:r>
        <w:t xml:space="preserve">Greenhouse structure can be used to grow vegetation during winter months. </w:t>
      </w:r>
    </w:p>
    <w:p w14:paraId="74BCCCA4" w14:textId="250E81B3" w:rsidR="008A3635" w:rsidRDefault="008A3635" w:rsidP="008A3635">
      <w:pPr>
        <w:pStyle w:val="ListParagraph"/>
        <w:numPr>
          <w:ilvl w:val="0"/>
          <w:numId w:val="1"/>
        </w:numPr>
      </w:pPr>
      <w:r>
        <w:t xml:space="preserve">1600 </w:t>
      </w:r>
      <w:proofErr w:type="spellStart"/>
      <w:r w:rsidR="00A13828">
        <w:t>SqFT</w:t>
      </w:r>
      <w:proofErr w:type="spellEnd"/>
      <w:r>
        <w:t xml:space="preserve"> cost less than $90,000 to build, and 1/3 </w:t>
      </w:r>
      <w:r w:rsidR="00567BA0">
        <w:t xml:space="preserve">of </w:t>
      </w:r>
      <w:r>
        <w:t xml:space="preserve">cost to build in the developing world. </w:t>
      </w:r>
      <w:r w:rsidR="00732FFC">
        <w:t>Installation is 56 Ft long x 27 Wide.</w:t>
      </w:r>
    </w:p>
    <w:p w14:paraId="0A039C87" w14:textId="77777777" w:rsidR="008A3635" w:rsidRDefault="008A3635" w:rsidP="008A3635">
      <w:pPr>
        <w:pStyle w:val="ListParagraph"/>
        <w:numPr>
          <w:ilvl w:val="0"/>
          <w:numId w:val="1"/>
        </w:numPr>
      </w:pPr>
      <w:r>
        <w:t xml:space="preserve">Use natural heating cooling systems vs traditional air conditioning systems. </w:t>
      </w:r>
    </w:p>
    <w:p w14:paraId="47989EB7" w14:textId="5582D3E9" w:rsidR="008A3635" w:rsidRDefault="008A3635" w:rsidP="008A3635">
      <w:pPr>
        <w:pStyle w:val="ListParagraph"/>
        <w:numPr>
          <w:ilvl w:val="0"/>
          <w:numId w:val="1"/>
        </w:numPr>
      </w:pPr>
      <w:r>
        <w:t xml:space="preserve">Designed to not damage the eco system </w:t>
      </w:r>
      <w:r w:rsidR="00474B07">
        <w:t xml:space="preserve">by </w:t>
      </w:r>
      <w:r>
        <w:t xml:space="preserve">using above ground foundation/piers. This </w:t>
      </w:r>
      <w:r w:rsidR="00567BA0">
        <w:t>gives</w:t>
      </w:r>
      <w:r>
        <w:t xml:space="preserve"> more </w:t>
      </w:r>
      <w:r w:rsidR="00571741">
        <w:t xml:space="preserve">uncovered </w:t>
      </w:r>
      <w:r>
        <w:t xml:space="preserve">ground for water to seep thru. </w:t>
      </w:r>
    </w:p>
    <w:p w14:paraId="450DAABF" w14:textId="77777777" w:rsidR="008A3635" w:rsidRDefault="008A3635" w:rsidP="008A3635">
      <w:pPr>
        <w:pStyle w:val="ListParagraph"/>
        <w:numPr>
          <w:ilvl w:val="0"/>
          <w:numId w:val="1"/>
        </w:numPr>
      </w:pPr>
      <w:r>
        <w:t xml:space="preserve">Flexible space and uses. </w:t>
      </w:r>
    </w:p>
    <w:p w14:paraId="385C3A2D" w14:textId="32BE41F3" w:rsidR="008A3635" w:rsidRDefault="008A3635" w:rsidP="008A3635">
      <w:pPr>
        <w:pStyle w:val="ListParagraph"/>
        <w:numPr>
          <w:ilvl w:val="0"/>
          <w:numId w:val="1"/>
        </w:numPr>
      </w:pPr>
      <w:r>
        <w:t xml:space="preserve">Water and waste management system is built </w:t>
      </w:r>
      <w:r w:rsidR="00567BA0">
        <w:t>on</w:t>
      </w:r>
      <w:r>
        <w:t xml:space="preserve"> each unit</w:t>
      </w:r>
      <w:r w:rsidR="00567BA0">
        <w:t xml:space="preserve"> and do not require major ground connections. </w:t>
      </w:r>
    </w:p>
    <w:p w14:paraId="4530B38D" w14:textId="3EC67383" w:rsidR="008A3635" w:rsidRDefault="008A3635" w:rsidP="008A3635">
      <w:pPr>
        <w:pStyle w:val="ListParagraph"/>
        <w:numPr>
          <w:ilvl w:val="0"/>
          <w:numId w:val="1"/>
        </w:numPr>
      </w:pPr>
      <w:r>
        <w:t>Less material and mass are required to build these units th</w:t>
      </w:r>
      <w:r w:rsidR="00567BA0">
        <w:t>e</w:t>
      </w:r>
      <w:r>
        <w:t xml:space="preserve">n a standard ground up building. </w:t>
      </w:r>
      <w:r w:rsidR="00567BA0">
        <w:t xml:space="preserve">This means less heat is dissipated from the units. </w:t>
      </w:r>
    </w:p>
    <w:p w14:paraId="4ABE2D8E" w14:textId="4A1FCCB9" w:rsidR="00567BA0" w:rsidRDefault="008A3635" w:rsidP="00E460DC">
      <w:pPr>
        <w:pStyle w:val="ListParagraph"/>
        <w:numPr>
          <w:ilvl w:val="0"/>
          <w:numId w:val="1"/>
        </w:numPr>
      </w:pPr>
      <w:r>
        <w:t xml:space="preserve">Easy to start a new community since these structures can be installed in few days. </w:t>
      </w:r>
    </w:p>
    <w:p w14:paraId="40FDAC46" w14:textId="3E9712A8" w:rsidR="00E460DC" w:rsidRDefault="00E460DC" w:rsidP="00E460DC">
      <w:pPr>
        <w:pStyle w:val="ListParagraph"/>
        <w:numPr>
          <w:ilvl w:val="0"/>
          <w:numId w:val="1"/>
        </w:numPr>
      </w:pPr>
      <w:r>
        <w:t xml:space="preserve">Since the units is an open-air system, fresh air is at abundance.  This means good health. </w:t>
      </w:r>
    </w:p>
    <w:p w14:paraId="44B39178" w14:textId="7A2F8C2D" w:rsidR="00E460DC" w:rsidRDefault="00E460DC" w:rsidP="00E460DC">
      <w:pPr>
        <w:pStyle w:val="ListParagraph"/>
        <w:numPr>
          <w:ilvl w:val="0"/>
          <w:numId w:val="1"/>
        </w:numPr>
      </w:pPr>
      <w:r>
        <w:t xml:space="preserve">Make living with nature natural. </w:t>
      </w:r>
    </w:p>
    <w:p w14:paraId="492273EC" w14:textId="3F5A6E11" w:rsidR="00E460DC" w:rsidRDefault="00E460DC" w:rsidP="00E460DC">
      <w:r>
        <w:t xml:space="preserve">INSTALLATION DETAILS: </w:t>
      </w:r>
    </w:p>
    <w:p w14:paraId="10AD7CF7" w14:textId="1F8B35E7" w:rsidR="004A5304" w:rsidRDefault="004A5304" w:rsidP="004A5304">
      <w:r>
        <w:t>Winter Heating</w:t>
      </w:r>
    </w:p>
    <w:p w14:paraId="22B74755" w14:textId="59AE69A1" w:rsidR="00B268F0" w:rsidRDefault="00B268F0" w:rsidP="00B268F0">
      <w:pPr>
        <w:pStyle w:val="ListParagraph"/>
        <w:numPr>
          <w:ilvl w:val="0"/>
          <w:numId w:val="1"/>
        </w:numPr>
      </w:pPr>
      <w:r>
        <w:t xml:space="preserve">Tensile structure translucent </w:t>
      </w:r>
      <w:r w:rsidR="00A367FF">
        <w:t>fabric</w:t>
      </w:r>
      <w:r w:rsidR="004A5304">
        <w:t xml:space="preserve"> </w:t>
      </w:r>
      <w:r>
        <w:t xml:space="preserve">allows solar heat to enter the open space in the winter. </w:t>
      </w:r>
    </w:p>
    <w:p w14:paraId="7C862E3D" w14:textId="0E6FF3AC" w:rsidR="00C45D3F" w:rsidRDefault="004A5304" w:rsidP="00C45D3F">
      <w:pPr>
        <w:pStyle w:val="ListParagraph"/>
        <w:numPr>
          <w:ilvl w:val="0"/>
          <w:numId w:val="1"/>
        </w:numPr>
      </w:pPr>
      <w:r>
        <w:t xml:space="preserve">The solar heated air is circulated thru the crawl space </w:t>
      </w:r>
      <w:r w:rsidR="00C45D3F">
        <w:t>so that the heat</w:t>
      </w:r>
      <w:r w:rsidR="00241F53">
        <w:t>ed</w:t>
      </w:r>
      <w:r w:rsidR="00C45D3F">
        <w:t xml:space="preserve"> air can be used in the darker hours.</w:t>
      </w:r>
    </w:p>
    <w:p w14:paraId="74C530C1" w14:textId="041962C1" w:rsidR="00631FE1" w:rsidRDefault="00631FE1" w:rsidP="00C45D3F">
      <w:pPr>
        <w:pStyle w:val="ListParagraph"/>
        <w:numPr>
          <w:ilvl w:val="0"/>
          <w:numId w:val="1"/>
        </w:numPr>
      </w:pPr>
      <w:r>
        <w:t xml:space="preserve">Naturally stored ground heat is also used to heat the unit thru out the day and night. </w:t>
      </w:r>
    </w:p>
    <w:p w14:paraId="62E70DCD" w14:textId="4A49FCC9" w:rsidR="004A5304" w:rsidRDefault="004A5304" w:rsidP="004A5304">
      <w:r>
        <w:t xml:space="preserve">Summer Cooling. </w:t>
      </w:r>
    </w:p>
    <w:p w14:paraId="13738709" w14:textId="764AE36A" w:rsidR="00C45D3F" w:rsidRDefault="00AC4CFD" w:rsidP="00C45D3F">
      <w:pPr>
        <w:pStyle w:val="ListParagraph"/>
        <w:numPr>
          <w:ilvl w:val="0"/>
          <w:numId w:val="1"/>
        </w:numPr>
      </w:pPr>
      <w:r>
        <w:t xml:space="preserve">Skylight vents exhaust hot air out. </w:t>
      </w:r>
    </w:p>
    <w:p w14:paraId="1D7EB473" w14:textId="42A705BE" w:rsidR="008F0C91" w:rsidRDefault="00AC4CFD" w:rsidP="008F0C91">
      <w:pPr>
        <w:pStyle w:val="ListParagraph"/>
        <w:numPr>
          <w:ilvl w:val="0"/>
          <w:numId w:val="1"/>
        </w:numPr>
      </w:pPr>
      <w:r>
        <w:t>Warm air is cooled</w:t>
      </w:r>
      <w:r w:rsidR="00241F53">
        <w:t>/conditioned</w:t>
      </w:r>
      <w:r>
        <w:t xml:space="preserve"> by circulation air thru </w:t>
      </w:r>
      <w:r w:rsidR="008F0C91">
        <w:t>crawl space on</w:t>
      </w:r>
      <w:r>
        <w:t xml:space="preserve"> naturally cooled ground.</w:t>
      </w:r>
    </w:p>
    <w:p w14:paraId="341B7E7A" w14:textId="77777777" w:rsidR="000E2AA7" w:rsidRDefault="000E2AA7" w:rsidP="000E2AA7">
      <w:r>
        <w:t xml:space="preserve">Sustainable construction. </w:t>
      </w:r>
    </w:p>
    <w:p w14:paraId="1DCFD4C1" w14:textId="76166E46" w:rsidR="000E2AA7" w:rsidRDefault="000E2AA7" w:rsidP="000E2AA7">
      <w:pPr>
        <w:pStyle w:val="ListParagraph"/>
        <w:numPr>
          <w:ilvl w:val="0"/>
          <w:numId w:val="1"/>
        </w:numPr>
      </w:pPr>
      <w:r>
        <w:t>More than ½ of the project is built offsite.</w:t>
      </w:r>
      <w:r w:rsidR="002653B7">
        <w:t xml:space="preserve"> Building is </w:t>
      </w:r>
      <w:r>
        <w:t xml:space="preserve">shipped by attaching the trailer frames to trucks. </w:t>
      </w:r>
    </w:p>
    <w:p w14:paraId="4921C010" w14:textId="4E29F91A" w:rsidR="000E2AA7" w:rsidRDefault="000E2AA7" w:rsidP="000E2AA7">
      <w:pPr>
        <w:pStyle w:val="ListParagraph"/>
        <w:numPr>
          <w:ilvl w:val="0"/>
          <w:numId w:val="1"/>
        </w:numPr>
      </w:pPr>
      <w:r>
        <w:t xml:space="preserve">No foundation is required, and the building metal pier footing </w:t>
      </w:r>
      <w:r w:rsidR="00241F53">
        <w:t>are installed</w:t>
      </w:r>
      <w:r>
        <w:t xml:space="preserve"> above ground. This does not disturb the ecological environment below the building. </w:t>
      </w:r>
    </w:p>
    <w:p w14:paraId="2ED1F863" w14:textId="14FF0C63" w:rsidR="000E2AA7" w:rsidRDefault="000E2AA7" w:rsidP="000E2AA7">
      <w:pPr>
        <w:pStyle w:val="ListParagraph"/>
        <w:numPr>
          <w:ilvl w:val="0"/>
          <w:numId w:val="1"/>
        </w:numPr>
      </w:pPr>
      <w:r>
        <w:t xml:space="preserve">The tensile roof can easily be assembled by 2 laborers without out using heavy </w:t>
      </w:r>
      <w:r w:rsidR="001B480C">
        <w:t>equipment</w:t>
      </w:r>
      <w:r>
        <w:t xml:space="preserve">. </w:t>
      </w:r>
    </w:p>
    <w:p w14:paraId="29C26D29" w14:textId="3069D075" w:rsidR="00584670" w:rsidRDefault="000E2AA7" w:rsidP="00584670">
      <w:pPr>
        <w:pStyle w:val="ListParagraph"/>
        <w:numPr>
          <w:ilvl w:val="0"/>
          <w:numId w:val="1"/>
        </w:numPr>
      </w:pPr>
      <w:r>
        <w:t>Using light tensile structures fabric minimal heat is retained or lost thru out the year.</w:t>
      </w:r>
    </w:p>
    <w:p w14:paraId="49550D4F" w14:textId="154C91E7" w:rsidR="000E2AA7" w:rsidRDefault="000E2AA7" w:rsidP="000E2AA7">
      <w:r>
        <w:t>Self-sustainable:</w:t>
      </w:r>
    </w:p>
    <w:p w14:paraId="3585FC85" w14:textId="2BDEA164" w:rsidR="000E2AA7" w:rsidRDefault="000E2AA7" w:rsidP="000E2AA7">
      <w:pPr>
        <w:pStyle w:val="ListParagraph"/>
        <w:numPr>
          <w:ilvl w:val="0"/>
          <w:numId w:val="1"/>
        </w:numPr>
      </w:pPr>
      <w:r>
        <w:t xml:space="preserve">Scalable battery storage area. </w:t>
      </w:r>
    </w:p>
    <w:p w14:paraId="13CC7430" w14:textId="2A028300" w:rsidR="000E2AA7" w:rsidRDefault="00584670" w:rsidP="000E2AA7">
      <w:pPr>
        <w:pStyle w:val="ListParagraph"/>
        <w:numPr>
          <w:ilvl w:val="0"/>
          <w:numId w:val="1"/>
        </w:numPr>
      </w:pPr>
      <w:r>
        <w:t>Partial s</w:t>
      </w:r>
      <w:r w:rsidR="000E2AA7">
        <w:t>olar tensile fabric can be used instead of translucent fabric to generate electricity.</w:t>
      </w:r>
      <w:r w:rsidR="00F330F9">
        <w:t xml:space="preserve"> </w:t>
      </w:r>
    </w:p>
    <w:p w14:paraId="4E254199" w14:textId="1186D293" w:rsidR="008F0C91" w:rsidRDefault="008F0C91" w:rsidP="008F0C91">
      <w:r>
        <w:t>Minimal Power required.</w:t>
      </w:r>
    </w:p>
    <w:p w14:paraId="75491AFE" w14:textId="7287C1E9" w:rsidR="00E21456" w:rsidRDefault="00E21456" w:rsidP="00E21456">
      <w:pPr>
        <w:pStyle w:val="ListParagraph"/>
        <w:numPr>
          <w:ilvl w:val="0"/>
          <w:numId w:val="1"/>
        </w:numPr>
      </w:pPr>
      <w:r>
        <w:t>Most lighting and power switches run on low voltage data line.</w:t>
      </w:r>
    </w:p>
    <w:p w14:paraId="5D26FA5C" w14:textId="6A5190A9" w:rsidR="00E21456" w:rsidRDefault="00E21456" w:rsidP="00E21456">
      <w:r>
        <w:lastRenderedPageBreak/>
        <w:t>Standard power</w:t>
      </w:r>
    </w:p>
    <w:p w14:paraId="56279DC0" w14:textId="4A69A9A6" w:rsidR="00E21456" w:rsidRDefault="00E21456" w:rsidP="00E21456">
      <w:pPr>
        <w:pStyle w:val="ListParagraph"/>
        <w:numPr>
          <w:ilvl w:val="0"/>
          <w:numId w:val="1"/>
        </w:numPr>
      </w:pPr>
      <w:r>
        <w:t>Plumbing p</w:t>
      </w:r>
      <w:r w:rsidR="00DE6644">
        <w:t>umps</w:t>
      </w:r>
    </w:p>
    <w:p w14:paraId="52BB8BA0" w14:textId="547AB63C" w:rsidR="00E21456" w:rsidRDefault="00E21456" w:rsidP="00E21456">
      <w:pPr>
        <w:pStyle w:val="ListParagraph"/>
        <w:numPr>
          <w:ilvl w:val="0"/>
          <w:numId w:val="1"/>
        </w:numPr>
      </w:pPr>
      <w:r>
        <w:t>Mechanical fans</w:t>
      </w:r>
    </w:p>
    <w:p w14:paraId="02AE05E6" w14:textId="2DB18379" w:rsidR="00E21456" w:rsidRDefault="00C445F3" w:rsidP="00E21456">
      <w:pPr>
        <w:pStyle w:val="ListParagraph"/>
        <w:numPr>
          <w:ilvl w:val="0"/>
          <w:numId w:val="1"/>
        </w:numPr>
      </w:pPr>
      <w:r>
        <w:t>Cooking equipment</w:t>
      </w:r>
    </w:p>
    <w:p w14:paraId="6A847B0F" w14:textId="36D8146B" w:rsidR="00A367FF" w:rsidRDefault="00C445F3" w:rsidP="00A367FF">
      <w:pPr>
        <w:pStyle w:val="ListParagraph"/>
        <w:numPr>
          <w:ilvl w:val="0"/>
          <w:numId w:val="1"/>
        </w:numPr>
      </w:pPr>
      <w:r>
        <w:t>Refrigeration</w:t>
      </w:r>
    </w:p>
    <w:sectPr w:rsidR="00A36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E67E6"/>
    <w:multiLevelType w:val="hybridMultilevel"/>
    <w:tmpl w:val="328A4506"/>
    <w:lvl w:ilvl="0" w:tplc="57DACA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628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DE"/>
    <w:rsid w:val="00084831"/>
    <w:rsid w:val="0009321C"/>
    <w:rsid w:val="000C63BA"/>
    <w:rsid w:val="000E2AA7"/>
    <w:rsid w:val="00174192"/>
    <w:rsid w:val="001B480C"/>
    <w:rsid w:val="00241F53"/>
    <w:rsid w:val="002653B7"/>
    <w:rsid w:val="002A70C9"/>
    <w:rsid w:val="002B0554"/>
    <w:rsid w:val="00474B07"/>
    <w:rsid w:val="004A5304"/>
    <w:rsid w:val="004E447C"/>
    <w:rsid w:val="00567BA0"/>
    <w:rsid w:val="00571741"/>
    <w:rsid w:val="00584670"/>
    <w:rsid w:val="00631FE1"/>
    <w:rsid w:val="006C172D"/>
    <w:rsid w:val="00732FFC"/>
    <w:rsid w:val="00817C5D"/>
    <w:rsid w:val="008937DE"/>
    <w:rsid w:val="008A3635"/>
    <w:rsid w:val="008F0C91"/>
    <w:rsid w:val="009806B7"/>
    <w:rsid w:val="00A13828"/>
    <w:rsid w:val="00A367FF"/>
    <w:rsid w:val="00AC4CFD"/>
    <w:rsid w:val="00AD6CAC"/>
    <w:rsid w:val="00B268F0"/>
    <w:rsid w:val="00B62CA4"/>
    <w:rsid w:val="00C05D0F"/>
    <w:rsid w:val="00C445F3"/>
    <w:rsid w:val="00C45D3F"/>
    <w:rsid w:val="00DB4677"/>
    <w:rsid w:val="00DE6644"/>
    <w:rsid w:val="00E21456"/>
    <w:rsid w:val="00E43E26"/>
    <w:rsid w:val="00E460DC"/>
    <w:rsid w:val="00F330F9"/>
    <w:rsid w:val="00FA3117"/>
    <w:rsid w:val="00FE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97DAA"/>
  <w15:chartTrackingRefBased/>
  <w15:docId w15:val="{686C3C81-5AA6-48DD-A738-C9BC6BB6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 Singh</dc:creator>
  <cp:keywords/>
  <dc:description/>
  <cp:lastModifiedBy>jag Singh</cp:lastModifiedBy>
  <cp:revision>23</cp:revision>
  <cp:lastPrinted>2022-08-07T06:57:00Z</cp:lastPrinted>
  <dcterms:created xsi:type="dcterms:W3CDTF">2022-08-07T04:44:00Z</dcterms:created>
  <dcterms:modified xsi:type="dcterms:W3CDTF">2022-08-11T21:54:00Z</dcterms:modified>
</cp:coreProperties>
</file>