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b/>
          <w:b/>
          <w:bCs/>
          <w:i/>
          <w:i/>
          <w:iCs/>
          <w:sz w:val="48"/>
          <w:szCs w:val="48"/>
        </w:rPr>
      </w:pPr>
      <w:r>
        <w:rPr>
          <w:rFonts w:ascii="Arial" w:hAnsi="Arial"/>
          <w:b/>
          <w:bCs/>
          <w:i/>
          <w:iCs/>
          <w:sz w:val="48"/>
          <w:szCs w:val="48"/>
        </w:rPr>
        <w:t>The Watery</w:t>
      </w:r>
    </w:p>
    <w:p>
      <w:pPr>
        <w:pStyle w:val="Normal"/>
        <w:spacing w:lineRule="auto" w:line="360"/>
        <w:rPr>
          <w:rFonts w:ascii="Arial" w:hAnsi="Arial"/>
          <w:b/>
          <w:b/>
          <w:bCs/>
          <w:i/>
          <w:i/>
          <w:iCs/>
          <w:sz w:val="28"/>
          <w:szCs w:val="28"/>
        </w:rPr>
      </w:pPr>
      <w:r>
        <w:rPr>
          <w:rFonts w:ascii="Arial" w:hAnsi="Arial"/>
          <w:b/>
          <w:bCs/>
          <w:i/>
          <w:iCs/>
          <w:sz w:val="28"/>
          <w:szCs w:val="28"/>
        </w:rPr>
        <w:t xml:space="preserve">Water of Life </w:t>
      </w:r>
      <w:r>
        <w:rPr>
          <w:rFonts w:ascii="Arial" w:hAnsi="Arial"/>
          <w:b/>
          <w:bCs/>
          <w:i/>
          <w:iCs/>
          <w:sz w:val="28"/>
          <w:szCs w:val="28"/>
        </w:rPr>
        <w:t>Reimagined</w:t>
      </w:r>
    </w:p>
    <w:p>
      <w:pPr>
        <w:pStyle w:val="Normal"/>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t>Water is Life. As most of us know, Mother Nature takes the process of water purification and recycling to epic proportions. Adding her own theatrical flourish at every stage, clouds, energized by the Sun produce rain in a constant repeating cycle. As process artists, we immerse ourselves in and reinterpret such intrinsics if not the defining primacy of these organic systems. Reflexively, our “</w:t>
      </w:r>
      <w:r>
        <w:rPr>
          <w:rFonts w:ascii="Arial" w:hAnsi="Arial"/>
          <w:i/>
          <w:iCs/>
          <w:sz w:val="24"/>
          <w:szCs w:val="24"/>
        </w:rPr>
        <w:t>Watery</w:t>
      </w:r>
      <w:r>
        <w:rPr>
          <w:rFonts w:ascii="Arial" w:hAnsi="Arial"/>
          <w:sz w:val="24"/>
          <w:szCs w:val="24"/>
        </w:rPr>
        <w:t>” not only purifies H</w:t>
      </w:r>
      <w:r>
        <w:rPr>
          <w:rFonts w:ascii="Arial" w:hAnsi="Arial"/>
          <w:sz w:val="24"/>
          <w:szCs w:val="24"/>
          <w:vertAlign w:val="subscript"/>
        </w:rPr>
        <w:t>2</w:t>
      </w:r>
      <w:r>
        <w:rPr>
          <w:rFonts w:ascii="Arial" w:hAnsi="Arial"/>
          <w:sz w:val="24"/>
          <w:szCs w:val="24"/>
        </w:rPr>
        <w:t xml:space="preserve">O, but lends tribute to this artistically profound process. At the same time, Frank Herbert's virtuoso </w:t>
      </w:r>
      <w:r>
        <w:rPr>
          <w:rFonts w:ascii="Arial" w:hAnsi="Arial"/>
          <w:i/>
          <w:sz w:val="24"/>
          <w:szCs w:val="24"/>
        </w:rPr>
        <w:t>Dune</w:t>
      </w:r>
      <w:r>
        <w:rPr>
          <w:rFonts w:ascii="Arial" w:hAnsi="Arial"/>
          <w:sz w:val="24"/>
          <w:szCs w:val="24"/>
        </w:rPr>
        <w:t xml:space="preserve"> </w:t>
      </w:r>
      <w:r>
        <w:rPr>
          <w:rFonts w:ascii="Arial" w:hAnsi="Arial"/>
          <w:sz w:val="24"/>
          <w:szCs w:val="24"/>
        </w:rPr>
        <w:t xml:space="preserve">played a principal role in our production. Set on a desert planet, </w:t>
      </w:r>
      <w:r>
        <w:rPr>
          <w:rFonts w:ascii="Arial" w:hAnsi="Arial"/>
          <w:i/>
          <w:sz w:val="24"/>
          <w:szCs w:val="24"/>
        </w:rPr>
        <w:t>Dune’</w:t>
      </w:r>
      <w:r>
        <w:rPr>
          <w:rFonts w:ascii="Arial" w:hAnsi="Arial"/>
          <w:sz w:val="24"/>
          <w:szCs w:val="24"/>
        </w:rPr>
        <w:t xml:space="preserve">s inhabitants treat their wildly scarce water resources as </w:t>
      </w:r>
      <w:r>
        <w:rPr>
          <w:rFonts w:ascii="Arial" w:hAnsi="Arial"/>
          <w:b w:val="false"/>
          <w:bCs w:val="false"/>
          <w:sz w:val="24"/>
          <w:szCs w:val="24"/>
        </w:rPr>
        <w:t xml:space="preserve">nothing less </w:t>
      </w:r>
      <w:r>
        <w:rPr>
          <w:rFonts w:ascii="Arial" w:hAnsi="Arial"/>
          <w:b w:val="false"/>
          <w:bCs w:val="false"/>
          <w:sz w:val="24"/>
          <w:szCs w:val="24"/>
        </w:rPr>
        <w:t>than</w:t>
      </w:r>
      <w:r>
        <w:rPr>
          <w:rFonts w:ascii="Arial" w:hAnsi="Arial"/>
          <w:b w:val="false"/>
          <w:bCs w:val="false"/>
          <w:sz w:val="24"/>
          <w:szCs w:val="24"/>
        </w:rPr>
        <w:t xml:space="preserve"> sacred</w:t>
      </w:r>
      <w:r>
        <w:rPr>
          <w:rFonts w:ascii="Arial" w:hAnsi="Arial"/>
          <w:sz w:val="24"/>
          <w:szCs w:val="24"/>
        </w:rPr>
        <w:t xml:space="preserve">. Adding iconic Sci-Fi form to function, the sandworms of </w:t>
      </w:r>
      <w:r>
        <w:rPr>
          <w:rFonts w:ascii="Arial" w:hAnsi="Arial"/>
          <w:i/>
          <w:sz w:val="24"/>
          <w:szCs w:val="24"/>
        </w:rPr>
        <w:t>Dune</w:t>
      </w:r>
      <w:r>
        <w:rPr>
          <w:rFonts w:ascii="Arial" w:hAnsi="Arial"/>
          <w:sz w:val="24"/>
          <w:szCs w:val="24"/>
        </w:rPr>
        <w:t xml:space="preserve"> </w:t>
      </w:r>
      <w:r>
        <w:rPr>
          <w:rFonts w:ascii="Arial" w:hAnsi="Arial"/>
          <w:sz w:val="24"/>
          <w:szCs w:val="24"/>
        </w:rPr>
        <w:t>reflect the leading edge of our design.</w:t>
      </w:r>
    </w:p>
    <w:p>
      <w:pPr>
        <w:pStyle w:val="Normal"/>
        <w:rPr>
          <w:rFonts w:ascii="Arial" w:hAnsi="Arial" w:cs="Calibri"/>
          <w:sz w:val="24"/>
          <w:szCs w:val="24"/>
        </w:rPr>
      </w:pPr>
      <w:r>
        <w:rPr>
          <w:rFonts w:cs="Calibri" w:ascii="Arial" w:hAnsi="Arial"/>
          <w:b/>
          <w:sz w:val="24"/>
          <w:szCs w:val="24"/>
        </w:rPr>
        <w:t xml:space="preserve">Design: </w:t>
      </w:r>
      <w:r>
        <w:rPr>
          <w:rFonts w:cs="Calibri" w:ascii="Arial" w:hAnsi="Arial"/>
          <w:b w:val="false"/>
          <w:bCs w:val="false"/>
          <w:sz w:val="24"/>
          <w:szCs w:val="24"/>
        </w:rPr>
        <w:t>B</w:t>
      </w:r>
      <w:r>
        <w:rPr>
          <w:rFonts w:cs="Calibri" w:ascii="Arial" w:hAnsi="Arial"/>
          <w:b w:val="false"/>
          <w:bCs w:val="false"/>
          <w:sz w:val="24"/>
          <w:szCs w:val="24"/>
        </w:rPr>
        <w:t>oth</w:t>
      </w:r>
      <w:r>
        <w:rPr>
          <w:rFonts w:cs="Calibri" w:ascii="Arial" w:hAnsi="Arial"/>
          <w:sz w:val="24"/>
          <w:szCs w:val="24"/>
        </w:rPr>
        <w:t xml:space="preserve"> novel and low-tech, The </w:t>
      </w:r>
      <w:r>
        <w:rPr>
          <w:rFonts w:cs="Calibri" w:ascii="Arial" w:hAnsi="Arial"/>
          <w:i/>
          <w:sz w:val="24"/>
          <w:szCs w:val="24"/>
        </w:rPr>
        <w:t>Watery</w:t>
      </w:r>
      <w:r>
        <w:rPr>
          <w:rFonts w:cs="Calibri" w:ascii="Arial" w:hAnsi="Arial"/>
          <w:sz w:val="24"/>
          <w:szCs w:val="24"/>
        </w:rPr>
        <w:t xml:space="preserve"> complex distills water by mimicking the natural hydrologic cycle of evaporation, condensation and precipitation. Whereas most distillation processes require steam temperatures 100</w:t>
      </w:r>
      <w:r>
        <w:rPr>
          <w:rFonts w:cs="Calibri" w:ascii="Arial" w:hAnsi="Arial"/>
          <w:color w:val="000000"/>
          <w:sz w:val="24"/>
          <w:szCs w:val="24"/>
        </w:rPr>
        <w:t xml:space="preserve">ºC </w:t>
      </w:r>
      <w:r>
        <w:rPr>
          <w:rFonts w:cs="Calibri" w:ascii="Arial" w:hAnsi="Arial"/>
          <w:sz w:val="24"/>
          <w:szCs w:val="24"/>
        </w:rPr>
        <w:t xml:space="preserve">(212°F) and/or elevated pressures.  The </w:t>
      </w:r>
      <w:r>
        <w:rPr>
          <w:rFonts w:cs="Calibri" w:ascii="Arial" w:hAnsi="Arial"/>
          <w:i/>
          <w:sz w:val="24"/>
          <w:szCs w:val="24"/>
        </w:rPr>
        <w:t>Watery</w:t>
      </w:r>
      <w:r>
        <w:rPr>
          <w:rFonts w:cs="Calibri" w:ascii="Arial" w:hAnsi="Arial"/>
          <w:sz w:val="24"/>
          <w:szCs w:val="24"/>
        </w:rPr>
        <w:t xml:space="preserve"> essentially creates clouds at lower temperatures 52-66</w:t>
      </w:r>
      <w:r>
        <w:rPr>
          <w:rFonts w:cs="Calibri" w:ascii="Arial" w:hAnsi="Arial"/>
          <w:color w:val="000000"/>
          <w:sz w:val="24"/>
          <w:szCs w:val="24"/>
        </w:rPr>
        <w:t xml:space="preserve">ºC </w:t>
      </w:r>
      <w:r>
        <w:rPr>
          <w:rFonts w:cs="Calibri" w:ascii="Arial" w:hAnsi="Arial"/>
          <w:sz w:val="24"/>
          <w:szCs w:val="24"/>
        </w:rPr>
        <w:t xml:space="preserve">(125°F-150°F) and atmospheric pressures. Our clouds, if you will, are then compelled to rain. The precipitation unfolds within an enclosed vessel; the end result, distilled water. The distillation 'tube' symbolizes the very heart of our </w:t>
      </w:r>
      <w:r>
        <w:rPr>
          <w:rFonts w:cs="Calibri" w:ascii="Arial" w:hAnsi="Arial"/>
          <w:i/>
          <w:iCs/>
          <w:sz w:val="24"/>
          <w:szCs w:val="24"/>
        </w:rPr>
        <w:t>Watery</w:t>
      </w:r>
      <w:r>
        <w:rPr>
          <w:rFonts w:cs="Calibri" w:ascii="Arial" w:hAnsi="Arial"/>
          <w:sz w:val="24"/>
          <w:szCs w:val="24"/>
        </w:rPr>
        <w:t>. The sum of its parts are two connected spaces, a heated section, an evaporator; as well as a cooling section, the condenser. Hot feed water is sprayed into the evaporator in the form of a fine mist.  A warm, saturated cloud begins to take shape. Contaminants are unable to stay aloft in the vapor. Ultimately these salts, minerals, etc. fall out. The left-behind residues are thereupon collected and removed. The spraying action of the warm vapor causes the cloud to flow, from the evaporator space following into the condenser space of the structure. T</w:t>
      </w:r>
      <w:r>
        <w:rPr>
          <w:rFonts w:cs="Calibri" w:ascii="Arial" w:hAnsi="Arial"/>
          <w:color w:val="000000"/>
          <w:sz w:val="24"/>
          <w:szCs w:val="24"/>
        </w:rPr>
        <w:t>here</w:t>
      </w:r>
      <w:r>
        <w:rPr>
          <w:rFonts w:cs="Calibri" w:ascii="Arial" w:hAnsi="Arial"/>
          <w:sz w:val="24"/>
          <w:szCs w:val="24"/>
        </w:rPr>
        <w:t xml:space="preserve"> the flow encounters a cooled water spray. The resulting vapor </w:t>
      </w:r>
      <w:r>
        <w:rPr>
          <w:rFonts w:cs="Calibri" w:ascii="Arial" w:hAnsi="Arial"/>
          <w:color w:val="000000"/>
          <w:sz w:val="24"/>
          <w:szCs w:val="24"/>
        </w:rPr>
        <w:t>causes</w:t>
      </w:r>
      <w:r>
        <w:rPr>
          <w:rFonts w:cs="Calibri" w:ascii="Arial" w:hAnsi="Arial"/>
          <w:sz w:val="24"/>
          <w:szCs w:val="24"/>
        </w:rPr>
        <w:t xml:space="preserve"> distilled water to rain down from our cloud. The remaining dry cool air then re-enters the evaporator for re-saturation. Therein the cycle repeats. This distilled water is collected and gravity-fed into a storage tank, awaiting human consumption. The majority of the energy required to power this process comes from a low grade heat source, be it geothermal, solar thermal and/or waste heat from fossil fueled generators. We propose to capture heat from the abundant geothermal energy released by Ward’s Hot Spring </w:t>
      </w:r>
      <w:r>
        <w:rPr>
          <w:rFonts w:cs="Calibri" w:ascii="Arial" w:hAnsi="Arial"/>
          <w:color w:val="000000"/>
          <w:sz w:val="24"/>
          <w:szCs w:val="24"/>
        </w:rPr>
        <w:t xml:space="preserve">82ºC </w:t>
      </w:r>
      <w:r>
        <w:rPr>
          <w:rFonts w:cs="Calibri" w:ascii="Arial" w:hAnsi="Arial"/>
          <w:sz w:val="24"/>
          <w:szCs w:val="24"/>
        </w:rPr>
        <w:t>(180°F).</w:t>
      </w:r>
      <w:r>
        <w:rPr>
          <w:rFonts w:cs="Calibri" w:ascii="Arial" w:hAnsi="Arial"/>
          <w:sz w:val="24"/>
          <w:szCs w:val="24"/>
          <w:vertAlign w:val="superscript"/>
        </w:rPr>
        <w:t>1</w:t>
      </w:r>
      <w:r>
        <w:rPr>
          <w:rFonts w:cs="Calibri" w:ascii="Arial" w:hAnsi="Arial"/>
          <w:sz w:val="24"/>
          <w:szCs w:val="24"/>
        </w:rPr>
        <w:t xml:space="preserve"> By using this untapped heat source we’re able to significantly reduce operational costs, maintenance and material resources needed. Insofar as a small amount of electrical energy is required to pump water through the system, that level of generation can be provided by a small photovoltaic system.</w:t>
      </w:r>
    </w:p>
    <w:p>
      <w:pPr>
        <w:pStyle w:val="Normal"/>
        <w:rPr>
          <w:rFonts w:ascii="Arial" w:hAnsi="Arial" w:cs="Calibri"/>
          <w:sz w:val="24"/>
          <w:szCs w:val="24"/>
        </w:rPr>
      </w:pPr>
      <w:r>
        <w:rPr>
          <w:rFonts w:cs="Calibri" w:ascii="Arial" w:hAnsi="Arial"/>
          <w:sz w:val="24"/>
          <w:szCs w:val="24"/>
        </w:rPr>
      </w:r>
    </w:p>
    <w:p>
      <w:pPr>
        <w:pStyle w:val="Normal"/>
        <w:rPr/>
      </w:pPr>
      <w:r>
        <w:rPr>
          <w:rFonts w:cs="Calibri" w:ascii="Arial" w:hAnsi="Arial"/>
          <w:sz w:val="24"/>
          <w:szCs w:val="24"/>
        </w:rPr>
        <w:t xml:space="preserve">The </w:t>
      </w:r>
      <w:r>
        <w:rPr>
          <w:rFonts w:cs="Calibri" w:ascii="Arial" w:hAnsi="Arial"/>
          <w:i/>
          <w:sz w:val="24"/>
          <w:szCs w:val="24"/>
        </w:rPr>
        <w:t>Watery's</w:t>
      </w:r>
      <w:r>
        <w:rPr>
          <w:rFonts w:cs="Calibri" w:ascii="Arial" w:hAnsi="Arial"/>
          <w:sz w:val="24"/>
          <w:szCs w:val="24"/>
        </w:rPr>
        <w:t xml:space="preserve"> </w:t>
      </w:r>
      <w:r>
        <w:rPr>
          <w:rFonts w:cs="Calibri" w:ascii="Arial" w:hAnsi="Arial"/>
          <w:sz w:val="24"/>
          <w:szCs w:val="24"/>
        </w:rPr>
        <w:t>main structural components are based on Nature's 'go-to' structural template: the saddle-shaped catenoid.</w:t>
      </w:r>
      <w:r>
        <w:rPr>
          <w:rFonts w:cs="Calibri" w:ascii="Arial" w:hAnsi="Arial"/>
          <w:sz w:val="24"/>
          <w:szCs w:val="24"/>
        </w:rPr>
        <w:t xml:space="preserve"> </w:t>
      </w:r>
      <w:r>
        <w:rPr>
          <w:rFonts w:cs="Calibri" w:ascii="Arial" w:hAnsi="Arial"/>
          <w:sz w:val="24"/>
          <w:szCs w:val="24"/>
        </w:rPr>
        <w:t xml:space="preserve">Though largely under-appreciated, </w:t>
      </w:r>
      <w:r>
        <w:rPr>
          <w:rFonts w:cs="Calibri" w:ascii="Arial" w:hAnsi="Arial"/>
          <w:sz w:val="24"/>
          <w:szCs w:val="24"/>
          <w:vertAlign w:val="superscript"/>
        </w:rPr>
        <w:t>2</w:t>
      </w:r>
      <w:r>
        <w:rPr>
          <w:rFonts w:cs="Calibri" w:ascii="Arial" w:hAnsi="Arial"/>
          <w:sz w:val="24"/>
          <w:szCs w:val="24"/>
        </w:rPr>
        <w:t>Catenoids are counted amongst our strongest structures. Requiring minimal material in their construction, they’re also easily fabricated. When interlocked together, saddle-shaped catenoid panels create large enclosed volumes without need for internal beam supports. Think geodesic domes. Now think a more bad-ass, more flexible geodesic dome. Owing to the twist incorporated in the catenoid structure, they’re inherently better suited to deal with and minimize the destructive forces of large wind events. These structures are easily assembled and disassembled... if need for relocation arises.</w:t>
      </w:r>
    </w:p>
    <w:p>
      <w:pPr>
        <w:pStyle w:val="TextBody"/>
        <w:pBdr/>
        <w:bidi w:val="0"/>
        <w:spacing w:lineRule="auto" w:line="280" w:before="0" w:after="0"/>
        <w:rPr>
          <w:rFonts w:ascii="Arial" w:hAnsi="Arial"/>
          <w:sz w:val="24"/>
        </w:rPr>
      </w:pPr>
      <w:r>
        <w:rPr>
          <w:rFonts w:ascii="Arial" w:hAnsi="Arial"/>
          <w:sz w:val="24"/>
        </w:rPr>
      </w:r>
    </w:p>
    <w:p>
      <w:pPr>
        <w:pStyle w:val="TextBody"/>
        <w:pBdr/>
        <w:bidi w:val="0"/>
        <w:spacing w:lineRule="auto" w:line="280" w:before="0" w:after="0"/>
        <w:rPr/>
      </w:pPr>
      <w:r>
        <w:rPr>
          <w:rFonts w:ascii="Arial" w:hAnsi="Arial"/>
          <w:sz w:val="24"/>
        </w:rPr>
        <w:t xml:space="preserve">Aligning with Nature allows the </w:t>
      </w:r>
      <w:r>
        <w:rPr>
          <w:rFonts w:ascii="Arial" w:hAnsi="Arial"/>
          <w:i/>
          <w:sz w:val="24"/>
        </w:rPr>
        <w:t>Watery</w:t>
      </w:r>
      <w:r>
        <w:rPr/>
        <w:t xml:space="preserve"> </w:t>
      </w:r>
      <w:r>
        <w:rPr>
          <w:rFonts w:ascii="Arial" w:hAnsi="Arial"/>
          <w:sz w:val="24"/>
        </w:rPr>
        <w:t>to be cost effective in its material demand. Constructed primarily of wood, the catenoid panels are then sheathed in a heavy-duty, unbleached cotton fabric. Waterproofing is achieved via natural rubber coating.</w:t>
      </w:r>
    </w:p>
    <w:p>
      <w:pPr>
        <w:pStyle w:val="Normal"/>
        <w:rPr>
          <w:rFonts w:ascii="Arial" w:hAnsi="Arial" w:cs="Calibri"/>
          <w:sz w:val="24"/>
          <w:szCs w:val="24"/>
        </w:rPr>
      </w:pPr>
      <w:r>
        <w:rPr>
          <w:rFonts w:cs="Calibri" w:ascii="Arial" w:hAnsi="Arial"/>
          <w:sz w:val="24"/>
          <w:szCs w:val="24"/>
        </w:rPr>
      </w:r>
    </w:p>
    <w:p>
      <w:pPr>
        <w:pStyle w:val="Normal"/>
        <w:rPr>
          <w:rFonts w:ascii="Arial" w:hAnsi="Arial" w:cs="Calibri"/>
          <w:sz w:val="24"/>
          <w:szCs w:val="24"/>
        </w:rPr>
      </w:pPr>
      <w:r>
        <w:rPr>
          <w:rFonts w:cs="Calibri" w:ascii="Arial" w:hAnsi="Arial"/>
          <w:sz w:val="24"/>
          <w:szCs w:val="24"/>
        </w:rPr>
      </w:r>
    </w:p>
    <w:p>
      <w:pPr>
        <w:pStyle w:val="Normal"/>
        <w:rPr>
          <w:rFonts w:ascii="Arial" w:hAnsi="Arial"/>
          <w:sz w:val="24"/>
          <w:szCs w:val="24"/>
        </w:rPr>
      </w:pPr>
      <w:r>
        <w:rPr>
          <w:rFonts w:cs="Calibri" w:ascii="Arial" w:hAnsi="Arial"/>
          <w:b/>
          <w:bCs/>
          <w:sz w:val="24"/>
          <w:szCs w:val="24"/>
        </w:rPr>
        <w:t xml:space="preserve">Activities </w:t>
      </w:r>
      <w:r>
        <w:rPr>
          <w:rFonts w:cs="Calibri" w:ascii="Arial" w:hAnsi="Arial"/>
          <w:b/>
          <w:bCs/>
          <w:sz w:val="24"/>
          <w:szCs w:val="24"/>
        </w:rPr>
        <w:t>S</w:t>
      </w:r>
      <w:r>
        <w:rPr>
          <w:rFonts w:cs="Calibri" w:ascii="Arial" w:hAnsi="Arial"/>
          <w:b/>
          <w:bCs/>
          <w:sz w:val="24"/>
          <w:szCs w:val="24"/>
        </w:rPr>
        <w:t xml:space="preserve">ystem </w:t>
      </w:r>
      <w:r>
        <w:rPr>
          <w:rFonts w:cs="Calibri" w:ascii="Arial" w:hAnsi="Arial"/>
          <w:b/>
          <w:bCs/>
          <w:sz w:val="24"/>
          <w:szCs w:val="24"/>
        </w:rPr>
        <w:t>S</w:t>
      </w:r>
      <w:r>
        <w:rPr>
          <w:rFonts w:cs="Calibri" w:ascii="Arial" w:hAnsi="Arial"/>
          <w:b/>
          <w:bCs/>
          <w:sz w:val="24"/>
          <w:szCs w:val="24"/>
        </w:rPr>
        <w:t>upports</w:t>
      </w:r>
      <w:r>
        <w:rPr>
          <w:rFonts w:cs="Calibri" w:ascii="Arial" w:hAnsi="Arial"/>
          <w:sz w:val="24"/>
          <w:szCs w:val="24"/>
        </w:rPr>
        <w:t xml:space="preserve">    </w:t>
      </w:r>
    </w:p>
    <w:p>
      <w:pPr>
        <w:pStyle w:val="Normal"/>
        <w:rPr>
          <w:rFonts w:ascii="Arial" w:hAnsi="Arial" w:cs="Calibri"/>
          <w:sz w:val="24"/>
          <w:szCs w:val="24"/>
        </w:rPr>
      </w:pPr>
      <w:r>
        <w:rPr>
          <w:rFonts w:cs="Calibri" w:ascii="Arial" w:hAnsi="Arial"/>
          <w:sz w:val="24"/>
          <w:szCs w:val="24"/>
        </w:rPr>
      </w:r>
    </w:p>
    <w:p>
      <w:pPr>
        <w:pStyle w:val="Normal"/>
        <w:rPr/>
      </w:pPr>
      <w:r>
        <w:rPr>
          <w:rFonts w:cs="Calibri" w:ascii="Arial" w:hAnsi="Arial"/>
          <w:sz w:val="24"/>
          <w:szCs w:val="24"/>
        </w:rPr>
        <w:t xml:space="preserve">Deconstructing its utility, The </w:t>
      </w:r>
      <w:r>
        <w:rPr>
          <w:rFonts w:cs="Calibri" w:ascii="Arial" w:hAnsi="Arial"/>
          <w:i/>
          <w:sz w:val="24"/>
          <w:szCs w:val="24"/>
        </w:rPr>
        <w:t>Watery</w:t>
      </w:r>
      <w:r>
        <w:rPr>
          <w:rFonts w:cs="Calibri" w:ascii="Arial" w:hAnsi="Arial"/>
          <w:sz w:val="24"/>
          <w:szCs w:val="24"/>
        </w:rPr>
        <w:t xml:space="preserve"> </w:t>
      </w:r>
      <w:r>
        <w:rPr>
          <w:rFonts w:cs="Calibri" w:ascii="Arial" w:hAnsi="Arial"/>
          <w:sz w:val="24"/>
          <w:szCs w:val="24"/>
        </w:rPr>
        <w:t>offers potable H</w:t>
      </w:r>
      <w:r>
        <w:rPr>
          <w:rFonts w:cs="Calibri" w:ascii="Arial" w:hAnsi="Arial"/>
          <w:sz w:val="24"/>
          <w:szCs w:val="24"/>
          <w:vertAlign w:val="subscript"/>
        </w:rPr>
        <w:t>2</w:t>
      </w:r>
      <w:r>
        <w:rPr>
          <w:rFonts w:cs="Calibri" w:ascii="Arial" w:hAnsi="Arial"/>
          <w:sz w:val="24"/>
          <w:szCs w:val="24"/>
        </w:rPr>
        <w:t xml:space="preserve">0 for drinking, personal hygiene, </w:t>
      </w:r>
      <w:r>
        <w:rPr>
          <w:rFonts w:eastAsia="Songti SC" w:cs="Calibri" w:ascii="Arial" w:hAnsi="Arial"/>
          <w:color w:val="000000"/>
          <w:kern w:val="2"/>
          <w:sz w:val="24"/>
          <w:szCs w:val="24"/>
          <w:lang w:eastAsia="zh-CN" w:bidi="hi-IN"/>
        </w:rPr>
        <w:t>and</w:t>
      </w:r>
      <w:r>
        <w:rPr>
          <w:rFonts w:cs="Calibri" w:ascii="Arial" w:hAnsi="Arial"/>
          <w:sz w:val="24"/>
          <w:szCs w:val="24"/>
        </w:rPr>
        <w:t xml:space="preserve"> any other potable water need. At the same time, the distillation tube and distilled water storage tank will evoke the body and head, respectively, of the</w:t>
      </w:r>
      <w:r>
        <w:rPr>
          <w:rFonts w:cs="Calibri" w:ascii="Arial" w:hAnsi="Arial"/>
          <w:i/>
          <w:sz w:val="24"/>
          <w:szCs w:val="24"/>
        </w:rPr>
        <w:t xml:space="preserve"> </w:t>
      </w:r>
      <w:r>
        <w:rPr>
          <w:rFonts w:cs="Calibri" w:ascii="Arial" w:hAnsi="Arial"/>
          <w:sz w:val="24"/>
          <w:szCs w:val="24"/>
        </w:rPr>
        <w:t xml:space="preserve">sandworm. But this isn’t art for art’s sake. These attributes serve to draw in visitors. Viewers not only gain the value of our </w:t>
      </w:r>
      <w:r>
        <w:rPr>
          <w:rFonts w:eastAsia="Songti SC" w:cs="Calibri" w:ascii="Arial" w:hAnsi="Arial"/>
          <w:color w:val="000000"/>
          <w:kern w:val="2"/>
          <w:sz w:val="24"/>
          <w:szCs w:val="24"/>
          <w:lang w:eastAsia="zh-CN" w:bidi="hi-IN"/>
        </w:rPr>
        <w:t>tribute</w:t>
      </w:r>
      <w:r>
        <w:rPr>
          <w:rFonts w:cs="Calibri" w:ascii="Arial" w:hAnsi="Arial"/>
          <w:sz w:val="24"/>
          <w:szCs w:val="24"/>
        </w:rPr>
        <w:t xml:space="preserve"> to Nature's genius, specifically one of her life-giving cycles, its terrestrial replication offers an abundant source of potable water. The optics further enforce a substantial investment in minimal resource use/allocation.</w:t>
      </w:r>
    </w:p>
    <w:p>
      <w:pPr>
        <w:pStyle w:val="Normal"/>
        <w:rPr>
          <w:rFonts w:ascii="Arial" w:hAnsi="Arial" w:cs="Calibri"/>
          <w:sz w:val="24"/>
          <w:szCs w:val="24"/>
        </w:rPr>
      </w:pPr>
      <w:r>
        <w:rPr>
          <w:rFonts w:cs="Calibri" w:ascii="Arial" w:hAnsi="Arial"/>
          <w:sz w:val="24"/>
          <w:szCs w:val="24"/>
        </w:rPr>
      </w:r>
    </w:p>
    <w:p>
      <w:pPr>
        <w:pStyle w:val="Normal"/>
        <w:rPr>
          <w:rFonts w:ascii="Arial" w:hAnsi="Arial" w:cs="Calibri"/>
          <w:b/>
          <w:b/>
          <w:bCs/>
          <w:sz w:val="24"/>
          <w:szCs w:val="24"/>
        </w:rPr>
      </w:pPr>
      <w:r>
        <w:rPr>
          <w:rFonts w:cs="Calibri" w:ascii="Arial" w:hAnsi="Arial"/>
          <w:b/>
          <w:bCs/>
          <w:sz w:val="24"/>
          <w:szCs w:val="24"/>
        </w:rPr>
        <w:t>System Inputs</w:t>
      </w:r>
    </w:p>
    <w:p>
      <w:pPr>
        <w:pStyle w:val="Normal"/>
        <w:rPr>
          <w:rFonts w:ascii="Arial" w:hAnsi="Arial" w:cs="Calibri"/>
          <w:b/>
          <w:b/>
          <w:bCs/>
          <w:sz w:val="24"/>
          <w:szCs w:val="24"/>
        </w:rPr>
      </w:pPr>
      <w:r>
        <w:rPr>
          <w:rFonts w:cs="Calibri" w:ascii="Arial" w:hAnsi="Arial"/>
          <w:b/>
          <w:bCs/>
          <w:sz w:val="24"/>
          <w:szCs w:val="24"/>
        </w:rPr>
      </w:r>
    </w:p>
    <w:p>
      <w:pPr>
        <w:pStyle w:val="Normal"/>
        <w:rPr>
          <w:rFonts w:ascii="Arial" w:hAnsi="Arial"/>
          <w:sz w:val="24"/>
          <w:szCs w:val="24"/>
        </w:rPr>
      </w:pPr>
      <w:r>
        <w:rPr>
          <w:rFonts w:cs="Calibri" w:ascii="Arial" w:hAnsi="Arial"/>
          <w:sz w:val="24"/>
          <w:szCs w:val="24"/>
        </w:rPr>
        <w:t xml:space="preserve">Power:  The </w:t>
      </w:r>
      <w:r>
        <w:rPr>
          <w:rFonts w:cs="Calibri" w:ascii="Arial" w:hAnsi="Arial"/>
          <w:i/>
          <w:iCs/>
          <w:sz w:val="24"/>
          <w:szCs w:val="24"/>
        </w:rPr>
        <w:t>Watery's</w:t>
      </w:r>
      <w:r>
        <w:rPr>
          <w:rFonts w:cs="Calibri" w:ascii="Arial" w:hAnsi="Arial"/>
          <w:sz w:val="24"/>
          <w:szCs w:val="24"/>
        </w:rPr>
        <w:t xml:space="preserve"> primary energy source </w:t>
      </w:r>
      <w:r>
        <w:rPr>
          <w:rFonts w:cs="Calibri" w:ascii="Arial" w:hAnsi="Arial"/>
          <w:sz w:val="24"/>
          <w:szCs w:val="24"/>
        </w:rPr>
        <w:t>comes from untapped</w:t>
      </w:r>
      <w:r>
        <w:rPr>
          <w:rFonts w:cs="Calibri" w:ascii="Arial" w:hAnsi="Arial"/>
          <w:sz w:val="24"/>
          <w:szCs w:val="24"/>
        </w:rPr>
        <w:t xml:space="preserve"> geothermal </w:t>
      </w:r>
      <w:r>
        <w:rPr>
          <w:rFonts w:cs="Calibri" w:ascii="Arial" w:hAnsi="Arial"/>
          <w:sz w:val="24"/>
          <w:szCs w:val="24"/>
        </w:rPr>
        <w:t>energy</w:t>
      </w:r>
      <w:r>
        <w:rPr>
          <w:rFonts w:cs="Calibri" w:ascii="Arial" w:hAnsi="Arial"/>
          <w:sz w:val="24"/>
          <w:szCs w:val="24"/>
        </w:rPr>
        <w:t xml:space="preserve"> generated abundantly as low-grade heat within Ward’s </w:t>
      </w:r>
      <w:r>
        <w:rPr>
          <w:rFonts w:cs="Calibri" w:ascii="Arial" w:hAnsi="Arial"/>
          <w:sz w:val="24"/>
          <w:szCs w:val="24"/>
        </w:rPr>
        <w:t>H</w:t>
      </w:r>
      <w:r>
        <w:rPr>
          <w:rFonts w:cs="Calibri" w:ascii="Arial" w:hAnsi="Arial"/>
          <w:sz w:val="24"/>
          <w:szCs w:val="24"/>
        </w:rPr>
        <w:t xml:space="preserve">ot </w:t>
      </w:r>
      <w:r>
        <w:rPr>
          <w:rFonts w:cs="Calibri" w:ascii="Arial" w:hAnsi="Arial"/>
          <w:sz w:val="24"/>
          <w:szCs w:val="24"/>
        </w:rPr>
        <w:t>S</w:t>
      </w:r>
      <w:r>
        <w:rPr>
          <w:rFonts w:cs="Calibri" w:ascii="Arial" w:hAnsi="Arial"/>
          <w:sz w:val="24"/>
          <w:szCs w:val="24"/>
        </w:rPr>
        <w:t xml:space="preserve">pring.  A small amount of solar generated electricity is required to run small water pumps and </w:t>
      </w:r>
      <w:r>
        <w:rPr>
          <w:rFonts w:cs="Calibri" w:ascii="Arial" w:hAnsi="Arial"/>
          <w:sz w:val="24"/>
          <w:szCs w:val="24"/>
        </w:rPr>
        <w:t>minimal</w:t>
      </w:r>
      <w:r>
        <w:rPr>
          <w:rFonts w:cs="Calibri" w:ascii="Arial" w:hAnsi="Arial"/>
          <w:sz w:val="24"/>
          <w:szCs w:val="24"/>
        </w:rPr>
        <w:t xml:space="preserve"> lighting effects.</w:t>
      </w:r>
    </w:p>
    <w:p>
      <w:pPr>
        <w:pStyle w:val="Normal"/>
        <w:rPr>
          <w:rFonts w:ascii="Arial" w:hAnsi="Arial" w:cs="Calibri"/>
          <w:sz w:val="24"/>
          <w:szCs w:val="24"/>
        </w:rPr>
      </w:pPr>
      <w:r>
        <w:rPr>
          <w:rFonts w:cs="Calibri" w:ascii="Arial" w:hAnsi="Arial"/>
          <w:sz w:val="24"/>
          <w:szCs w:val="24"/>
        </w:rPr>
      </w:r>
    </w:p>
    <w:p>
      <w:pPr>
        <w:pStyle w:val="Normal"/>
        <w:rPr>
          <w:rFonts w:ascii="Arial" w:hAnsi="Arial" w:cs="Calibri"/>
          <w:sz w:val="24"/>
          <w:szCs w:val="24"/>
        </w:rPr>
      </w:pPr>
      <w:r>
        <w:rPr>
          <w:rFonts w:cs="Calibri" w:ascii="Arial" w:hAnsi="Arial"/>
          <w:sz w:val="24"/>
          <w:szCs w:val="24"/>
        </w:rPr>
        <w:t xml:space="preserve">Feed water: Ward’s </w:t>
      </w:r>
      <w:r>
        <w:rPr>
          <w:rFonts w:cs="Calibri" w:ascii="Arial" w:hAnsi="Arial"/>
          <w:sz w:val="24"/>
          <w:szCs w:val="24"/>
        </w:rPr>
        <w:t>H</w:t>
      </w:r>
      <w:r>
        <w:rPr>
          <w:rFonts w:cs="Calibri" w:ascii="Arial" w:hAnsi="Arial"/>
          <w:sz w:val="24"/>
          <w:szCs w:val="24"/>
        </w:rPr>
        <w:t xml:space="preserve">ot </w:t>
      </w:r>
      <w:r>
        <w:rPr>
          <w:rFonts w:cs="Calibri" w:ascii="Arial" w:hAnsi="Arial"/>
          <w:sz w:val="24"/>
          <w:szCs w:val="24"/>
        </w:rPr>
        <w:t>S</w:t>
      </w:r>
      <w:r>
        <w:rPr>
          <w:rFonts w:cs="Calibri" w:ascii="Arial" w:hAnsi="Arial"/>
          <w:sz w:val="24"/>
          <w:szCs w:val="24"/>
        </w:rPr>
        <w:t>pring pond water.</w:t>
      </w:r>
    </w:p>
    <w:p>
      <w:pPr>
        <w:pStyle w:val="Normal"/>
        <w:rPr>
          <w:rFonts w:ascii="Arial" w:hAnsi="Arial" w:cs="Calibri"/>
          <w:sz w:val="24"/>
          <w:szCs w:val="24"/>
        </w:rPr>
      </w:pPr>
      <w:r>
        <w:rPr>
          <w:rFonts w:cs="Calibri" w:ascii="Arial" w:hAnsi="Arial"/>
          <w:sz w:val="24"/>
          <w:szCs w:val="24"/>
        </w:rPr>
      </w:r>
    </w:p>
    <w:p>
      <w:pPr>
        <w:pStyle w:val="Normal"/>
        <w:rPr>
          <w:rFonts w:ascii="Arial" w:hAnsi="Arial" w:cs="Calibri"/>
          <w:sz w:val="24"/>
          <w:szCs w:val="24"/>
        </w:rPr>
      </w:pPr>
      <w:r>
        <w:rPr>
          <w:rFonts w:cs="Calibri" w:ascii="Arial" w:hAnsi="Arial"/>
          <w:sz w:val="24"/>
          <w:szCs w:val="24"/>
        </w:rPr>
        <w:t>Materials: The main structures will be constructed from wood, unbleached cotton fabric, rubber coating, EPDM lining, glue and iron pins.</w:t>
      </w:r>
    </w:p>
    <w:p>
      <w:pPr>
        <w:pStyle w:val="Normal"/>
        <w:rPr>
          <w:rFonts w:ascii="Arial" w:hAnsi="Arial" w:cs="Calibri"/>
          <w:sz w:val="24"/>
          <w:szCs w:val="24"/>
        </w:rPr>
      </w:pPr>
      <w:r>
        <w:rPr>
          <w:rFonts w:cs="Calibri" w:ascii="Arial" w:hAnsi="Arial"/>
          <w:sz w:val="24"/>
          <w:szCs w:val="24"/>
        </w:rPr>
      </w:r>
    </w:p>
    <w:p>
      <w:pPr>
        <w:pStyle w:val="Normal"/>
        <w:rPr>
          <w:rFonts w:ascii="Arial" w:hAnsi="Arial"/>
          <w:sz w:val="24"/>
          <w:szCs w:val="24"/>
        </w:rPr>
      </w:pPr>
      <w:r>
        <w:rPr>
          <w:rFonts w:cs="Calibri" w:ascii="Arial" w:hAnsi="Arial"/>
          <w:sz w:val="24"/>
          <w:szCs w:val="24"/>
        </w:rPr>
        <w:t>Balance of System Components:  Three small water pumps, 3kW solar electric system, non-corrosive stainless-steel tubing and</w:t>
      </w:r>
      <w:r>
        <w:rPr>
          <w:rFonts w:cs="Calibri" w:ascii="Arial" w:hAnsi="Arial"/>
          <w:b/>
          <w:bCs/>
          <w:sz w:val="24"/>
          <w:szCs w:val="24"/>
        </w:rPr>
        <w:t xml:space="preserve"> </w:t>
      </w:r>
      <w:r>
        <w:rPr>
          <w:rFonts w:cs="Calibri" w:ascii="Arial" w:hAnsi="Arial"/>
          <w:b w:val="false"/>
          <w:bCs w:val="false"/>
          <w:sz w:val="24"/>
          <w:szCs w:val="24"/>
        </w:rPr>
        <w:t>HDPE (high density polyethylene)</w:t>
      </w:r>
      <w:r>
        <w:rPr>
          <w:rFonts w:cs="Calibri" w:ascii="Arial" w:hAnsi="Arial"/>
          <w:sz w:val="24"/>
          <w:szCs w:val="24"/>
        </w:rPr>
        <w:t xml:space="preserve"> tubing.</w:t>
      </w:r>
    </w:p>
    <w:p>
      <w:pPr>
        <w:pStyle w:val="Normal"/>
        <w:rPr>
          <w:rFonts w:ascii="Arial" w:hAnsi="Arial" w:cs="Calibri"/>
          <w:sz w:val="24"/>
          <w:szCs w:val="24"/>
        </w:rPr>
      </w:pPr>
      <w:r>
        <w:rPr>
          <w:rFonts w:cs="Calibri" w:ascii="Arial" w:hAnsi="Arial"/>
          <w:sz w:val="24"/>
          <w:szCs w:val="24"/>
        </w:rPr>
      </w:r>
    </w:p>
    <w:p>
      <w:pPr>
        <w:pStyle w:val="Normal"/>
        <w:rPr>
          <w:rFonts w:ascii="Arial" w:hAnsi="Arial" w:cs="Calibri"/>
          <w:b/>
          <w:b/>
          <w:bCs/>
          <w:sz w:val="24"/>
          <w:szCs w:val="24"/>
        </w:rPr>
      </w:pPr>
      <w:r>
        <w:rPr>
          <w:rFonts w:cs="Calibri" w:ascii="Arial" w:hAnsi="Arial"/>
          <w:b/>
          <w:bCs/>
          <w:sz w:val="24"/>
          <w:szCs w:val="24"/>
        </w:rPr>
        <w:t>System Outputs</w:t>
      </w:r>
    </w:p>
    <w:p>
      <w:pPr>
        <w:pStyle w:val="Normal"/>
        <w:rPr>
          <w:rFonts w:ascii="Arial" w:hAnsi="Arial" w:cs="Calibri"/>
          <w:b/>
          <w:b/>
          <w:bCs/>
          <w:sz w:val="24"/>
          <w:szCs w:val="24"/>
        </w:rPr>
      </w:pPr>
      <w:r>
        <w:rPr>
          <w:rFonts w:cs="Calibri" w:ascii="Arial" w:hAnsi="Arial"/>
          <w:b/>
          <w:bCs/>
          <w:sz w:val="24"/>
          <w:szCs w:val="24"/>
        </w:rPr>
      </w:r>
    </w:p>
    <w:p>
      <w:pPr>
        <w:pStyle w:val="Normal"/>
        <w:rPr/>
      </w:pPr>
      <w:r>
        <w:rPr>
          <w:rFonts w:cs="Calibri" w:ascii="Arial" w:hAnsi="Arial"/>
          <w:i w:val="false"/>
          <w:iCs w:val="false"/>
          <w:sz w:val="24"/>
          <w:szCs w:val="24"/>
          <w:u w:val="single"/>
        </w:rPr>
        <w:t>Potable Water</w:t>
      </w:r>
      <w:r>
        <w:rPr>
          <w:rFonts w:cs="Calibri" w:ascii="Arial" w:hAnsi="Arial"/>
          <w:sz w:val="24"/>
          <w:szCs w:val="24"/>
        </w:rPr>
        <w:t xml:space="preserve">:  Based on experimentation and real world experience, we calculate the </w:t>
      </w:r>
      <w:r>
        <w:rPr>
          <w:rFonts w:cs="Calibri" w:ascii="Arial" w:hAnsi="Arial"/>
          <w:i/>
          <w:iCs/>
          <w:sz w:val="24"/>
          <w:szCs w:val="24"/>
        </w:rPr>
        <w:t xml:space="preserve">Watery </w:t>
      </w:r>
      <w:r>
        <w:rPr>
          <w:rFonts w:cs="Calibri" w:ascii="Arial" w:hAnsi="Arial"/>
          <w:i w:val="false"/>
          <w:iCs w:val="false"/>
          <w:sz w:val="24"/>
          <w:szCs w:val="24"/>
        </w:rPr>
        <w:t xml:space="preserve">prototype with a hot feed water flow rate of </w:t>
      </w:r>
      <w:r>
        <w:rPr>
          <w:rFonts w:cs="Calibri" w:ascii="Arial" w:hAnsi="Arial"/>
          <w:i w:val="false"/>
          <w:iCs w:val="false"/>
          <w:sz w:val="24"/>
          <w:szCs w:val="24"/>
        </w:rPr>
        <w:t>170L (</w:t>
      </w:r>
      <w:r>
        <w:rPr>
          <w:rFonts w:cs="Calibri" w:ascii="Arial" w:hAnsi="Arial"/>
          <w:i w:val="false"/>
          <w:iCs w:val="false"/>
          <w:sz w:val="24"/>
          <w:szCs w:val="24"/>
        </w:rPr>
        <w:t>45</w:t>
      </w:r>
      <w:r>
        <w:rPr>
          <w:rFonts w:cs="Calibri" w:ascii="Arial" w:hAnsi="Arial"/>
          <w:i w:val="false"/>
          <w:iCs w:val="false"/>
          <w:sz w:val="24"/>
          <w:szCs w:val="24"/>
        </w:rPr>
        <w:t xml:space="preserve"> </w:t>
      </w:r>
      <w:r>
        <w:rPr>
          <w:rFonts w:cs="Calibri" w:ascii="Arial" w:hAnsi="Arial"/>
          <w:i w:val="false"/>
          <w:iCs w:val="false"/>
          <w:color w:val="000000"/>
          <w:sz w:val="24"/>
          <w:szCs w:val="24"/>
        </w:rPr>
        <w:t>gal</w:t>
      </w:r>
      <w:r>
        <w:rPr>
          <w:rFonts w:cs="Calibri" w:ascii="Arial" w:hAnsi="Arial"/>
          <w:i w:val="false"/>
          <w:iCs w:val="false"/>
          <w:color w:val="000000"/>
          <w:sz w:val="24"/>
          <w:szCs w:val="24"/>
        </w:rPr>
        <w:t>)</w:t>
      </w:r>
      <w:r>
        <w:rPr>
          <w:rFonts w:cs="Calibri" w:ascii="Arial" w:hAnsi="Arial"/>
          <w:i w:val="false"/>
          <w:iCs w:val="false"/>
          <w:color w:val="000000"/>
          <w:sz w:val="24"/>
          <w:szCs w:val="24"/>
        </w:rPr>
        <w:t xml:space="preserve"> per min</w:t>
      </w:r>
      <w:r>
        <w:rPr>
          <w:rFonts w:cs="Calibri" w:ascii="Arial" w:hAnsi="Arial"/>
          <w:i/>
          <w:iCs/>
          <w:sz w:val="24"/>
          <w:szCs w:val="24"/>
        </w:rPr>
        <w:t xml:space="preserve"> </w:t>
      </w:r>
      <w:r>
        <w:rPr>
          <w:rFonts w:cs="Calibri" w:ascii="Arial" w:hAnsi="Arial"/>
          <w:sz w:val="24"/>
          <w:szCs w:val="24"/>
        </w:rPr>
        <w:t xml:space="preserve">will produce approximately </w:t>
      </w:r>
      <w:r>
        <w:rPr>
          <w:rFonts w:cs="Calibri" w:ascii="Arial" w:hAnsi="Arial"/>
          <w:sz w:val="24"/>
          <w:szCs w:val="24"/>
        </w:rPr>
        <w:t>120L (</w:t>
      </w:r>
      <w:r>
        <w:rPr>
          <w:rFonts w:cs="Calibri" w:ascii="Arial" w:hAnsi="Arial"/>
          <w:sz w:val="24"/>
          <w:szCs w:val="24"/>
        </w:rPr>
        <w:t>32 gal</w:t>
      </w:r>
      <w:r>
        <w:rPr>
          <w:rFonts w:cs="Calibri" w:ascii="Arial" w:hAnsi="Arial"/>
          <w:sz w:val="24"/>
          <w:szCs w:val="24"/>
        </w:rPr>
        <w:t>)</w:t>
      </w:r>
      <w:r>
        <w:rPr>
          <w:rFonts w:cs="Calibri" w:ascii="Arial" w:hAnsi="Arial"/>
          <w:sz w:val="24"/>
          <w:szCs w:val="24"/>
        </w:rPr>
        <w:t xml:space="preserve"> per hour of distilled water.  Running on average of 6 hours a day (during sunlight) would produce </w:t>
      </w:r>
      <w:r>
        <w:rPr>
          <w:rFonts w:cs="Calibri" w:ascii="Arial" w:hAnsi="Arial"/>
          <w:sz w:val="24"/>
          <w:szCs w:val="24"/>
        </w:rPr>
        <w:t>727L (</w:t>
      </w:r>
      <w:r>
        <w:rPr>
          <w:rFonts w:cs="Calibri" w:ascii="Arial" w:hAnsi="Arial"/>
          <w:sz w:val="24"/>
          <w:szCs w:val="24"/>
        </w:rPr>
        <w:t>192 gal</w:t>
      </w:r>
      <w:r>
        <w:rPr>
          <w:rFonts w:cs="Calibri" w:ascii="Arial" w:hAnsi="Arial"/>
          <w:sz w:val="24"/>
          <w:szCs w:val="24"/>
        </w:rPr>
        <w:t>)</w:t>
      </w:r>
      <w:r>
        <w:rPr>
          <w:rFonts w:cs="Calibri" w:ascii="Arial" w:hAnsi="Arial"/>
          <w:sz w:val="24"/>
          <w:szCs w:val="24"/>
        </w:rPr>
        <w:t xml:space="preserve"> of potable water, meeting</w:t>
      </w:r>
      <w:r>
        <w:rPr/>
        <w:t xml:space="preserve"> </w:t>
      </w:r>
      <w:r>
        <w:rPr>
          <w:rFonts w:ascii="Arial" w:hAnsi="Arial"/>
        </w:rPr>
        <w:t>the minimal needs of 30 people/day</w:t>
      </w:r>
      <w:r>
        <w:rPr>
          <w:rFonts w:ascii="Arial" w:hAnsi="Arial"/>
        </w:rPr>
        <w:t>.</w:t>
      </w:r>
      <w:r>
        <w:rPr>
          <w:rFonts w:ascii="Arial" w:hAnsi="Arial"/>
          <w:vertAlign w:val="superscript"/>
        </w:rPr>
        <w:t>5</w:t>
      </w:r>
      <w:r>
        <w:rPr>
          <w:rFonts w:ascii="Arial" w:hAnsi="Arial"/>
          <w:vertAlign w:val="superscript"/>
        </w:rPr>
        <w:t xml:space="preserve"> </w:t>
      </w:r>
      <w:r>
        <w:rPr>
          <w:rFonts w:cs="Calibri" w:ascii="Arial" w:hAnsi="Arial"/>
          <w:sz w:val="24"/>
          <w:szCs w:val="24"/>
        </w:rPr>
        <w:t xml:space="preserve"> Scalability can be achieved by increasing </w:t>
      </w:r>
      <w:r>
        <w:rPr>
          <w:rFonts w:cs="Calibri" w:ascii="Arial" w:hAnsi="Arial"/>
          <w:sz w:val="24"/>
          <w:szCs w:val="24"/>
        </w:rPr>
        <w:t>distilled water</w:t>
      </w:r>
      <w:r>
        <w:rPr>
          <w:rFonts w:cs="Calibri" w:ascii="Arial" w:hAnsi="Arial"/>
          <w:sz w:val="24"/>
          <w:szCs w:val="24"/>
        </w:rPr>
        <w:t xml:space="preserve"> storage capacity and battery </w:t>
      </w:r>
      <w:r>
        <w:rPr>
          <w:rFonts w:eastAsia="Songti SC" w:cs="Calibri" w:ascii="Arial" w:hAnsi="Arial"/>
          <w:color w:val="auto"/>
          <w:kern w:val="2"/>
          <w:sz w:val="24"/>
          <w:szCs w:val="24"/>
          <w:lang w:eastAsia="zh-CN" w:bidi="hi-IN"/>
        </w:rPr>
        <w:t>storage capacity to</w:t>
      </w:r>
      <w:r>
        <w:rPr>
          <w:rFonts w:cs="Calibri" w:ascii="Arial" w:hAnsi="Arial"/>
          <w:sz w:val="24"/>
          <w:szCs w:val="24"/>
        </w:rPr>
        <w:t xml:space="preserve"> allow </w:t>
      </w:r>
      <w:r>
        <w:rPr>
          <w:rFonts w:cs="Calibri" w:ascii="Arial" w:hAnsi="Arial"/>
          <w:sz w:val="24"/>
          <w:szCs w:val="24"/>
        </w:rPr>
        <w:t xml:space="preserve">for </w:t>
      </w:r>
      <w:r>
        <w:rPr>
          <w:rFonts w:cs="Calibri" w:ascii="Arial" w:hAnsi="Arial"/>
          <w:sz w:val="24"/>
          <w:szCs w:val="24"/>
        </w:rPr>
        <w:t>around the clock operation.</w:t>
      </w:r>
    </w:p>
    <w:p>
      <w:pPr>
        <w:pStyle w:val="Normal"/>
        <w:rPr>
          <w:rFonts w:ascii="Arial" w:hAnsi="Arial" w:cs="Calibri"/>
          <w:sz w:val="24"/>
          <w:szCs w:val="24"/>
        </w:rPr>
      </w:pPr>
      <w:r>
        <w:rPr>
          <w:rFonts w:cs="Calibri" w:ascii="Arial" w:hAnsi="Arial"/>
          <w:sz w:val="24"/>
          <w:szCs w:val="24"/>
        </w:rPr>
      </w:r>
    </w:p>
    <w:p>
      <w:pPr>
        <w:pStyle w:val="Normal"/>
        <w:rPr>
          <w:rFonts w:ascii="Arial" w:hAnsi="Arial"/>
          <w:sz w:val="24"/>
          <w:szCs w:val="24"/>
        </w:rPr>
      </w:pPr>
      <w:r>
        <w:rPr>
          <w:rFonts w:cs="Calibri" w:ascii="Arial" w:hAnsi="Arial"/>
          <w:sz w:val="24"/>
          <w:szCs w:val="24"/>
          <w:u w:val="single"/>
        </w:rPr>
        <w:t>Chilled Air</w:t>
      </w:r>
      <w:r>
        <w:rPr>
          <w:rFonts w:cs="Calibri" w:ascii="Arial" w:hAnsi="Arial"/>
          <w:sz w:val="24"/>
          <w:szCs w:val="24"/>
        </w:rPr>
        <w:t xml:space="preserve">: A byproduct of our novel method of distillation is the creation of abundant moistened, cooled air.  During warmer months this cool, moist air is available to cool structures for human gathering or summer greenhouse agriculture.  </w:t>
      </w:r>
      <w:r>
        <w:rPr>
          <w:rFonts w:cs="Calibri" w:ascii="Arial" w:hAnsi="Arial"/>
          <w:sz w:val="24"/>
          <w:szCs w:val="24"/>
        </w:rPr>
        <w:t>S</w:t>
      </w:r>
      <w:r>
        <w:rPr>
          <w:rFonts w:cs="Calibri" w:ascii="Arial" w:hAnsi="Arial"/>
          <w:sz w:val="24"/>
          <w:szCs w:val="24"/>
        </w:rPr>
        <w:t xml:space="preserve">tructures are in close proximity to the distillation complex. </w:t>
      </w:r>
    </w:p>
    <w:p>
      <w:pPr>
        <w:pStyle w:val="Normal"/>
        <w:rPr>
          <w:rFonts w:ascii="Arial" w:hAnsi="Arial" w:cs="Calibri"/>
          <w:sz w:val="24"/>
          <w:szCs w:val="24"/>
        </w:rPr>
      </w:pPr>
      <w:r>
        <w:rPr>
          <w:rFonts w:cs="Calibri" w:ascii="Arial" w:hAnsi="Arial"/>
          <w:sz w:val="24"/>
          <w:szCs w:val="24"/>
        </w:rPr>
      </w:r>
    </w:p>
    <w:p>
      <w:pPr>
        <w:pStyle w:val="Normal"/>
        <w:rPr/>
      </w:pPr>
      <w:r>
        <w:rPr>
          <w:rFonts w:cs="Calibri" w:ascii="Arial" w:hAnsi="Arial"/>
          <w:sz w:val="24"/>
          <w:szCs w:val="24"/>
          <w:u w:val="single"/>
        </w:rPr>
        <w:t>Salt:</w:t>
      </w:r>
      <w:r>
        <w:rPr>
          <w:rFonts w:cs="Calibri" w:ascii="Arial" w:hAnsi="Arial"/>
          <w:sz w:val="24"/>
          <w:szCs w:val="24"/>
        </w:rPr>
        <w:t xml:space="preserve">  Concentrated saline residue, a byproduct of distillation, can be harvested and up-cycled to support the development of small local cottage industries. These include condiment products (specialty Black Rock salt), bath salts, cosmetic scrubs, heat storage medium, </w:t>
      </w:r>
      <w:r>
        <w:rPr>
          <w:rFonts w:eastAsia="Songti SC" w:cs="Calibri" w:ascii="Arial" w:hAnsi="Arial"/>
          <w:color w:val="auto"/>
          <w:kern w:val="2"/>
          <w:sz w:val="24"/>
          <w:szCs w:val="24"/>
          <w:lang w:eastAsia="zh-CN" w:bidi="hi-IN"/>
        </w:rPr>
        <w:t>deice roads</w:t>
      </w:r>
      <w:r>
        <w:rPr>
          <w:rFonts w:cs="Calibri" w:ascii="Arial" w:hAnsi="Arial"/>
          <w:sz w:val="24"/>
          <w:szCs w:val="24"/>
        </w:rPr>
        <w:t xml:space="preserve"> and dust suppression on dirt roads within Fly Ranch.  </w:t>
      </w:r>
    </w:p>
    <w:p>
      <w:pPr>
        <w:pStyle w:val="Normal"/>
        <w:rPr>
          <w:rFonts w:ascii="Arial" w:hAnsi="Arial" w:cs="Calibri"/>
          <w:sz w:val="24"/>
          <w:szCs w:val="24"/>
        </w:rPr>
      </w:pPr>
      <w:r>
        <w:rPr>
          <w:rFonts w:cs="Calibri" w:ascii="Arial" w:hAnsi="Arial"/>
          <w:sz w:val="24"/>
          <w:szCs w:val="24"/>
        </w:rPr>
      </w:r>
    </w:p>
    <w:p>
      <w:pPr>
        <w:pStyle w:val="Normal"/>
        <w:rPr>
          <w:rFonts w:ascii="Arial" w:hAnsi="Arial"/>
          <w:sz w:val="24"/>
          <w:szCs w:val="24"/>
        </w:rPr>
      </w:pPr>
      <w:r>
        <w:rPr>
          <w:rFonts w:cs="Calibri" w:ascii="Arial" w:hAnsi="Arial"/>
          <w:sz w:val="24"/>
          <w:szCs w:val="24"/>
          <w:u w:val="single"/>
        </w:rPr>
        <w:t>Education</w:t>
      </w:r>
      <w:r>
        <w:rPr>
          <w:rFonts w:cs="Calibri" w:ascii="Arial" w:hAnsi="Arial"/>
          <w:sz w:val="24"/>
          <w:szCs w:val="24"/>
        </w:rPr>
        <w:t xml:space="preserve">:   Written placards along with viewports allows visitors to peer into the  internal workings of the cloud/rain-making distillation tube, complete with simulated lightening and thunder. </w:t>
      </w:r>
      <w:r>
        <w:rPr>
          <w:rFonts w:cs="Calibri" w:ascii="Arial" w:hAnsi="Arial"/>
          <w:sz w:val="24"/>
          <w:szCs w:val="24"/>
        </w:rPr>
        <w:t>Thereby,</w:t>
      </w:r>
      <w:r>
        <w:rPr>
          <w:rFonts w:cs="Calibri" w:ascii="Arial" w:hAnsi="Arial"/>
          <w:sz w:val="24"/>
          <w:szCs w:val="24"/>
        </w:rPr>
        <w:t xml:space="preserve"> providing the visitor with an entertaining educational experience.   </w:t>
      </w:r>
    </w:p>
    <w:p>
      <w:pPr>
        <w:pStyle w:val="Normal"/>
        <w:rPr>
          <w:rFonts w:ascii="Arial" w:hAnsi="Arial" w:cs="Calibri"/>
          <w:sz w:val="24"/>
          <w:szCs w:val="24"/>
        </w:rPr>
      </w:pPr>
      <w:r>
        <w:rPr>
          <w:rFonts w:cs="Calibri" w:ascii="Arial" w:hAnsi="Arial"/>
          <w:sz w:val="24"/>
          <w:szCs w:val="24"/>
        </w:rPr>
      </w:r>
    </w:p>
    <w:p>
      <w:pPr>
        <w:pStyle w:val="Normal"/>
        <w:rPr/>
      </w:pPr>
      <w:r>
        <w:rPr>
          <w:rFonts w:cs="Calibri" w:ascii="Arial" w:hAnsi="Arial"/>
          <w:sz w:val="24"/>
          <w:szCs w:val="24"/>
        </w:rPr>
        <w:t xml:space="preserve">Visitors will likewise be exposed to Natures's catenoid template </w:t>
      </w:r>
      <w:r>
        <w:rPr>
          <w:rFonts w:cs="Calibri" w:ascii="Arial" w:hAnsi="Arial"/>
          <w:sz w:val="24"/>
          <w:szCs w:val="24"/>
        </w:rPr>
        <w:t xml:space="preserve">and </w:t>
      </w:r>
      <w:r>
        <w:rPr>
          <w:rFonts w:cs="Calibri" w:ascii="Arial" w:hAnsi="Arial"/>
          <w:sz w:val="24"/>
          <w:szCs w:val="24"/>
        </w:rPr>
        <w:t xml:space="preserve">utilized in </w:t>
      </w:r>
      <w:r>
        <w:rPr>
          <w:rFonts w:eastAsia="Songti SC" w:cs="Calibri" w:ascii="Arial" w:hAnsi="Arial"/>
          <w:color w:val="auto"/>
          <w:kern w:val="2"/>
          <w:sz w:val="24"/>
          <w:szCs w:val="24"/>
          <w:lang w:eastAsia="zh-CN" w:bidi="hi-IN"/>
        </w:rPr>
        <w:t>almost</w:t>
      </w:r>
      <w:r>
        <w:rPr>
          <w:rFonts w:cs="Calibri" w:ascii="Arial" w:hAnsi="Arial"/>
          <w:sz w:val="24"/>
          <w:szCs w:val="24"/>
        </w:rPr>
        <w:t xml:space="preserve"> all her creations.  </w:t>
      </w:r>
      <w:r>
        <w:rPr>
          <w:rFonts w:cs="Calibri" w:ascii="Arial" w:hAnsi="Arial"/>
          <w:sz w:val="24"/>
          <w:szCs w:val="24"/>
        </w:rPr>
        <w:t>H</w:t>
      </w:r>
      <w:r>
        <w:rPr>
          <w:rFonts w:cs="Calibri" w:ascii="Arial" w:hAnsi="Arial"/>
          <w:sz w:val="24"/>
          <w:szCs w:val="24"/>
        </w:rPr>
        <w:t xml:space="preserve">oned over billions of years </w:t>
      </w:r>
      <w:r>
        <w:rPr>
          <w:rFonts w:eastAsia="Songti SC" w:cs="Calibri" w:ascii="Arial" w:hAnsi="Arial"/>
          <w:color w:val="auto"/>
          <w:kern w:val="2"/>
          <w:sz w:val="24"/>
          <w:szCs w:val="24"/>
          <w:lang w:eastAsia="zh-CN" w:bidi="hi-IN"/>
        </w:rPr>
        <w:t>to be the</w:t>
      </w:r>
      <w:r>
        <w:rPr>
          <w:rFonts w:cs="Calibri" w:ascii="Arial" w:hAnsi="Arial"/>
          <w:sz w:val="24"/>
          <w:szCs w:val="24"/>
        </w:rPr>
        <w:t xml:space="preserve"> most energy and resource efficient structure possible.  Exposing visitors to Nature's finesse in both form and function as expressed in this process art piece, sparking the imagination into what's regeneratively possible.  To harvest such wisdom we simply have to peruse Mother Nature's playbook.</w:t>
      </w:r>
    </w:p>
    <w:p>
      <w:pPr>
        <w:pStyle w:val="Normal"/>
        <w:rPr>
          <w:rFonts w:ascii="Arial" w:hAnsi="Arial" w:cs="Calibri"/>
          <w:sz w:val="24"/>
          <w:szCs w:val="24"/>
        </w:rPr>
      </w:pPr>
      <w:r>
        <w:rPr>
          <w:rFonts w:cs="Calibri" w:ascii="Arial" w:hAnsi="Arial"/>
          <w:sz w:val="24"/>
          <w:szCs w:val="24"/>
        </w:rPr>
      </w:r>
    </w:p>
    <w:p>
      <w:pPr>
        <w:pStyle w:val="Normal"/>
        <w:rPr/>
      </w:pPr>
      <w:r>
        <w:rPr>
          <w:rFonts w:cs="Calibri" w:ascii="Arial" w:hAnsi="Arial"/>
          <w:sz w:val="24"/>
          <w:szCs w:val="24"/>
          <w:u w:val="single"/>
        </w:rPr>
        <w:t>Photography</w:t>
      </w:r>
      <w:r>
        <w:rPr>
          <w:rFonts w:cs="Calibri" w:ascii="Arial" w:hAnsi="Arial"/>
          <w:sz w:val="24"/>
          <w:szCs w:val="24"/>
        </w:rPr>
        <w:t xml:space="preserve">:  Due to wide recognition of the classic </w:t>
      </w:r>
      <w:r>
        <w:rPr>
          <w:rFonts w:cs="Calibri" w:ascii="Arial" w:hAnsi="Arial"/>
          <w:i/>
          <w:iCs/>
          <w:sz w:val="24"/>
          <w:szCs w:val="24"/>
        </w:rPr>
        <w:t>Dune</w:t>
      </w:r>
      <w:r>
        <w:rPr>
          <w:rFonts w:cs="Calibri" w:ascii="Arial" w:hAnsi="Arial"/>
          <w:sz w:val="24"/>
          <w:szCs w:val="24"/>
        </w:rPr>
        <w:t xml:space="preserve"> story both in print and movies (including a new </w:t>
      </w:r>
      <w:r>
        <w:rPr>
          <w:rFonts w:cs="Calibri" w:ascii="Arial" w:hAnsi="Arial"/>
          <w:sz w:val="24"/>
          <w:szCs w:val="24"/>
        </w:rPr>
        <w:t xml:space="preserve">2021 </w:t>
      </w:r>
      <w:r>
        <w:rPr>
          <w:rFonts w:cs="Calibri" w:ascii="Arial" w:hAnsi="Arial"/>
          <w:sz w:val="24"/>
          <w:szCs w:val="24"/>
        </w:rPr>
        <w:t xml:space="preserve">movie version) and its iconic sandworms, many visitors will seek out this art piece for </w:t>
      </w:r>
      <w:r>
        <w:rPr>
          <w:rFonts w:cs="Calibri" w:ascii="Arial" w:hAnsi="Arial"/>
          <w:sz w:val="24"/>
          <w:szCs w:val="24"/>
        </w:rPr>
        <w:t>a killer</w:t>
      </w:r>
      <w:r>
        <w:rPr>
          <w:rFonts w:cs="Calibri" w:ascii="Arial" w:hAnsi="Arial"/>
          <w:sz w:val="24"/>
          <w:szCs w:val="24"/>
        </w:rPr>
        <w:t xml:space="preserve"> selfie </w:t>
      </w:r>
      <w:r>
        <w:rPr>
          <w:rFonts w:cs="Calibri" w:ascii="Arial" w:hAnsi="Arial"/>
          <w:sz w:val="24"/>
          <w:szCs w:val="24"/>
        </w:rPr>
        <w:t>with a sandworm.</w:t>
      </w:r>
      <w:r>
        <w:rPr>
          <w:rFonts w:cs="Calibri" w:ascii="Arial" w:hAnsi="Arial"/>
          <w:sz w:val="24"/>
          <w:szCs w:val="24"/>
        </w:rPr>
        <w:t xml:space="preserve">  </w:t>
      </w:r>
      <w:r>
        <w:rPr>
          <w:rFonts w:eastAsia="Songti SC" w:cs="Calibri" w:ascii="Arial" w:hAnsi="Arial"/>
          <w:color w:val="auto"/>
          <w:kern w:val="2"/>
          <w:sz w:val="24"/>
          <w:szCs w:val="24"/>
          <w:lang w:eastAsia="zh-CN" w:bidi="hi-IN"/>
        </w:rPr>
        <w:t>Thereby, opening up an educational opportunity</w:t>
      </w:r>
      <w:r>
        <w:rPr>
          <w:rFonts w:cs="Calibri" w:ascii="Arial" w:hAnsi="Arial"/>
          <w:sz w:val="24"/>
          <w:szCs w:val="24"/>
        </w:rPr>
        <w:t>.</w:t>
      </w:r>
      <w:r>
        <w:rPr>
          <w:rFonts w:cs="Calibri" w:ascii="Arial" w:hAnsi="Arial"/>
          <w:sz w:val="24"/>
          <w:szCs w:val="24"/>
        </w:rPr>
        <w:t xml:space="preserve">  </w:t>
      </w:r>
    </w:p>
    <w:p>
      <w:pPr>
        <w:pStyle w:val="Normal"/>
        <w:rPr>
          <w:rFonts w:ascii="Arial" w:hAnsi="Arial" w:cs="Calibri"/>
          <w:sz w:val="24"/>
          <w:szCs w:val="24"/>
        </w:rPr>
      </w:pPr>
      <w:r>
        <w:rPr>
          <w:rFonts w:cs="Calibri" w:ascii="Arial" w:hAnsi="Arial"/>
          <w:sz w:val="24"/>
          <w:szCs w:val="24"/>
        </w:rPr>
      </w:r>
    </w:p>
    <w:p>
      <w:pPr>
        <w:pStyle w:val="TextBody"/>
        <w:rPr>
          <w:rFonts w:ascii="Arial" w:hAnsi="Arial" w:cs="Calibri"/>
          <w:b/>
          <w:b/>
          <w:bCs/>
          <w:sz w:val="24"/>
          <w:szCs w:val="24"/>
        </w:rPr>
      </w:pPr>
      <w:r>
        <w:rPr>
          <w:rFonts w:cs="Calibri" w:ascii="Arial" w:hAnsi="Arial"/>
          <w:b/>
          <w:bCs/>
          <w:sz w:val="24"/>
          <w:szCs w:val="24"/>
        </w:rPr>
        <w:t xml:space="preserve">Prototype dimensions </w:t>
      </w:r>
    </w:p>
    <w:p>
      <w:pPr>
        <w:pStyle w:val="TextBody"/>
        <w:rPr/>
      </w:pPr>
      <w:r>
        <w:rPr>
          <w:rFonts w:ascii="Arial" w:hAnsi="Arial"/>
          <w:b w:val="false"/>
          <w:bCs w:val="false"/>
          <w:color w:val="000000"/>
          <w:sz w:val="24"/>
          <w:szCs w:val="24"/>
        </w:rPr>
        <w:t>Distillation tube (</w:t>
      </w:r>
      <w:r>
        <w:rPr>
          <w:rFonts w:ascii="Arial" w:hAnsi="Arial"/>
          <w:b w:val="false"/>
          <w:bCs w:val="false"/>
          <w:color w:val="000000"/>
          <w:sz w:val="24"/>
          <w:szCs w:val="24"/>
        </w:rPr>
        <w:t xml:space="preserve">within </w:t>
      </w:r>
      <w:r>
        <w:rPr>
          <w:rFonts w:ascii="Arial" w:hAnsi="Arial"/>
          <w:b w:val="false"/>
          <w:bCs w:val="false"/>
          <w:color w:val="000000"/>
          <w:sz w:val="24"/>
          <w:szCs w:val="24"/>
        </w:rPr>
        <w:t xml:space="preserve">sandworm </w:t>
      </w:r>
      <w:r>
        <w:rPr>
          <w:rFonts w:ascii="Arial" w:hAnsi="Arial"/>
          <w:b w:val="false"/>
          <w:bCs w:val="false"/>
          <w:color w:val="000000"/>
          <w:sz w:val="24"/>
          <w:szCs w:val="24"/>
        </w:rPr>
        <w:t>body</w:t>
      </w:r>
      <w:r>
        <w:rPr>
          <w:rFonts w:ascii="Arial" w:hAnsi="Arial"/>
          <w:b w:val="false"/>
          <w:bCs w:val="false"/>
          <w:color w:val="000000"/>
          <w:sz w:val="24"/>
          <w:szCs w:val="24"/>
        </w:rPr>
        <w:t>):</w:t>
      </w:r>
      <w:r>
        <w:rPr>
          <w:rFonts w:ascii="Arial" w:hAnsi="Arial"/>
          <w:b w:val="false"/>
          <w:color w:val="000000"/>
          <w:sz w:val="24"/>
          <w:szCs w:val="24"/>
        </w:rPr>
        <w:t xml:space="preserve"> </w:t>
      </w:r>
      <w:r>
        <w:rPr>
          <w:rFonts w:eastAsia="Songti SC" w:cs="Arial Unicode MS" w:ascii="Arial" w:hAnsi="Arial"/>
          <w:b w:val="false"/>
          <w:color w:val="000000"/>
          <w:kern w:val="2"/>
          <w:sz w:val="24"/>
          <w:szCs w:val="24"/>
          <w:lang w:eastAsia="zh-CN" w:bidi="hi-IN"/>
        </w:rPr>
        <w:t>7m</w:t>
      </w:r>
      <w:r>
        <w:rPr>
          <w:rFonts w:ascii="Arial" w:hAnsi="Arial"/>
          <w:b w:val="false"/>
          <w:color w:val="000000"/>
          <w:sz w:val="24"/>
          <w:szCs w:val="24"/>
        </w:rPr>
        <w:t xml:space="preserve"> x </w:t>
      </w:r>
      <w:r>
        <w:rPr>
          <w:rFonts w:ascii="Arial" w:hAnsi="Arial"/>
          <w:b w:val="false"/>
          <w:color w:val="000000"/>
          <w:sz w:val="24"/>
          <w:szCs w:val="24"/>
        </w:rPr>
        <w:t>2.5m</w:t>
      </w:r>
      <w:r>
        <w:rPr>
          <w:rFonts w:ascii="Arial" w:hAnsi="Arial"/>
          <w:b w:val="false"/>
          <w:color w:val="000000"/>
          <w:sz w:val="24"/>
          <w:szCs w:val="24"/>
        </w:rPr>
        <w:t xml:space="preserve"> diameter, usable volume: </w:t>
      </w:r>
      <w:r>
        <w:rPr>
          <w:rFonts w:eastAsia="Songti SC" w:cs="Arial Unicode MS" w:ascii="Arial" w:hAnsi="Arial"/>
          <w:b w:val="false"/>
          <w:color w:val="000000"/>
          <w:kern w:val="2"/>
          <w:sz w:val="24"/>
          <w:szCs w:val="24"/>
          <w:lang w:eastAsia="zh-CN" w:bidi="hi-IN"/>
        </w:rPr>
        <w:t>25m</w:t>
      </w:r>
      <w:r>
        <w:rPr>
          <w:rFonts w:eastAsia="Songti SC" w:cs="Arial Unicode MS" w:ascii="Arial" w:hAnsi="Arial"/>
          <w:b w:val="false"/>
          <w:color w:val="000000"/>
          <w:kern w:val="2"/>
          <w:sz w:val="24"/>
          <w:szCs w:val="24"/>
          <w:vertAlign w:val="superscript"/>
          <w:lang w:eastAsia="zh-CN" w:bidi="hi-IN"/>
        </w:rPr>
        <w:t>3</w:t>
      </w:r>
    </w:p>
    <w:p>
      <w:pPr>
        <w:pStyle w:val="TextBody"/>
        <w:rPr>
          <w:rFonts w:ascii="Arial" w:hAnsi="Arial"/>
          <w:sz w:val="24"/>
          <w:szCs w:val="24"/>
        </w:rPr>
      </w:pPr>
      <w:r>
        <w:rPr>
          <w:rFonts w:ascii="Arial" w:hAnsi="Arial"/>
          <w:b w:val="false"/>
          <w:bCs w:val="false"/>
          <w:color w:val="000000"/>
          <w:sz w:val="24"/>
          <w:szCs w:val="24"/>
        </w:rPr>
        <w:t>Distillation storage tank (</w:t>
      </w:r>
      <w:r>
        <w:rPr>
          <w:rFonts w:ascii="Arial" w:hAnsi="Arial"/>
          <w:b w:val="false"/>
          <w:bCs w:val="false"/>
          <w:color w:val="000000"/>
          <w:sz w:val="24"/>
          <w:szCs w:val="24"/>
        </w:rPr>
        <w:t xml:space="preserve">within </w:t>
      </w:r>
      <w:r>
        <w:rPr>
          <w:rFonts w:ascii="Arial" w:hAnsi="Arial"/>
          <w:b w:val="false"/>
          <w:bCs w:val="false"/>
          <w:color w:val="000000"/>
          <w:sz w:val="24"/>
          <w:szCs w:val="24"/>
        </w:rPr>
        <w:t xml:space="preserve">sandworm </w:t>
      </w:r>
      <w:r>
        <w:rPr>
          <w:rFonts w:ascii="Arial" w:hAnsi="Arial"/>
          <w:b w:val="false"/>
          <w:bCs w:val="false"/>
          <w:color w:val="000000"/>
          <w:sz w:val="24"/>
          <w:szCs w:val="24"/>
        </w:rPr>
        <w:t>head</w:t>
      </w:r>
      <w:r>
        <w:rPr>
          <w:rFonts w:ascii="Arial" w:hAnsi="Arial"/>
          <w:b w:val="false"/>
          <w:bCs w:val="false"/>
          <w:color w:val="000000"/>
          <w:sz w:val="24"/>
          <w:szCs w:val="24"/>
        </w:rPr>
        <w:t>):</w:t>
      </w:r>
      <w:r>
        <w:rPr>
          <w:rFonts w:ascii="Arial" w:hAnsi="Arial"/>
          <w:b w:val="false"/>
          <w:color w:val="000000"/>
          <w:sz w:val="24"/>
          <w:szCs w:val="24"/>
        </w:rPr>
        <w:t xml:space="preserve">  </w:t>
      </w:r>
      <w:r>
        <w:rPr>
          <w:rFonts w:ascii="Arial" w:hAnsi="Arial"/>
          <w:b w:val="false"/>
          <w:bCs w:val="false"/>
          <w:color w:val="000000"/>
          <w:sz w:val="24"/>
          <w:szCs w:val="24"/>
        </w:rPr>
        <w:t xml:space="preserve">Height </w:t>
      </w:r>
      <w:r>
        <w:rPr>
          <w:rFonts w:ascii="Arial" w:hAnsi="Arial"/>
          <w:b w:val="false"/>
          <w:bCs w:val="false"/>
          <w:color w:val="000000"/>
          <w:sz w:val="24"/>
          <w:szCs w:val="24"/>
        </w:rPr>
        <w:t>2.5m</w:t>
      </w:r>
      <w:r>
        <w:rPr>
          <w:rFonts w:ascii="Arial" w:hAnsi="Arial"/>
          <w:b w:val="false"/>
          <w:color w:val="000000"/>
          <w:sz w:val="24"/>
          <w:szCs w:val="24"/>
        </w:rPr>
        <w:t xml:space="preserve"> x diameter </w:t>
      </w:r>
      <w:r>
        <w:rPr>
          <w:rFonts w:ascii="Arial" w:hAnsi="Arial"/>
          <w:b w:val="false"/>
          <w:color w:val="000000"/>
          <w:sz w:val="24"/>
          <w:szCs w:val="24"/>
        </w:rPr>
        <w:t>2.3m</w:t>
      </w:r>
      <w:r>
        <w:rPr>
          <w:rFonts w:ascii="Arial" w:hAnsi="Arial"/>
          <w:b w:val="false"/>
          <w:color w:val="000000"/>
          <w:sz w:val="24"/>
          <w:szCs w:val="24"/>
        </w:rPr>
        <w:t xml:space="preserve">: </w:t>
      </w:r>
      <w:r>
        <w:rPr>
          <w:rFonts w:ascii="Arial" w:hAnsi="Arial"/>
          <w:b w:val="false"/>
          <w:color w:val="000000"/>
          <w:sz w:val="24"/>
          <w:szCs w:val="24"/>
        </w:rPr>
        <w:t>7,500</w:t>
      </w:r>
      <w:r>
        <w:rPr>
          <w:rFonts w:ascii="Arial" w:hAnsi="Arial"/>
          <w:b w:val="false"/>
          <w:color w:val="000000"/>
          <w:sz w:val="24"/>
          <w:szCs w:val="24"/>
        </w:rPr>
        <w:t>L (</w:t>
      </w:r>
      <w:r>
        <w:rPr>
          <w:rFonts w:ascii="Arial" w:hAnsi="Arial"/>
          <w:b w:val="false"/>
          <w:bCs w:val="false"/>
          <w:color w:val="000000"/>
          <w:sz w:val="24"/>
          <w:szCs w:val="24"/>
        </w:rPr>
        <w:t>1,98</w:t>
      </w:r>
      <w:r>
        <w:rPr>
          <w:rFonts w:ascii="Arial" w:hAnsi="Arial"/>
          <w:b w:val="false"/>
          <w:bCs w:val="false"/>
          <w:color w:val="000000"/>
          <w:sz w:val="24"/>
          <w:szCs w:val="24"/>
        </w:rPr>
        <w:t>0</w:t>
      </w:r>
      <w:r>
        <w:rPr>
          <w:rFonts w:ascii="Arial" w:hAnsi="Arial"/>
          <w:b w:val="false"/>
          <w:bCs w:val="false"/>
          <w:color w:val="000000"/>
          <w:sz w:val="24"/>
          <w:szCs w:val="24"/>
        </w:rPr>
        <w:t xml:space="preserve"> gal</w:t>
      </w:r>
      <w:r>
        <w:rPr>
          <w:rFonts w:ascii="Arial" w:hAnsi="Arial"/>
          <w:b w:val="false"/>
          <w:bCs w:val="false"/>
          <w:color w:val="000000"/>
          <w:sz w:val="24"/>
          <w:szCs w:val="24"/>
        </w:rPr>
        <w:t>)</w:t>
      </w:r>
    </w:p>
    <w:p>
      <w:pPr>
        <w:pStyle w:val="TextBody"/>
        <w:rPr/>
      </w:pPr>
      <w:r>
        <w:rPr>
          <w:rFonts w:ascii="Arial" w:hAnsi="Arial"/>
          <w:b w:val="false"/>
          <w:bCs w:val="false"/>
          <w:color w:val="000000"/>
          <w:sz w:val="24"/>
          <w:szCs w:val="24"/>
        </w:rPr>
        <w:t xml:space="preserve">Hot water feed tank </w:t>
      </w:r>
      <w:r>
        <w:rPr>
          <w:rFonts w:ascii="Arial" w:hAnsi="Arial"/>
          <w:b w:val="false"/>
          <w:bCs w:val="false"/>
          <w:color w:val="000000"/>
          <w:sz w:val="24"/>
          <w:szCs w:val="24"/>
        </w:rPr>
        <w:t>(alien flower)</w:t>
      </w:r>
      <w:r>
        <w:rPr>
          <w:rFonts w:ascii="Arial" w:hAnsi="Arial"/>
          <w:b w:val="false"/>
          <w:bCs w:val="false"/>
          <w:color w:val="000000"/>
          <w:sz w:val="24"/>
          <w:szCs w:val="24"/>
        </w:rPr>
        <w:t>:</w:t>
      </w:r>
      <w:r>
        <w:rPr>
          <w:rFonts w:ascii="Arial" w:hAnsi="Arial"/>
          <w:b/>
          <w:bCs/>
          <w:color w:val="000000"/>
          <w:sz w:val="24"/>
          <w:szCs w:val="24"/>
        </w:rPr>
        <w:t xml:space="preserve"> </w:t>
      </w:r>
      <w:r>
        <w:rPr>
          <w:rFonts w:ascii="Arial" w:hAnsi="Arial"/>
          <w:b w:val="false"/>
          <w:bCs w:val="false"/>
          <w:color w:val="000000"/>
          <w:sz w:val="24"/>
          <w:szCs w:val="24"/>
        </w:rPr>
        <w:t xml:space="preserve">Height </w:t>
      </w:r>
      <w:r>
        <w:rPr>
          <w:rFonts w:eastAsia="Songti SC" w:cs="Arial Unicode MS" w:ascii="Arial" w:hAnsi="Arial"/>
          <w:b w:val="false"/>
          <w:bCs w:val="false"/>
          <w:color w:val="000000"/>
          <w:kern w:val="2"/>
          <w:sz w:val="24"/>
          <w:szCs w:val="24"/>
          <w:lang w:eastAsia="zh-CN" w:bidi="hi-IN"/>
        </w:rPr>
        <w:t>1.2m</w:t>
      </w:r>
      <w:r>
        <w:rPr>
          <w:rFonts w:ascii="Arial" w:hAnsi="Arial"/>
          <w:b w:val="false"/>
          <w:bCs w:val="false"/>
          <w:color w:val="000000"/>
          <w:sz w:val="24"/>
          <w:szCs w:val="24"/>
        </w:rPr>
        <w:t xml:space="preserve"> x diameter </w:t>
      </w:r>
      <w:r>
        <w:rPr>
          <w:rFonts w:eastAsia="Songti SC" w:cs="Arial Unicode MS" w:ascii="Arial" w:hAnsi="Arial"/>
          <w:b w:val="false"/>
          <w:bCs w:val="false"/>
          <w:color w:val="000000"/>
          <w:kern w:val="2"/>
          <w:sz w:val="24"/>
          <w:szCs w:val="24"/>
          <w:lang w:eastAsia="zh-CN" w:bidi="hi-IN"/>
        </w:rPr>
        <w:t>1.5m</w:t>
      </w:r>
      <w:r>
        <w:rPr>
          <w:rFonts w:ascii="Arial" w:hAnsi="Arial"/>
          <w:b w:val="false"/>
          <w:bCs w:val="false"/>
          <w:color w:val="000000"/>
          <w:sz w:val="24"/>
          <w:szCs w:val="24"/>
        </w:rPr>
        <w:t xml:space="preserve">: </w:t>
      </w:r>
      <w:r>
        <w:rPr>
          <w:rFonts w:ascii="Arial" w:hAnsi="Arial"/>
          <w:b w:val="false"/>
          <w:bCs w:val="false"/>
          <w:color w:val="000000"/>
          <w:sz w:val="24"/>
          <w:szCs w:val="24"/>
        </w:rPr>
        <w:t>1950L (</w:t>
      </w:r>
      <w:r>
        <w:rPr>
          <w:rFonts w:ascii="Arial" w:hAnsi="Arial"/>
          <w:b w:val="false"/>
          <w:bCs w:val="false"/>
          <w:color w:val="000000"/>
          <w:sz w:val="24"/>
          <w:szCs w:val="24"/>
        </w:rPr>
        <w:t>51</w:t>
      </w:r>
      <w:r>
        <w:rPr>
          <w:rFonts w:ascii="Arial" w:hAnsi="Arial"/>
          <w:b w:val="false"/>
          <w:bCs w:val="false"/>
          <w:color w:val="000000"/>
          <w:sz w:val="24"/>
          <w:szCs w:val="24"/>
        </w:rPr>
        <w:t>0</w:t>
      </w:r>
      <w:r>
        <w:rPr>
          <w:rFonts w:ascii="Arial" w:hAnsi="Arial"/>
          <w:b w:val="false"/>
          <w:bCs w:val="false"/>
          <w:color w:val="000000"/>
          <w:sz w:val="24"/>
          <w:szCs w:val="24"/>
        </w:rPr>
        <w:t xml:space="preserve"> gal</w:t>
      </w:r>
      <w:r>
        <w:rPr>
          <w:rFonts w:ascii="Arial" w:hAnsi="Arial"/>
          <w:b w:val="false"/>
          <w:bCs w:val="false"/>
          <w:color w:val="000000"/>
          <w:sz w:val="24"/>
          <w:szCs w:val="24"/>
        </w:rPr>
        <w:t>)</w:t>
      </w:r>
    </w:p>
    <w:p>
      <w:pPr>
        <w:pStyle w:val="TextBody"/>
        <w:rPr/>
      </w:pPr>
      <w:r>
        <w:rPr>
          <w:rFonts w:ascii="Arial" w:hAnsi="Arial"/>
          <w:b w:val="false"/>
          <w:bCs w:val="false"/>
          <w:color w:val="000000"/>
          <w:sz w:val="24"/>
          <w:szCs w:val="24"/>
        </w:rPr>
        <w:t xml:space="preserve">Cool water feed tank </w:t>
      </w:r>
      <w:r>
        <w:rPr>
          <w:rFonts w:ascii="Arial" w:hAnsi="Arial"/>
          <w:b w:val="false"/>
          <w:bCs w:val="false"/>
          <w:color w:val="000000"/>
          <w:sz w:val="24"/>
          <w:szCs w:val="24"/>
        </w:rPr>
        <w:t>(alien flower)</w:t>
      </w:r>
      <w:r>
        <w:rPr>
          <w:rFonts w:ascii="Arial" w:hAnsi="Arial"/>
          <w:b w:val="false"/>
          <w:bCs w:val="false"/>
          <w:color w:val="000000"/>
          <w:sz w:val="24"/>
          <w:szCs w:val="24"/>
        </w:rPr>
        <w:t xml:space="preserve">: Height </w:t>
      </w:r>
      <w:r>
        <w:rPr>
          <w:rFonts w:eastAsia="Songti SC" w:cs="Arial Unicode MS" w:ascii="Arial" w:hAnsi="Arial"/>
          <w:b w:val="false"/>
          <w:bCs w:val="false"/>
          <w:color w:val="000000"/>
          <w:kern w:val="2"/>
          <w:sz w:val="24"/>
          <w:szCs w:val="24"/>
          <w:lang w:eastAsia="zh-CN" w:bidi="hi-IN"/>
        </w:rPr>
        <w:t>1.2m</w:t>
      </w:r>
      <w:r>
        <w:rPr>
          <w:rFonts w:ascii="Arial" w:hAnsi="Arial"/>
          <w:b w:val="false"/>
          <w:bCs w:val="false"/>
          <w:color w:val="000000"/>
          <w:sz w:val="24"/>
          <w:szCs w:val="24"/>
        </w:rPr>
        <w:t xml:space="preserve"> x diameter </w:t>
      </w:r>
      <w:r>
        <w:rPr>
          <w:rFonts w:ascii="Arial" w:hAnsi="Arial"/>
          <w:b w:val="false"/>
          <w:bCs w:val="false"/>
          <w:color w:val="000000"/>
          <w:sz w:val="24"/>
          <w:szCs w:val="24"/>
        </w:rPr>
        <w:t>1.5m</w:t>
      </w:r>
      <w:r>
        <w:rPr>
          <w:rFonts w:ascii="Arial" w:hAnsi="Arial"/>
          <w:b w:val="false"/>
          <w:bCs w:val="false"/>
          <w:color w:val="000000"/>
          <w:sz w:val="24"/>
          <w:szCs w:val="24"/>
        </w:rPr>
        <w:t xml:space="preserve">: </w:t>
      </w:r>
      <w:r>
        <w:rPr>
          <w:rFonts w:ascii="Arial" w:hAnsi="Arial"/>
          <w:b w:val="false"/>
          <w:bCs w:val="false"/>
          <w:color w:val="000000"/>
          <w:sz w:val="24"/>
          <w:szCs w:val="24"/>
        </w:rPr>
        <w:t>1950L (</w:t>
      </w:r>
      <w:r>
        <w:rPr>
          <w:rFonts w:ascii="Arial" w:hAnsi="Arial"/>
          <w:b w:val="false"/>
          <w:bCs w:val="false"/>
          <w:color w:val="000000"/>
          <w:sz w:val="24"/>
          <w:szCs w:val="24"/>
        </w:rPr>
        <w:t>51</w:t>
      </w:r>
      <w:r>
        <w:rPr>
          <w:rFonts w:ascii="Arial" w:hAnsi="Arial"/>
          <w:b w:val="false"/>
          <w:bCs w:val="false"/>
          <w:color w:val="000000"/>
          <w:sz w:val="24"/>
          <w:szCs w:val="24"/>
        </w:rPr>
        <w:t>0</w:t>
      </w:r>
      <w:r>
        <w:rPr>
          <w:rFonts w:ascii="Arial" w:hAnsi="Arial"/>
          <w:b w:val="false"/>
          <w:bCs w:val="false"/>
          <w:color w:val="000000"/>
          <w:sz w:val="24"/>
          <w:szCs w:val="24"/>
        </w:rPr>
        <w:t xml:space="preserve"> gal</w:t>
      </w:r>
      <w:r>
        <w:rPr>
          <w:rFonts w:ascii="Arial" w:hAnsi="Arial"/>
          <w:b w:val="false"/>
          <w:bCs w:val="false"/>
          <w:color w:val="000000"/>
          <w:sz w:val="24"/>
          <w:szCs w:val="24"/>
        </w:rPr>
        <w:t>)</w:t>
      </w:r>
    </w:p>
    <w:p>
      <w:pPr>
        <w:pStyle w:val="TextBody"/>
        <w:rPr/>
      </w:pPr>
      <w:r>
        <w:rPr>
          <w:rFonts w:ascii="Arial" w:hAnsi="Arial"/>
          <w:b w:val="false"/>
          <w:bCs w:val="false"/>
          <w:color w:val="000000"/>
          <w:sz w:val="24"/>
          <w:szCs w:val="24"/>
        </w:rPr>
        <w:t>Condenser chilling pool:</w:t>
      </w:r>
      <w:r>
        <w:rPr>
          <w:rFonts w:ascii="Arial" w:hAnsi="Arial"/>
          <w:b w:val="false"/>
          <w:color w:val="000000"/>
          <w:sz w:val="24"/>
          <w:szCs w:val="24"/>
        </w:rPr>
        <w:t xml:space="preserve">  </w:t>
      </w:r>
      <w:r>
        <w:rPr>
          <w:rFonts w:eastAsia="Songti SC" w:cs="Arial Unicode MS" w:ascii="Arial" w:hAnsi="Arial"/>
          <w:b w:val="false"/>
          <w:color w:val="000000"/>
          <w:kern w:val="2"/>
          <w:sz w:val="24"/>
          <w:szCs w:val="24"/>
          <w:lang w:eastAsia="zh-CN" w:bidi="hi-IN"/>
        </w:rPr>
        <w:t>6m</w:t>
      </w:r>
      <w:r>
        <w:rPr>
          <w:rFonts w:ascii="Arial" w:hAnsi="Arial"/>
          <w:b w:val="false"/>
          <w:color w:val="000000"/>
          <w:sz w:val="24"/>
          <w:szCs w:val="24"/>
        </w:rPr>
        <w:t xml:space="preserve"> x </w:t>
      </w:r>
      <w:r>
        <w:rPr>
          <w:rFonts w:eastAsia="Songti SC" w:cs="Arial Unicode MS" w:ascii="Arial" w:hAnsi="Arial"/>
          <w:b w:val="false"/>
          <w:color w:val="000000"/>
          <w:kern w:val="2"/>
          <w:sz w:val="24"/>
          <w:szCs w:val="24"/>
          <w:lang w:eastAsia="zh-CN" w:bidi="hi-IN"/>
        </w:rPr>
        <w:t xml:space="preserve">3m </w:t>
      </w:r>
      <w:r>
        <w:rPr>
          <w:rFonts w:ascii="Arial" w:hAnsi="Arial"/>
          <w:b w:val="false"/>
          <w:color w:val="000000"/>
          <w:sz w:val="24"/>
          <w:szCs w:val="24"/>
        </w:rPr>
        <w:t xml:space="preserve">x </w:t>
      </w:r>
      <w:r>
        <w:rPr>
          <w:rFonts w:eastAsia="Songti SC" w:cs="Arial Unicode MS" w:ascii="Arial" w:hAnsi="Arial"/>
          <w:b w:val="false"/>
          <w:color w:val="000000"/>
          <w:kern w:val="2"/>
          <w:sz w:val="24"/>
          <w:szCs w:val="24"/>
          <w:lang w:eastAsia="zh-CN" w:bidi="hi-IN"/>
        </w:rPr>
        <w:t xml:space="preserve">0.6m </w:t>
      </w:r>
      <w:r>
        <w:rPr>
          <w:rFonts w:ascii="Arial" w:hAnsi="Arial"/>
          <w:b w:val="false"/>
          <w:color w:val="000000"/>
          <w:sz w:val="24"/>
          <w:szCs w:val="24"/>
        </w:rPr>
        <w:t xml:space="preserve">: </w:t>
      </w:r>
      <w:r>
        <w:rPr>
          <w:rFonts w:ascii="Arial" w:hAnsi="Arial"/>
          <w:b w:val="false"/>
          <w:color w:val="000000"/>
          <w:sz w:val="24"/>
          <w:szCs w:val="24"/>
        </w:rPr>
        <w:t>(11</w:t>
      </w:r>
      <w:r>
        <w:rPr>
          <w:rFonts w:eastAsia="Songti SC" w:cs="Arial Unicode MS" w:ascii="Arial" w:hAnsi="Arial"/>
          <w:b w:val="false"/>
          <w:color w:val="000000"/>
          <w:kern w:val="2"/>
          <w:sz w:val="24"/>
          <w:szCs w:val="24"/>
          <w:lang w:eastAsia="zh-CN" w:bidi="hi-IN"/>
        </w:rPr>
        <w:t>m</w:t>
      </w:r>
      <w:r>
        <w:rPr>
          <w:rFonts w:eastAsia="Songti SC" w:cs="Arial Unicode MS" w:ascii="Arial" w:hAnsi="Arial"/>
          <w:b w:val="false"/>
          <w:color w:val="000000"/>
          <w:kern w:val="2"/>
          <w:sz w:val="24"/>
          <w:szCs w:val="24"/>
          <w:vertAlign w:val="superscript"/>
          <w:lang w:eastAsia="zh-CN" w:bidi="hi-IN"/>
        </w:rPr>
        <w:t>3</w:t>
      </w:r>
      <w:r>
        <w:rPr>
          <w:rFonts w:ascii="Arial" w:hAnsi="Arial"/>
          <w:b w:val="false"/>
          <w:color w:val="000000"/>
          <w:sz w:val="24"/>
          <w:szCs w:val="24"/>
        </w:rPr>
        <w:t xml:space="preserve">) </w:t>
      </w:r>
      <w:r>
        <w:rPr>
          <w:rFonts w:ascii="Arial" w:hAnsi="Arial"/>
          <w:b w:val="false"/>
          <w:color w:val="000000"/>
          <w:sz w:val="24"/>
          <w:szCs w:val="24"/>
        </w:rPr>
        <w:t xml:space="preserve">11,360L </w:t>
      </w:r>
      <w:r>
        <w:rPr>
          <w:rFonts w:ascii="Arial" w:hAnsi="Arial"/>
          <w:b w:val="false"/>
          <w:color w:val="000000"/>
          <w:sz w:val="24"/>
          <w:szCs w:val="24"/>
        </w:rPr>
        <w:t>(3,000 gal)</w:t>
      </w:r>
    </w:p>
    <w:p>
      <w:pPr>
        <w:pStyle w:val="TextBody"/>
        <w:rPr/>
      </w:pPr>
      <w:r>
        <w:rPr>
          <w:rFonts w:ascii="Arial" w:hAnsi="Arial"/>
          <w:b w:val="false"/>
          <w:bCs w:val="false"/>
          <w:color w:val="000000"/>
          <w:sz w:val="24"/>
          <w:szCs w:val="24"/>
        </w:rPr>
        <w:t>Salt residue concentration pool:</w:t>
      </w:r>
      <w:r>
        <w:rPr>
          <w:rFonts w:ascii="Arial" w:hAnsi="Arial"/>
          <w:b w:val="false"/>
          <w:color w:val="000000"/>
          <w:sz w:val="24"/>
          <w:szCs w:val="24"/>
        </w:rPr>
        <w:t xml:space="preserve"> </w:t>
      </w:r>
      <w:r>
        <w:rPr>
          <w:rFonts w:eastAsia="Songti SC" w:cs="Arial Unicode MS" w:ascii="Arial" w:hAnsi="Arial"/>
          <w:b w:val="false"/>
          <w:color w:val="000000"/>
          <w:kern w:val="2"/>
          <w:sz w:val="24"/>
          <w:szCs w:val="24"/>
          <w:lang w:eastAsia="zh-CN" w:bidi="hi-IN"/>
        </w:rPr>
        <w:t>6m</w:t>
      </w:r>
      <w:r>
        <w:rPr>
          <w:rFonts w:ascii="Arial" w:hAnsi="Arial"/>
          <w:b w:val="false"/>
          <w:color w:val="000000"/>
          <w:sz w:val="24"/>
          <w:szCs w:val="24"/>
        </w:rPr>
        <w:t xml:space="preserve"> x </w:t>
      </w:r>
      <w:r>
        <w:rPr>
          <w:rFonts w:eastAsia="Songti SC" w:cs="Arial Unicode MS" w:ascii="Arial" w:hAnsi="Arial"/>
          <w:b w:val="false"/>
          <w:color w:val="000000"/>
          <w:kern w:val="2"/>
          <w:sz w:val="24"/>
          <w:szCs w:val="24"/>
          <w:lang w:eastAsia="zh-CN" w:bidi="hi-IN"/>
        </w:rPr>
        <w:t>3m</w:t>
      </w:r>
      <w:r>
        <w:rPr>
          <w:rFonts w:ascii="Arial" w:hAnsi="Arial"/>
          <w:b w:val="false"/>
          <w:color w:val="000000"/>
          <w:sz w:val="24"/>
          <w:szCs w:val="24"/>
        </w:rPr>
        <w:t xml:space="preserve"> x </w:t>
      </w:r>
      <w:r>
        <w:rPr>
          <w:rFonts w:eastAsia="Songti SC" w:cs="Arial Unicode MS" w:ascii="Arial" w:hAnsi="Arial"/>
          <w:b w:val="false"/>
          <w:color w:val="000000"/>
          <w:kern w:val="2"/>
          <w:sz w:val="24"/>
          <w:szCs w:val="24"/>
          <w:lang w:eastAsia="zh-CN" w:bidi="hi-IN"/>
        </w:rPr>
        <w:t>0.2m</w:t>
      </w:r>
      <w:r>
        <w:rPr>
          <w:rFonts w:ascii="Arial" w:hAnsi="Arial"/>
          <w:b w:val="false"/>
          <w:color w:val="000000"/>
          <w:sz w:val="24"/>
          <w:szCs w:val="24"/>
        </w:rPr>
        <w:t>: (</w:t>
      </w:r>
      <w:r>
        <w:rPr>
          <w:rFonts w:eastAsia="Songti SC" w:cs="Arial Unicode MS" w:ascii="Arial" w:hAnsi="Arial"/>
          <w:b w:val="false"/>
          <w:color w:val="000000"/>
          <w:kern w:val="2"/>
          <w:sz w:val="24"/>
          <w:szCs w:val="24"/>
          <w:lang w:eastAsia="zh-CN" w:bidi="hi-IN"/>
        </w:rPr>
        <w:t>6</w:t>
      </w:r>
      <w:r>
        <w:rPr>
          <w:rFonts w:eastAsia="Songti SC" w:cs="Arial Unicode MS" w:ascii="Arial" w:hAnsi="Arial"/>
          <w:b w:val="false"/>
          <w:color w:val="000000"/>
          <w:kern w:val="2"/>
          <w:sz w:val="24"/>
          <w:szCs w:val="24"/>
          <w:lang w:eastAsia="zh-CN" w:bidi="hi-IN"/>
        </w:rPr>
        <w:t>m</w:t>
      </w:r>
      <w:r>
        <w:rPr>
          <w:rFonts w:eastAsia="Songti SC" w:cs="Arial Unicode MS" w:ascii="Arial" w:hAnsi="Arial"/>
          <w:b w:val="false"/>
          <w:color w:val="000000"/>
          <w:kern w:val="2"/>
          <w:sz w:val="24"/>
          <w:szCs w:val="24"/>
          <w:vertAlign w:val="superscript"/>
          <w:lang w:eastAsia="zh-CN" w:bidi="hi-IN"/>
        </w:rPr>
        <w:t>3</w:t>
      </w:r>
      <w:r>
        <w:rPr>
          <w:rFonts w:ascii="Arial" w:hAnsi="Arial"/>
          <w:b w:val="false"/>
          <w:color w:val="000000"/>
          <w:sz w:val="24"/>
          <w:szCs w:val="24"/>
        </w:rPr>
        <w:t xml:space="preserve">) </w:t>
      </w:r>
      <w:r>
        <w:rPr>
          <w:rFonts w:ascii="Arial" w:hAnsi="Arial"/>
          <w:b w:val="false"/>
          <w:color w:val="000000"/>
          <w:sz w:val="24"/>
          <w:szCs w:val="24"/>
        </w:rPr>
        <w:t xml:space="preserve">5,680L </w:t>
      </w:r>
      <w:r>
        <w:rPr>
          <w:rFonts w:ascii="Arial" w:hAnsi="Arial"/>
          <w:b w:val="false"/>
          <w:color w:val="000000"/>
          <w:sz w:val="24"/>
          <w:szCs w:val="24"/>
        </w:rPr>
        <w:t>(1,500 gal)</w:t>
      </w:r>
    </w:p>
    <w:p>
      <w:pPr>
        <w:pStyle w:val="TextBody"/>
        <w:rPr>
          <w:rFonts w:ascii="Arial" w:hAnsi="Arial"/>
          <w:sz w:val="24"/>
          <w:szCs w:val="24"/>
        </w:rPr>
      </w:pPr>
      <w:r>
        <w:rPr>
          <w:rFonts w:ascii="Arial" w:hAnsi="Arial"/>
          <w:b/>
          <w:bCs/>
          <w:color w:val="000000"/>
          <w:sz w:val="24"/>
          <w:szCs w:val="24"/>
        </w:rPr>
        <w:t>Materials and cost estimate</w:t>
      </w:r>
      <w:r>
        <w:rPr>
          <w:rFonts w:ascii="Arial" w:hAnsi="Arial"/>
          <w:b/>
          <w:bCs/>
          <w:color w:val="000000"/>
          <w:sz w:val="24"/>
          <w:szCs w:val="24"/>
        </w:rPr>
        <w:t>s</w:t>
      </w:r>
      <w:r>
        <w:rPr>
          <w:rFonts w:ascii="Arial" w:hAnsi="Arial"/>
          <w:b/>
          <w:bCs/>
          <w:color w:val="000000"/>
          <w:sz w:val="24"/>
          <w:szCs w:val="24"/>
        </w:rPr>
        <w:t xml:space="preserve">. </w:t>
      </w:r>
      <w:r>
        <w:rPr>
          <w:rFonts w:ascii="Arial" w:hAnsi="Arial"/>
          <w:b w:val="false"/>
          <w:color w:val="000000"/>
          <w:sz w:val="24"/>
          <w:szCs w:val="24"/>
        </w:rPr>
        <w:t xml:space="preserve">  </w:t>
      </w:r>
    </w:p>
    <w:p>
      <w:pPr>
        <w:pStyle w:val="TextBody"/>
        <w:rPr>
          <w:rFonts w:ascii="Arial" w:hAnsi="Arial"/>
          <w:sz w:val="24"/>
          <w:szCs w:val="24"/>
        </w:rPr>
      </w:pPr>
      <w:r>
        <w:rPr>
          <w:rFonts w:ascii="Arial" w:hAnsi="Arial"/>
          <w:b w:val="false"/>
          <w:bCs w:val="false"/>
          <w:color w:val="000000"/>
          <w:sz w:val="24"/>
          <w:szCs w:val="24"/>
        </w:rPr>
        <w:t>-Wood to create saddle-shaped panels:</w:t>
      </w:r>
      <w:r>
        <w:rPr>
          <w:rFonts w:ascii="Arial" w:hAnsi="Arial"/>
          <w:b w:val="false"/>
          <w:color w:val="000000"/>
          <w:sz w:val="24"/>
          <w:szCs w:val="24"/>
        </w:rPr>
        <w:t xml:space="preserve"> $520</w:t>
      </w:r>
    </w:p>
    <w:p>
      <w:pPr>
        <w:pStyle w:val="TextBody"/>
        <w:rPr>
          <w:rFonts w:ascii="Arial" w:hAnsi="Arial"/>
          <w:b w:val="false"/>
          <w:color w:val="000000"/>
          <w:sz w:val="24"/>
          <w:szCs w:val="24"/>
        </w:rPr>
      </w:pPr>
      <w:r>
        <w:rPr>
          <w:rFonts w:ascii="Arial" w:hAnsi="Arial"/>
          <w:b w:val="false"/>
          <w:color w:val="000000"/>
          <w:sz w:val="24"/>
          <w:szCs w:val="24"/>
        </w:rPr>
        <w:t>-EDPM liner for distillation tube floor, tanks, chilling pond and concentration pond:  $1,46</w:t>
      </w:r>
      <w:r>
        <w:rPr>
          <w:rFonts w:ascii="Arial" w:hAnsi="Arial"/>
          <w:b w:val="false"/>
          <w:color w:val="000000"/>
          <w:sz w:val="24"/>
          <w:szCs w:val="24"/>
        </w:rPr>
        <w:t>0</w:t>
      </w:r>
    </w:p>
    <w:p>
      <w:pPr>
        <w:pStyle w:val="TextBody"/>
        <w:rPr/>
      </w:pPr>
      <w:r>
        <w:rPr>
          <w:rFonts w:ascii="Arial" w:hAnsi="Arial"/>
          <w:b w:val="false"/>
          <w:color w:val="000000"/>
          <w:sz w:val="24"/>
          <w:szCs w:val="24"/>
        </w:rPr>
        <w:t xml:space="preserve">-Cotton drop cloths for Interior and exterior sheathing of distillation tube and exteriors of </w:t>
      </w:r>
      <w:r>
        <w:rPr>
          <w:rFonts w:eastAsia="Songti SC" w:cs="Arial Unicode MS" w:ascii="Arial" w:hAnsi="Arial"/>
          <w:b w:val="false"/>
          <w:color w:val="000000"/>
          <w:kern w:val="2"/>
          <w:sz w:val="24"/>
          <w:szCs w:val="24"/>
          <w:lang w:eastAsia="zh-CN" w:bidi="hi-IN"/>
        </w:rPr>
        <w:t>water</w:t>
      </w:r>
      <w:r>
        <w:rPr>
          <w:rFonts w:ascii="Arial" w:hAnsi="Arial"/>
          <w:b w:val="false"/>
          <w:color w:val="000000"/>
          <w:sz w:val="24"/>
          <w:szCs w:val="24"/>
        </w:rPr>
        <w:t xml:space="preserve"> tanks: $7</w:t>
      </w:r>
      <w:r>
        <w:rPr>
          <w:rFonts w:ascii="Arial" w:hAnsi="Arial"/>
          <w:b w:val="false"/>
          <w:color w:val="000000"/>
          <w:sz w:val="24"/>
          <w:szCs w:val="24"/>
        </w:rPr>
        <w:t>60</w:t>
      </w:r>
    </w:p>
    <w:p>
      <w:pPr>
        <w:pStyle w:val="TextBody"/>
        <w:rPr>
          <w:rFonts w:ascii="Arial" w:hAnsi="Arial"/>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-Natural rubber coating:</w:t>
      </w:r>
      <w:r>
        <w:rPr>
          <w:rFonts w:ascii="Arial" w:hAnsi="Arial"/>
          <w:b w:val="false"/>
          <w:color w:val="000000"/>
          <w:sz w:val="24"/>
          <w:szCs w:val="24"/>
        </w:rPr>
        <w:t xml:space="preserve"> $2,400</w:t>
      </w:r>
    </w:p>
    <w:p>
      <w:pPr>
        <w:pStyle w:val="TextBody"/>
        <w:rPr>
          <w:rFonts w:ascii="Arial" w:hAnsi="Arial"/>
          <w:sz w:val="24"/>
          <w:szCs w:val="24"/>
        </w:rPr>
      </w:pPr>
      <w:r>
        <w:rPr>
          <w:rFonts w:ascii="Arial" w:hAnsi="Arial"/>
          <w:b w:val="false"/>
          <w:bCs w:val="false"/>
          <w:color w:val="000000"/>
          <w:sz w:val="24"/>
          <w:szCs w:val="24"/>
        </w:rPr>
        <w:t xml:space="preserve">-Heat exchanger stainless steel tubing (heating and cooling): </w:t>
      </w:r>
      <w:r>
        <w:rPr>
          <w:rFonts w:ascii="Arial" w:hAnsi="Arial"/>
          <w:b w:val="false"/>
          <w:color w:val="000000"/>
          <w:sz w:val="24"/>
          <w:szCs w:val="24"/>
        </w:rPr>
        <w:t>$1,52</w:t>
      </w:r>
      <w:r>
        <w:rPr>
          <w:rFonts w:ascii="Arial" w:hAnsi="Arial"/>
          <w:b w:val="false"/>
          <w:color w:val="000000"/>
          <w:sz w:val="24"/>
          <w:szCs w:val="24"/>
        </w:rPr>
        <w:t>0</w:t>
      </w:r>
      <w:r>
        <w:rPr>
          <w:rFonts w:ascii="Arial" w:hAnsi="Arial"/>
          <w:b w:val="false"/>
          <w:color w:val="000000"/>
          <w:sz w:val="24"/>
          <w:szCs w:val="24"/>
        </w:rPr>
        <w:t xml:space="preserve"> </w:t>
      </w:r>
    </w:p>
    <w:p>
      <w:pPr>
        <w:pStyle w:val="TextBody"/>
        <w:rPr>
          <w:rFonts w:ascii="Arial" w:hAnsi="Arial"/>
          <w:sz w:val="24"/>
          <w:szCs w:val="24"/>
        </w:rPr>
      </w:pPr>
      <w:r>
        <w:rPr>
          <w:rFonts w:ascii="Arial" w:hAnsi="Arial"/>
          <w:b w:val="false"/>
          <w:color w:val="5983B0"/>
          <w:sz w:val="24"/>
          <w:szCs w:val="24"/>
        </w:rPr>
        <w:t xml:space="preserve"> </w:t>
      </w:r>
      <w:r>
        <w:rPr>
          <w:rFonts w:ascii="Arial" w:hAnsi="Arial"/>
          <w:b w:val="false"/>
          <w:bCs w:val="false"/>
          <w:color w:val="000000"/>
          <w:sz w:val="24"/>
          <w:szCs w:val="24"/>
        </w:rPr>
        <w:t>-HDPE pipe and fittings: for moving water through system:  $2,810</w:t>
      </w:r>
    </w:p>
    <w:p>
      <w:pPr>
        <w:pStyle w:val="TextBody"/>
        <w:rPr>
          <w:rFonts w:ascii="Arial" w:hAnsi="Arial"/>
          <w:b w:val="false"/>
          <w:color w:val="000000"/>
          <w:sz w:val="24"/>
          <w:szCs w:val="24"/>
        </w:rPr>
      </w:pPr>
      <w:r>
        <w:rPr>
          <w:rFonts w:ascii="Arial" w:hAnsi="Arial"/>
          <w:b w:val="false"/>
          <w:color w:val="000000"/>
          <w:sz w:val="24"/>
          <w:szCs w:val="24"/>
        </w:rPr>
        <w:t xml:space="preserve">-Spray heads: $960            </w:t>
      </w:r>
    </w:p>
    <w:p>
      <w:pPr>
        <w:pStyle w:val="TextBody"/>
        <w:rPr>
          <w:rFonts w:ascii="Arial" w:hAnsi="Arial"/>
          <w:sz w:val="24"/>
          <w:szCs w:val="24"/>
        </w:rPr>
      </w:pPr>
      <w:r>
        <w:rPr>
          <w:rFonts w:ascii="Arial" w:hAnsi="Arial"/>
          <w:b w:val="false"/>
          <w:color w:val="000000"/>
          <w:sz w:val="24"/>
          <w:szCs w:val="24"/>
        </w:rPr>
        <w:t xml:space="preserve"> </w:t>
      </w:r>
      <w:r>
        <w:rPr>
          <w:rFonts w:ascii="Arial" w:hAnsi="Arial"/>
          <w:b w:val="false"/>
          <w:color w:val="000000"/>
          <w:sz w:val="24"/>
          <w:szCs w:val="24"/>
        </w:rPr>
        <w:t xml:space="preserve">-3 </w:t>
      </w:r>
      <w:r>
        <w:rPr>
          <w:rFonts w:ascii="Arial" w:hAnsi="Arial"/>
          <w:b w:val="false"/>
          <w:bCs w:val="false"/>
          <w:color w:val="000000"/>
          <w:sz w:val="24"/>
          <w:szCs w:val="24"/>
        </w:rPr>
        <w:t>Water pumps (¾ horse power)</w:t>
      </w:r>
      <w:r>
        <w:rPr>
          <w:rFonts w:ascii="Arial" w:hAnsi="Arial"/>
          <w:b w:val="false"/>
          <w:color w:val="000000"/>
          <w:sz w:val="24"/>
          <w:szCs w:val="24"/>
        </w:rPr>
        <w:t>: $2,1</w:t>
      </w:r>
      <w:r>
        <w:rPr>
          <w:rFonts w:ascii="Arial" w:hAnsi="Arial"/>
          <w:b w:val="false"/>
          <w:color w:val="000000"/>
          <w:sz w:val="24"/>
          <w:szCs w:val="24"/>
        </w:rPr>
        <w:t>60</w:t>
      </w:r>
      <w:r>
        <w:rPr>
          <w:rFonts w:ascii="Arial" w:hAnsi="Arial"/>
          <w:b w:val="false"/>
          <w:color w:val="000000"/>
          <w:sz w:val="24"/>
          <w:szCs w:val="24"/>
        </w:rPr>
        <w:t xml:space="preserve">  </w:t>
      </w:r>
    </w:p>
    <w:p>
      <w:pPr>
        <w:pStyle w:val="TextBody"/>
        <w:rPr>
          <w:rFonts w:ascii="Arial" w:hAnsi="Arial"/>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-3 kW photovoltaic system:</w:t>
      </w:r>
      <w:r>
        <w:rPr>
          <w:rFonts w:ascii="Arial" w:hAnsi="Arial"/>
          <w:b w:val="false"/>
          <w:color w:val="000000"/>
          <w:sz w:val="24"/>
          <w:szCs w:val="24"/>
        </w:rPr>
        <w:t xml:space="preserve"> $</w:t>
      </w:r>
      <w:r>
        <w:rPr>
          <w:rFonts w:ascii="Arial" w:hAnsi="Arial"/>
          <w:b w:val="false"/>
          <w:color w:val="000000"/>
          <w:sz w:val="24"/>
          <w:szCs w:val="24"/>
        </w:rPr>
        <w:t>4</w:t>
      </w:r>
      <w:r>
        <w:rPr>
          <w:rFonts w:ascii="Arial" w:hAnsi="Arial"/>
          <w:b w:val="false"/>
          <w:color w:val="000000"/>
          <w:sz w:val="24"/>
          <w:szCs w:val="24"/>
        </w:rPr>
        <w:t>,000</w:t>
      </w:r>
    </w:p>
    <w:p>
      <w:pPr>
        <w:pStyle w:val="TextBody"/>
        <w:rPr>
          <w:rFonts w:ascii="Arial" w:hAnsi="Arial"/>
          <w:b w:val="false"/>
          <w:color w:val="000000"/>
          <w:sz w:val="24"/>
          <w:szCs w:val="24"/>
        </w:rPr>
      </w:pPr>
      <w:r>
        <w:rPr>
          <w:rFonts w:ascii="Arial" w:hAnsi="Arial"/>
          <w:b w:val="false"/>
          <w:color w:val="000000"/>
          <w:sz w:val="24"/>
          <w:szCs w:val="24"/>
        </w:rPr>
        <w:t>-Site preparation: $1,000</w:t>
      </w:r>
    </w:p>
    <w:p>
      <w:pPr>
        <w:pStyle w:val="TextBody"/>
        <w:rPr>
          <w:rFonts w:ascii="Arial" w:hAnsi="Arial"/>
          <w:b w:val="false"/>
          <w:color w:val="000000"/>
          <w:sz w:val="24"/>
          <w:szCs w:val="24"/>
        </w:rPr>
      </w:pPr>
      <w:r>
        <w:rPr>
          <w:rFonts w:ascii="Arial" w:hAnsi="Arial"/>
          <w:b w:val="false"/>
          <w:color w:val="000000"/>
          <w:sz w:val="24"/>
          <w:szCs w:val="24"/>
        </w:rPr>
        <w:t xml:space="preserve">-Other </w:t>
      </w:r>
      <w:r>
        <w:rPr>
          <w:rFonts w:ascii="Arial" w:hAnsi="Arial"/>
          <w:b w:val="false"/>
          <w:color w:val="000000"/>
          <w:sz w:val="24"/>
          <w:szCs w:val="24"/>
        </w:rPr>
        <w:t>labor and equipment rental: $2,000</w:t>
      </w:r>
    </w:p>
    <w:p>
      <w:pPr>
        <w:pStyle w:val="TextBody"/>
        <w:rPr>
          <w:rFonts w:ascii="Arial" w:hAnsi="Arial"/>
          <w:b w:val="false"/>
          <w:color w:val="000000"/>
          <w:sz w:val="24"/>
          <w:szCs w:val="24"/>
        </w:rPr>
      </w:pPr>
      <w:r>
        <w:rPr>
          <w:rFonts w:ascii="Arial" w:hAnsi="Arial"/>
          <w:b w:val="false"/>
          <w:color w:val="000000"/>
          <w:sz w:val="24"/>
          <w:szCs w:val="24"/>
        </w:rPr>
        <w:t>-</w:t>
      </w:r>
      <w:r>
        <w:rPr>
          <w:rFonts w:ascii="Arial" w:hAnsi="Arial"/>
          <w:b w:val="false"/>
          <w:color w:val="000000"/>
          <w:sz w:val="24"/>
          <w:szCs w:val="24"/>
        </w:rPr>
        <w:t>Misc.: $1,000</w:t>
      </w:r>
    </w:p>
    <w:p>
      <w:pPr>
        <w:pStyle w:val="TextBody"/>
        <w:rPr/>
      </w:pPr>
      <w:r>
        <w:rPr>
          <w:rFonts w:ascii="Arial" w:hAnsi="Arial"/>
          <w:b w:val="false"/>
          <w:color w:val="000000"/>
          <w:sz w:val="24"/>
          <w:szCs w:val="24"/>
        </w:rPr>
        <w:t>-</w:t>
      </w:r>
      <w:r>
        <w:rPr>
          <w:rFonts w:ascii="Arial" w:hAnsi="Arial"/>
          <w:b w:val="false"/>
          <w:bCs w:val="false"/>
          <w:color w:val="000000"/>
          <w:sz w:val="24"/>
          <w:szCs w:val="24"/>
        </w:rPr>
        <w:t xml:space="preserve">Artistic </w:t>
      </w:r>
      <w:r>
        <w:rPr>
          <w:rFonts w:eastAsia="Songti SC" w:cs="Arial Unicode MS" w:ascii="Arial" w:hAnsi="Arial"/>
          <w:b w:val="false"/>
          <w:bCs w:val="false"/>
          <w:color w:val="000000"/>
          <w:kern w:val="2"/>
          <w:sz w:val="24"/>
          <w:szCs w:val="24"/>
          <w:lang w:eastAsia="zh-CN" w:bidi="hi-IN"/>
        </w:rPr>
        <w:t>implementations: $1,000</w:t>
      </w:r>
      <w:r>
        <w:rPr>
          <w:rFonts w:ascii="Arial" w:hAnsi="Arial"/>
          <w:b w:val="false"/>
          <w:color w:val="5983B0"/>
          <w:sz w:val="24"/>
          <w:szCs w:val="24"/>
        </w:rPr>
        <w:t xml:space="preserve">     </w:t>
      </w:r>
      <w:r>
        <w:rPr>
          <w:rFonts w:ascii="Arial" w:hAnsi="Arial"/>
          <w:b w:val="false"/>
          <w:color w:val="000000"/>
          <w:sz w:val="24"/>
          <w:szCs w:val="24"/>
        </w:rPr>
        <w:t xml:space="preserve">                                                   </w:t>
      </w:r>
    </w:p>
    <w:p>
      <w:pPr>
        <w:pStyle w:val="Normal"/>
        <w:rPr>
          <w:rFonts w:ascii="Arial" w:hAnsi="Arial"/>
          <w:b w:val="false"/>
          <w:sz w:val="24"/>
          <w:szCs w:val="24"/>
        </w:rPr>
      </w:pPr>
      <w:r>
        <w:rPr>
          <w:rFonts w:ascii="Arial" w:hAnsi="Arial"/>
          <w:b w:val="false"/>
          <w:sz w:val="24"/>
          <w:szCs w:val="24"/>
          <w:u w:val="single"/>
        </w:rPr>
        <w:t>Total material cost</w:t>
      </w:r>
      <w:r>
        <w:rPr>
          <w:rFonts w:ascii="Arial" w:hAnsi="Arial"/>
          <w:b w:val="false"/>
          <w:sz w:val="24"/>
          <w:szCs w:val="24"/>
        </w:rPr>
        <w:t xml:space="preserve"> =</w:t>
      </w:r>
      <w:r>
        <w:rPr>
          <w:rFonts w:ascii="Arial" w:hAnsi="Arial"/>
          <w:b/>
          <w:bCs/>
          <w:sz w:val="24"/>
          <w:szCs w:val="24"/>
        </w:rPr>
        <w:t xml:space="preserve"> </w:t>
      </w:r>
      <w:r>
        <w:rPr>
          <w:rFonts w:ascii="Arial" w:hAnsi="Arial"/>
          <w:b/>
          <w:bCs/>
          <w:sz w:val="24"/>
          <w:szCs w:val="24"/>
        </w:rPr>
        <w:t>$</w:t>
      </w:r>
      <w:r>
        <w:rPr>
          <w:rFonts w:ascii="Arial" w:hAnsi="Arial"/>
          <w:b/>
          <w:bCs/>
          <w:sz w:val="24"/>
          <w:szCs w:val="24"/>
        </w:rPr>
        <w:t>21</w:t>
      </w:r>
      <w:r>
        <w:rPr>
          <w:rFonts w:ascii="Arial" w:hAnsi="Arial"/>
          <w:b/>
          <w:bCs/>
          <w:sz w:val="24"/>
          <w:szCs w:val="24"/>
        </w:rPr>
        <w:t>,590</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rFonts w:ascii="Arial" w:hAnsi="Arial" w:cs="Calibri"/>
          <w:b/>
          <w:b/>
          <w:bCs/>
          <w:sz w:val="24"/>
          <w:szCs w:val="24"/>
        </w:rPr>
      </w:pPr>
      <w:r>
        <w:rPr>
          <w:rFonts w:cs="Calibri" w:ascii="Arial" w:hAnsi="Arial"/>
          <w:b/>
          <w:bCs/>
          <w:sz w:val="24"/>
          <w:szCs w:val="24"/>
        </w:rPr>
        <w:t>Short Summary of Strategy</w:t>
      </w:r>
    </w:p>
    <w:p>
      <w:pPr>
        <w:pStyle w:val="Normal"/>
        <w:rPr>
          <w:rFonts w:ascii="Arial" w:hAnsi="Arial" w:cs="Calibri"/>
          <w:b/>
          <w:b/>
          <w:bCs/>
          <w:sz w:val="24"/>
          <w:szCs w:val="24"/>
        </w:rPr>
      </w:pPr>
      <w:r>
        <w:rPr>
          <w:rFonts w:cs="Calibri" w:ascii="Arial" w:hAnsi="Arial"/>
          <w:b/>
          <w:bCs/>
          <w:sz w:val="24"/>
          <w:szCs w:val="24"/>
        </w:rPr>
      </w:r>
    </w:p>
    <w:p>
      <w:pPr>
        <w:pStyle w:val="Normal"/>
        <w:rPr/>
      </w:pPr>
      <w:r>
        <w:rPr>
          <w:rFonts w:cs="Calibri" w:ascii="Arial" w:hAnsi="Arial"/>
          <w:sz w:val="24"/>
          <w:szCs w:val="24"/>
        </w:rPr>
        <w:t xml:space="preserve"> </w:t>
      </w:r>
      <w:r>
        <w:rPr>
          <w:rFonts w:cs="Calibri" w:ascii="Arial" w:hAnsi="Arial"/>
          <w:sz w:val="24"/>
          <w:szCs w:val="24"/>
        </w:rPr>
        <w:t>C</w:t>
      </w:r>
      <w:r>
        <w:rPr>
          <w:rFonts w:cs="Calibri" w:ascii="Arial" w:hAnsi="Arial"/>
          <w:sz w:val="24"/>
          <w:szCs w:val="24"/>
        </w:rPr>
        <w:t xml:space="preserve">atenoid </w:t>
      </w:r>
      <w:r>
        <w:rPr>
          <w:rFonts w:cs="Calibri" w:ascii="Arial" w:hAnsi="Arial"/>
          <w:sz w:val="24"/>
          <w:szCs w:val="24"/>
        </w:rPr>
        <w:t xml:space="preserve">panels will be interlocked </w:t>
      </w:r>
      <w:r>
        <w:rPr>
          <w:rFonts w:cs="Calibri" w:ascii="Arial" w:hAnsi="Arial"/>
          <w:sz w:val="24"/>
          <w:szCs w:val="24"/>
        </w:rPr>
        <w:t>together on site</w:t>
      </w:r>
      <w:r>
        <w:rPr>
          <w:rFonts w:cs="Calibri" w:ascii="Arial" w:hAnsi="Arial"/>
          <w:sz w:val="24"/>
          <w:szCs w:val="24"/>
        </w:rPr>
        <w:t xml:space="preserve"> to create the</w:t>
      </w:r>
      <w:r>
        <w:rPr>
          <w:rFonts w:cs="Calibri" w:ascii="Arial" w:hAnsi="Arial"/>
          <w:sz w:val="24"/>
          <w:szCs w:val="24"/>
        </w:rPr>
        <w:t xml:space="preserve"> structures </w:t>
      </w:r>
      <w:r>
        <w:rPr>
          <w:rFonts w:cs="Calibri" w:ascii="Arial" w:hAnsi="Arial"/>
          <w:sz w:val="24"/>
          <w:szCs w:val="24"/>
        </w:rPr>
        <w:t>that</w:t>
      </w:r>
      <w:r>
        <w:rPr>
          <w:rFonts w:cs="Calibri" w:ascii="Arial" w:hAnsi="Arial"/>
          <w:sz w:val="24"/>
          <w:szCs w:val="24"/>
        </w:rPr>
        <w:t xml:space="preserve"> </w:t>
      </w:r>
      <w:r>
        <w:rPr>
          <w:rFonts w:cs="Calibri" w:ascii="Arial" w:hAnsi="Arial"/>
          <w:sz w:val="24"/>
          <w:szCs w:val="24"/>
        </w:rPr>
        <w:t>mak</w:t>
      </w:r>
      <w:r>
        <w:rPr>
          <w:rFonts w:cs="Calibri" w:ascii="Arial" w:hAnsi="Arial"/>
          <w:sz w:val="24"/>
          <w:szCs w:val="24"/>
        </w:rPr>
        <w:t>e</w:t>
      </w:r>
      <w:r>
        <w:rPr>
          <w:rFonts w:cs="Calibri" w:ascii="Arial" w:hAnsi="Arial"/>
          <w:sz w:val="24"/>
          <w:szCs w:val="24"/>
        </w:rPr>
        <w:t xml:space="preserve"> up</w:t>
      </w:r>
      <w:r>
        <w:rPr>
          <w:rFonts w:cs="Calibri" w:ascii="Arial" w:hAnsi="Arial"/>
          <w:sz w:val="24"/>
          <w:szCs w:val="24"/>
        </w:rPr>
        <w:t xml:space="preserve"> the distillation 'tube',</w:t>
      </w:r>
      <w:r>
        <w:rPr>
          <w:rFonts w:cs="Calibri" w:ascii="Arial" w:hAnsi="Arial"/>
          <w:sz w:val="24"/>
          <w:szCs w:val="24"/>
        </w:rPr>
        <w:t xml:space="preserve"> distilled </w:t>
      </w:r>
      <w:r>
        <w:rPr>
          <w:rFonts w:eastAsia="Songti SC" w:cs="Calibri" w:ascii="Arial" w:hAnsi="Arial"/>
          <w:color w:val="auto"/>
          <w:kern w:val="2"/>
          <w:sz w:val="24"/>
          <w:szCs w:val="24"/>
          <w:lang w:eastAsia="zh-CN" w:bidi="hi-IN"/>
        </w:rPr>
        <w:t>H</w:t>
      </w:r>
      <w:r>
        <w:rPr>
          <w:vertAlign w:val="subscript"/>
          <w:lang w:eastAsia="zh-CN" w:bidi="hi-IN"/>
        </w:rPr>
        <w:t>2</w:t>
      </w:r>
      <w:r>
        <w:rPr>
          <w:rFonts w:eastAsia="Songti SC" w:cs="Calibri" w:ascii="Arial" w:hAnsi="Arial"/>
          <w:color w:val="auto"/>
          <w:kern w:val="2"/>
          <w:sz w:val="24"/>
          <w:szCs w:val="24"/>
          <w:lang w:eastAsia="zh-CN" w:bidi="hi-IN"/>
        </w:rPr>
        <w:t>O</w:t>
      </w:r>
      <w:r>
        <w:rPr>
          <w:rFonts w:cs="Calibri" w:ascii="Arial" w:hAnsi="Arial"/>
          <w:sz w:val="24"/>
          <w:szCs w:val="24"/>
        </w:rPr>
        <w:t xml:space="preserve"> storage tank </w:t>
      </w:r>
      <w:r>
        <w:rPr>
          <w:rFonts w:cs="Calibri" w:ascii="Arial" w:hAnsi="Arial"/>
          <w:sz w:val="24"/>
          <w:szCs w:val="24"/>
        </w:rPr>
        <w:t xml:space="preserve">and small water feed tanks. </w:t>
      </w:r>
      <w:r>
        <w:rPr>
          <w:rFonts w:cs="Calibri" w:ascii="Arial" w:hAnsi="Arial"/>
          <w:sz w:val="24"/>
          <w:szCs w:val="24"/>
        </w:rPr>
        <w:t xml:space="preserve"> </w:t>
      </w:r>
      <w:r>
        <w:rPr>
          <w:rFonts w:cs="Calibri" w:ascii="Arial" w:hAnsi="Arial"/>
          <w:sz w:val="24"/>
          <w:szCs w:val="24"/>
        </w:rPr>
        <w:t>Additionally, t</w:t>
      </w:r>
      <w:r>
        <w:rPr>
          <w:rFonts w:eastAsia="Songti SC" w:cs="Calibri" w:ascii="Arial" w:hAnsi="Arial"/>
          <w:color w:val="auto"/>
          <w:kern w:val="2"/>
          <w:sz w:val="24"/>
          <w:szCs w:val="24"/>
          <w:lang w:eastAsia="zh-CN" w:bidi="hi-IN"/>
        </w:rPr>
        <w:t>he catenoid structures provide the scaffolds for the alien creations.</w:t>
      </w:r>
      <w:r>
        <w:rPr>
          <w:rFonts w:cs="Calibri" w:ascii="Arial" w:hAnsi="Arial"/>
          <w:sz w:val="24"/>
          <w:szCs w:val="24"/>
        </w:rPr>
        <w:t xml:space="preserve">   In addition two small, shallow pools </w:t>
      </w:r>
      <w:r>
        <w:rPr>
          <w:rFonts w:cs="Calibri" w:ascii="Arial" w:hAnsi="Arial"/>
          <w:sz w:val="24"/>
          <w:szCs w:val="24"/>
        </w:rPr>
        <w:t>will be recessed below ground level,</w:t>
      </w:r>
      <w:r>
        <w:rPr>
          <w:rFonts w:cs="Calibri" w:ascii="Arial" w:hAnsi="Arial"/>
          <w:sz w:val="24"/>
          <w:szCs w:val="24"/>
        </w:rPr>
        <w:t xml:space="preserve"> one for </w:t>
      </w:r>
      <w:r>
        <w:rPr>
          <w:rFonts w:cs="Calibri" w:ascii="Arial" w:hAnsi="Arial"/>
          <w:sz w:val="24"/>
          <w:szCs w:val="24"/>
        </w:rPr>
        <w:t xml:space="preserve">evaporative </w:t>
      </w:r>
      <w:r>
        <w:rPr>
          <w:rFonts w:cs="Calibri" w:ascii="Arial" w:hAnsi="Arial"/>
          <w:sz w:val="24"/>
          <w:szCs w:val="24"/>
        </w:rPr>
        <w:t xml:space="preserve">cooling and </w:t>
      </w:r>
      <w:r>
        <w:rPr>
          <w:rFonts w:eastAsia="Songti SC" w:cs="Calibri" w:ascii="Arial" w:hAnsi="Arial"/>
          <w:color w:val="auto"/>
          <w:kern w:val="2"/>
          <w:sz w:val="24"/>
          <w:szCs w:val="24"/>
          <w:lang w:eastAsia="zh-CN" w:bidi="hi-IN"/>
        </w:rPr>
        <w:t>one</w:t>
      </w:r>
      <w:r>
        <w:rPr>
          <w:rFonts w:cs="Calibri" w:ascii="Arial" w:hAnsi="Arial"/>
          <w:sz w:val="24"/>
          <w:szCs w:val="24"/>
        </w:rPr>
        <w:t xml:space="preserve"> for concentrating the salt residue. </w:t>
      </w:r>
      <w:r>
        <w:rPr>
          <w:rFonts w:cs="Calibri" w:ascii="Arial" w:hAnsi="Arial"/>
          <w:sz w:val="24"/>
          <w:szCs w:val="24"/>
        </w:rPr>
        <w:t>C</w:t>
      </w:r>
      <w:r>
        <w:rPr>
          <w:rFonts w:cs="Calibri" w:ascii="Arial" w:hAnsi="Arial"/>
          <w:sz w:val="24"/>
          <w:szCs w:val="24"/>
        </w:rPr>
        <w:t xml:space="preserve">atenoid panels will be prefabricated offsite, stacked like Pringle potato chips and shipped to Fly Ranch to be assembled into the </w:t>
      </w:r>
      <w:r>
        <w:rPr>
          <w:rFonts w:cs="Calibri" w:ascii="Arial" w:hAnsi="Arial"/>
          <w:i/>
          <w:iCs/>
          <w:sz w:val="24"/>
          <w:szCs w:val="24"/>
        </w:rPr>
        <w:t>Watery</w:t>
      </w:r>
      <w:r>
        <w:rPr>
          <w:rFonts w:cs="Calibri" w:ascii="Arial" w:hAnsi="Arial"/>
          <w:sz w:val="24"/>
          <w:szCs w:val="24"/>
        </w:rPr>
        <w:t xml:space="preserve">.  A small moving truck will transport the panels and all accessory components to the site.  Minimal site preparation is required, which involves recessing slightly the ground level for the main structural components to take advantage of gravity flow, anchoring and wind resistance.  Assembly of the distillation tube and holding tanks is relatively straight-forward, requiring a small volunteer labor force led by a few team members.  Assembly of the catenoid </w:t>
      </w:r>
      <w:r>
        <w:rPr>
          <w:rFonts w:cs="Calibri" w:ascii="Arial" w:hAnsi="Arial"/>
          <w:sz w:val="24"/>
          <w:szCs w:val="24"/>
        </w:rPr>
        <w:t xml:space="preserve">skeletons that </w:t>
      </w:r>
      <w:r>
        <w:rPr>
          <w:rFonts w:eastAsia="Songti SC" w:cs="Calibri" w:ascii="Arial" w:hAnsi="Arial"/>
          <w:color w:val="auto"/>
          <w:kern w:val="2"/>
          <w:sz w:val="24"/>
          <w:szCs w:val="24"/>
          <w:lang w:eastAsia="zh-CN" w:bidi="hi-IN"/>
        </w:rPr>
        <w:t>give form and strength to</w:t>
      </w:r>
      <w:r>
        <w:rPr>
          <w:rFonts w:cs="Calibri" w:ascii="Arial" w:hAnsi="Arial"/>
          <w:sz w:val="24"/>
          <w:szCs w:val="24"/>
        </w:rPr>
        <w:t xml:space="preserve"> the main components</w:t>
      </w:r>
      <w:r>
        <w:rPr>
          <w:rFonts w:cs="Calibri" w:ascii="Arial" w:hAnsi="Arial"/>
          <w:sz w:val="24"/>
          <w:szCs w:val="24"/>
        </w:rPr>
        <w:t xml:space="preserve"> require </w:t>
      </w:r>
      <w:r>
        <w:rPr>
          <w:rFonts w:cs="Calibri" w:ascii="Arial" w:hAnsi="Arial"/>
          <w:sz w:val="24"/>
          <w:szCs w:val="24"/>
        </w:rPr>
        <w:t>2-4</w:t>
      </w:r>
      <w:r>
        <w:rPr>
          <w:rFonts w:cs="Calibri" w:ascii="Arial" w:hAnsi="Arial"/>
          <w:sz w:val="24"/>
          <w:szCs w:val="24"/>
        </w:rPr>
        <w:t xml:space="preserve"> days with the entire distillation complex </w:t>
      </w:r>
      <w:r>
        <w:rPr>
          <w:rFonts w:cs="Calibri" w:ascii="Arial" w:hAnsi="Arial"/>
          <w:sz w:val="24"/>
          <w:szCs w:val="24"/>
        </w:rPr>
        <w:t>art-piece</w:t>
      </w:r>
      <w:r>
        <w:rPr>
          <w:rFonts w:cs="Calibri" w:ascii="Arial" w:hAnsi="Arial"/>
          <w:sz w:val="24"/>
          <w:szCs w:val="24"/>
        </w:rPr>
        <w:t xml:space="preserve"> expected to be operational within 3 weeks.  Once assembled and optimized the </w:t>
      </w:r>
      <w:r>
        <w:rPr>
          <w:rFonts w:cs="Calibri" w:ascii="Arial" w:hAnsi="Arial"/>
          <w:i/>
          <w:iCs/>
          <w:sz w:val="24"/>
          <w:szCs w:val="24"/>
        </w:rPr>
        <w:t>Watery</w:t>
      </w:r>
      <w:r>
        <w:rPr>
          <w:rFonts w:cs="Calibri" w:ascii="Arial" w:hAnsi="Arial"/>
          <w:sz w:val="24"/>
          <w:szCs w:val="24"/>
        </w:rPr>
        <w:t xml:space="preserve"> requires minimal maintenance to operate.  As </w:t>
      </w:r>
      <w:r>
        <w:rPr>
          <w:rFonts w:eastAsia="Songti SC" w:cs="Calibri" w:ascii="Arial" w:hAnsi="Arial"/>
          <w:color w:val="auto"/>
          <w:kern w:val="2"/>
          <w:sz w:val="24"/>
          <w:szCs w:val="24"/>
          <w:lang w:eastAsia="zh-CN" w:bidi="hi-IN"/>
        </w:rPr>
        <w:t>several</w:t>
      </w:r>
      <w:r>
        <w:rPr>
          <w:rFonts w:cs="Calibri" w:ascii="Arial" w:hAnsi="Arial"/>
          <w:sz w:val="24"/>
          <w:szCs w:val="24"/>
        </w:rPr>
        <w:t xml:space="preserve"> components of the distillation complex will be recessed below ground level, they will not distract from the surrounding landscape or the visual impact of the artistic rendering of the sandworm.         </w:t>
      </w:r>
    </w:p>
    <w:p>
      <w:pPr>
        <w:pStyle w:val="Normal"/>
        <w:rPr>
          <w:rFonts w:ascii="Arial" w:hAnsi="Arial" w:cs="Calibri"/>
          <w:sz w:val="24"/>
          <w:szCs w:val="24"/>
        </w:rPr>
      </w:pPr>
      <w:r>
        <w:rPr>
          <w:rFonts w:cs="Calibri" w:ascii="Arial" w:hAnsi="Arial"/>
          <w:sz w:val="24"/>
          <w:szCs w:val="24"/>
        </w:rPr>
      </w:r>
    </w:p>
    <w:p>
      <w:pPr>
        <w:pStyle w:val="TextBody"/>
        <w:rPr/>
      </w:pPr>
      <w:r>
        <w:rPr>
          <w:rFonts w:eastAsia="Songti SC" w:cs="Calibri" w:ascii="Arial" w:hAnsi="Arial"/>
          <w:b/>
          <w:bCs/>
          <w:color w:val="auto"/>
          <w:kern w:val="2"/>
          <w:sz w:val="24"/>
          <w:szCs w:val="24"/>
          <w:lang w:eastAsia="zh-CN" w:bidi="hi-IN"/>
        </w:rPr>
        <w:t>ENVIRONMENTAL IMPACT STATEMENT:</w:t>
      </w:r>
      <w:r>
        <w:rPr>
          <w:rFonts w:cs="Calibri" w:ascii="Arial" w:hAnsi="Arial"/>
          <w:b/>
          <w:bCs/>
          <w:sz w:val="24"/>
          <w:szCs w:val="24"/>
        </w:rPr>
        <w:t xml:space="preserve"> </w:t>
      </w:r>
    </w:p>
    <w:p>
      <w:pPr>
        <w:pStyle w:val="TextBody"/>
        <w:rPr/>
      </w:pPr>
      <w:r>
        <w:rPr>
          <w:rFonts w:cs="Calibri" w:ascii="Arial" w:hAnsi="Arial"/>
          <w:b w:val="false"/>
          <w:bCs w:val="false"/>
          <w:sz w:val="24"/>
          <w:szCs w:val="24"/>
        </w:rPr>
        <w:t>T</w:t>
      </w:r>
      <w:r>
        <w:rPr>
          <w:rFonts w:cs="Calibri" w:ascii="Arial" w:hAnsi="Arial"/>
          <w:sz w:val="24"/>
          <w:szCs w:val="24"/>
        </w:rPr>
        <w:t xml:space="preserve">he </w:t>
      </w:r>
      <w:r>
        <w:rPr>
          <w:rFonts w:cs="Calibri" w:ascii="Arial" w:hAnsi="Arial"/>
          <w:i/>
          <w:iCs/>
          <w:sz w:val="24"/>
          <w:szCs w:val="24"/>
        </w:rPr>
        <w:t xml:space="preserve">Watery's </w:t>
      </w:r>
      <w:r>
        <w:rPr>
          <w:rFonts w:cs="Calibri" w:ascii="Arial" w:hAnsi="Arial"/>
          <w:i w:val="false"/>
          <w:iCs w:val="false"/>
          <w:sz w:val="24"/>
          <w:szCs w:val="24"/>
        </w:rPr>
        <w:t>construction and operation mimics Nature and by doing so,</w:t>
      </w:r>
      <w:r>
        <w:rPr>
          <w:rFonts w:cs="Calibri" w:ascii="Arial" w:hAnsi="Arial"/>
          <w:sz w:val="24"/>
          <w:szCs w:val="24"/>
        </w:rPr>
        <w:t xml:space="preserve"> exhibits a remarkably low environmental footprint.  The </w:t>
      </w:r>
      <w:r>
        <w:rPr>
          <w:rFonts w:cs="Calibri" w:ascii="Arial" w:hAnsi="Arial"/>
          <w:i/>
          <w:iCs/>
          <w:sz w:val="24"/>
          <w:szCs w:val="24"/>
        </w:rPr>
        <w:t xml:space="preserve">Watery </w:t>
      </w:r>
      <w:r>
        <w:rPr>
          <w:rFonts w:cs="Calibri" w:ascii="Arial" w:hAnsi="Arial"/>
          <w:sz w:val="24"/>
          <w:szCs w:val="24"/>
        </w:rPr>
        <w:t xml:space="preserve">requires minimal space, site disturbance and material resources, both in construction and operation. Most materials are natural in origin (wood, cotton fabric and natural rubber) and assembled using a largely unknown and under-appreciated structural approach copied directly from Nature.  Most construction components can be repurposed once their effective usefulness in the distillation complex has expired. </w:t>
      </w:r>
      <w:r>
        <w:rPr>
          <w:rFonts w:cs="Calibri" w:ascii="Arial" w:hAnsi="Arial"/>
          <w:color w:val="000000"/>
          <w:sz w:val="24"/>
          <w:szCs w:val="24"/>
        </w:rPr>
        <w:t xml:space="preserve"> </w:t>
      </w:r>
      <w:r>
        <w:rPr>
          <w:rFonts w:cs="Calibri" w:ascii="Arial" w:hAnsi="Arial"/>
          <w:color w:val="000000"/>
          <w:sz w:val="24"/>
          <w:szCs w:val="24"/>
        </w:rPr>
        <w:t>A</w:t>
      </w:r>
      <w:r>
        <w:rPr>
          <w:rFonts w:cs="Calibri" w:ascii="Arial" w:hAnsi="Arial"/>
          <w:color w:val="000000"/>
          <w:sz w:val="24"/>
          <w:szCs w:val="24"/>
        </w:rPr>
        <w:t xml:space="preserve">ccording to product specifications, </w:t>
      </w:r>
      <w:r>
        <w:rPr>
          <w:rFonts w:cs="Calibri" w:ascii="Arial" w:hAnsi="Arial"/>
          <w:color w:val="000000"/>
          <w:sz w:val="24"/>
          <w:szCs w:val="24"/>
        </w:rPr>
        <w:t xml:space="preserve">the natural rubber coating applied to the interior and exterior sheathing </w:t>
      </w:r>
      <w:r>
        <w:rPr>
          <w:rFonts w:eastAsia="Songti SC" w:cs="Calibri" w:ascii="Arial" w:hAnsi="Arial"/>
          <w:color w:val="000000"/>
          <w:kern w:val="2"/>
          <w:sz w:val="24"/>
          <w:szCs w:val="24"/>
          <w:lang w:eastAsia="zh-CN" w:bidi="hi-IN"/>
        </w:rPr>
        <w:t>on</w:t>
      </w:r>
      <w:r>
        <w:rPr>
          <w:rFonts w:cs="Calibri" w:ascii="Arial" w:hAnsi="Arial"/>
          <w:color w:val="000000"/>
          <w:sz w:val="24"/>
          <w:szCs w:val="24"/>
        </w:rPr>
        <w:t xml:space="preserve"> major components of the </w:t>
      </w:r>
      <w:r>
        <w:rPr>
          <w:rFonts w:cs="Calibri" w:ascii="Arial" w:hAnsi="Arial"/>
          <w:i/>
          <w:iCs/>
          <w:color w:val="000000"/>
          <w:sz w:val="24"/>
          <w:szCs w:val="24"/>
        </w:rPr>
        <w:t>Watery</w:t>
      </w:r>
      <w:r>
        <w:rPr>
          <w:rFonts w:cs="Calibri" w:ascii="Arial" w:hAnsi="Arial"/>
          <w:b w:val="false"/>
          <w:bCs w:val="false"/>
          <w:i/>
          <w:iCs/>
          <w:color w:val="000000"/>
          <w:sz w:val="24"/>
          <w:szCs w:val="24"/>
        </w:rPr>
        <w:t>,</w:t>
      </w:r>
      <w:r>
        <w:rPr>
          <w:rFonts w:cs="Calibri" w:ascii="Arial" w:hAnsi="Arial"/>
          <w:b w:val="false"/>
          <w:bCs w:val="false"/>
          <w:color w:val="000000"/>
          <w:sz w:val="24"/>
          <w:szCs w:val="24"/>
        </w:rPr>
        <w:t xml:space="preserve"> is UV stable and can handle temperatures up to </w:t>
      </w:r>
      <w:r>
        <w:rPr>
          <w:rFonts w:cs="Calibri" w:ascii="Arial" w:hAnsi="Arial"/>
          <w:b w:val="false"/>
          <w:bCs w:val="false"/>
          <w:color w:val="000000"/>
          <w:sz w:val="24"/>
          <w:szCs w:val="24"/>
        </w:rPr>
        <w:t>107ºC (</w:t>
      </w:r>
      <w:r>
        <w:rPr>
          <w:rFonts w:cs="Calibri" w:ascii="Arial" w:hAnsi="Arial"/>
          <w:b w:val="false"/>
          <w:bCs w:val="false"/>
          <w:color w:val="000000"/>
          <w:sz w:val="24"/>
          <w:szCs w:val="24"/>
        </w:rPr>
        <w:t>225ºF</w:t>
      </w:r>
      <w:r>
        <w:rPr>
          <w:rFonts w:cs="Calibri" w:ascii="Arial" w:hAnsi="Arial"/>
          <w:b w:val="false"/>
          <w:bCs w:val="false"/>
          <w:color w:val="000000"/>
          <w:sz w:val="24"/>
          <w:szCs w:val="24"/>
        </w:rPr>
        <w:t>)</w:t>
      </w:r>
      <w:r>
        <w:rPr>
          <w:rFonts w:cs="Calibri" w:ascii="Arial" w:hAnsi="Arial"/>
          <w:b w:val="false"/>
          <w:bCs w:val="false"/>
          <w:color w:val="000000"/>
          <w:sz w:val="24"/>
          <w:szCs w:val="24"/>
        </w:rPr>
        <w:t xml:space="preserve"> under continuous use. </w:t>
      </w:r>
      <w:r>
        <w:rPr>
          <w:rFonts w:cs="Calibri" w:ascii="Arial" w:hAnsi="Arial"/>
          <w:b w:val="false"/>
          <w:bCs w:val="false"/>
          <w:color w:val="000000"/>
          <w:sz w:val="24"/>
          <w:szCs w:val="24"/>
        </w:rPr>
        <w:t>Therefore, is</w:t>
      </w:r>
      <w:r>
        <w:rPr>
          <w:rFonts w:cs="Calibri" w:ascii="Arial" w:hAnsi="Arial"/>
          <w:color w:val="000000"/>
          <w:sz w:val="24"/>
          <w:szCs w:val="24"/>
        </w:rPr>
        <w:t xml:space="preserve"> expected to operate for approximately 5 years</w:t>
      </w:r>
      <w:r>
        <w:rPr>
          <w:rFonts w:cs="Calibri" w:ascii="Arial" w:hAnsi="Arial"/>
          <w:b/>
          <w:bCs/>
          <w:color w:val="000000"/>
          <w:sz w:val="24"/>
          <w:szCs w:val="24"/>
        </w:rPr>
        <w:t xml:space="preserve"> </w:t>
      </w:r>
      <w:r>
        <w:rPr>
          <w:rFonts w:cs="Calibri" w:ascii="Arial" w:hAnsi="Arial"/>
          <w:color w:val="000000"/>
          <w:sz w:val="24"/>
          <w:szCs w:val="24"/>
        </w:rPr>
        <w:t xml:space="preserve">before reapplication of the rubber coating is required. </w:t>
      </w:r>
      <w:r>
        <w:rPr>
          <w:rFonts w:cs="Calibri" w:ascii="Arial" w:hAnsi="Arial"/>
          <w:b/>
          <w:bCs/>
          <w:color w:val="000000"/>
          <w:sz w:val="24"/>
          <w:szCs w:val="24"/>
        </w:rPr>
        <w:t xml:space="preserve"> </w:t>
      </w:r>
      <w:r>
        <w:rPr>
          <w:rFonts w:cs="Calibri" w:ascii="Arial" w:hAnsi="Arial"/>
          <w:b/>
          <w:bCs/>
          <w:color w:val="000000"/>
          <w:sz w:val="24"/>
          <w:szCs w:val="24"/>
        </w:rPr>
        <w:t>T</w:t>
      </w:r>
      <w:r>
        <w:rPr>
          <w:rFonts w:cs="Calibri" w:ascii="Arial" w:hAnsi="Arial"/>
          <w:color w:val="000000"/>
          <w:sz w:val="24"/>
          <w:szCs w:val="24"/>
        </w:rPr>
        <w:t>his regular re-coating should allow for a total lifetime of the sheathing of 25 years</w:t>
      </w:r>
      <w:r>
        <w:rPr>
          <w:rFonts w:cs="Calibri" w:ascii="Arial" w:hAnsi="Arial"/>
          <w:b/>
          <w:bCs/>
          <w:color w:val="5983B0"/>
          <w:sz w:val="24"/>
          <w:szCs w:val="24"/>
        </w:rPr>
        <w:t>.</w:t>
      </w:r>
      <w:r>
        <w:rPr>
          <w:rFonts w:cs="Calibri" w:ascii="Arial" w:hAnsi="Arial"/>
          <w:color w:val="000000"/>
          <w:sz w:val="24"/>
          <w:szCs w:val="24"/>
        </w:rPr>
        <w:t xml:space="preserve">  After 25 years the fabric liners, interior and exterior, will likely need to be replaced.  The old sheathing can be up cycled into multiple uses (Ex: UV covers for equipment, canvases for artwork, drop clothes for construction projects, etc.).  The saddle-shaped wood panels that make up the skeletons of the structures are expected to last longer than 25 years as they are protected from UV and water.  Moreover, as m</w:t>
      </w:r>
      <w:r>
        <w:rPr>
          <w:rFonts w:cs="Calibri" w:ascii="Arial" w:hAnsi="Arial"/>
          <w:sz w:val="24"/>
          <w:szCs w:val="24"/>
        </w:rPr>
        <w:t xml:space="preserve">ost materials used in </w:t>
      </w:r>
      <w:r>
        <w:rPr>
          <w:rFonts w:cs="Calibri" w:ascii="Arial" w:hAnsi="Arial"/>
          <w:sz w:val="24"/>
          <w:szCs w:val="24"/>
        </w:rPr>
        <w:t>the</w:t>
      </w:r>
      <w:r>
        <w:rPr>
          <w:rFonts w:cs="Calibri" w:ascii="Arial" w:hAnsi="Arial"/>
          <w:sz w:val="24"/>
          <w:szCs w:val="24"/>
        </w:rPr>
        <w:t xml:space="preserve"> </w:t>
      </w:r>
      <w:r>
        <w:rPr>
          <w:rFonts w:cs="Calibri" w:ascii="Arial" w:hAnsi="Arial"/>
          <w:i/>
          <w:iCs/>
          <w:sz w:val="24"/>
          <w:szCs w:val="24"/>
        </w:rPr>
        <w:t>Watery</w:t>
      </w:r>
      <w:r>
        <w:rPr>
          <w:rFonts w:cs="Calibri" w:ascii="Arial" w:hAnsi="Arial"/>
          <w:sz w:val="24"/>
          <w:szCs w:val="24"/>
        </w:rPr>
        <w:t xml:space="preserve"> are of natural origin they are biodegradable once their </w:t>
      </w:r>
      <w:r>
        <w:rPr>
          <w:rFonts w:cs="Calibri" w:ascii="Arial" w:hAnsi="Arial"/>
          <w:sz w:val="24"/>
          <w:szCs w:val="24"/>
        </w:rPr>
        <w:t>useful</w:t>
      </w:r>
      <w:r>
        <w:rPr>
          <w:rFonts w:cs="Calibri" w:ascii="Arial" w:hAnsi="Arial"/>
          <w:sz w:val="24"/>
          <w:szCs w:val="24"/>
        </w:rPr>
        <w:t xml:space="preserve"> lifetime has expired.   A necessary component of the </w:t>
      </w:r>
      <w:r>
        <w:rPr>
          <w:rFonts w:cs="Calibri" w:ascii="Arial" w:hAnsi="Arial"/>
          <w:i/>
          <w:iCs/>
          <w:sz w:val="24"/>
          <w:szCs w:val="24"/>
        </w:rPr>
        <w:t xml:space="preserve">Watery </w:t>
      </w:r>
      <w:r>
        <w:rPr>
          <w:rFonts w:cs="Calibri" w:ascii="Arial" w:hAnsi="Arial"/>
          <w:i w:val="false"/>
          <w:iCs w:val="false"/>
          <w:sz w:val="24"/>
          <w:szCs w:val="24"/>
        </w:rPr>
        <w:t>is</w:t>
      </w:r>
      <w:r>
        <w:rPr>
          <w:rFonts w:cs="Calibri" w:ascii="Arial" w:hAnsi="Arial"/>
          <w:b w:val="false"/>
          <w:bCs w:val="false"/>
          <w:sz w:val="24"/>
          <w:szCs w:val="24"/>
        </w:rPr>
        <w:t xml:space="preserve"> non-corrosive stainless-steel heat exchange tubing, </w:t>
      </w:r>
      <w:r>
        <w:rPr>
          <w:rFonts w:eastAsia="Songti SC" w:cs="Calibri" w:ascii="Arial" w:hAnsi="Arial"/>
          <w:b w:val="false"/>
          <w:bCs w:val="false"/>
          <w:color w:val="auto"/>
          <w:kern w:val="2"/>
          <w:sz w:val="24"/>
          <w:szCs w:val="24"/>
          <w:lang w:eastAsia="zh-CN" w:bidi="hi-IN"/>
        </w:rPr>
        <w:t>which</w:t>
      </w:r>
      <w:r>
        <w:rPr>
          <w:rFonts w:cs="Calibri" w:ascii="Arial" w:hAnsi="Arial"/>
          <w:b w:val="false"/>
          <w:bCs w:val="false"/>
          <w:sz w:val="24"/>
          <w:szCs w:val="24"/>
        </w:rPr>
        <w:t xml:space="preserve"> requires a</w:t>
      </w:r>
      <w:r>
        <w:rPr>
          <w:rFonts w:cs="Calibri" w:ascii="Arial" w:hAnsi="Arial"/>
          <w:b w:val="false"/>
          <w:bCs w:val="false"/>
          <w:color w:val="000000"/>
          <w:sz w:val="24"/>
          <w:szCs w:val="24"/>
        </w:rPr>
        <w:t xml:space="preserve"> relatively high embodied energy </w:t>
      </w:r>
      <w:r>
        <w:rPr>
          <w:rFonts w:cs="Calibri" w:ascii="Arial" w:hAnsi="Arial"/>
          <w:b w:val="false"/>
          <w:bCs w:val="false"/>
          <w:color w:val="000000"/>
          <w:sz w:val="24"/>
          <w:szCs w:val="24"/>
        </w:rPr>
        <w:t>to create</w:t>
      </w:r>
      <w:r>
        <w:rPr>
          <w:rFonts w:cs="Calibri" w:ascii="Arial" w:hAnsi="Arial"/>
          <w:b w:val="false"/>
          <w:bCs w:val="false"/>
          <w:color w:val="000000"/>
          <w:sz w:val="24"/>
          <w:szCs w:val="24"/>
        </w:rPr>
        <w:t>.  However, when averaged out over its useful lifetime of greater than 50 years, the overall environmental impact is minimal.  E</w:t>
      </w:r>
      <w:r>
        <w:rPr>
          <w:rFonts w:cs="Calibri" w:ascii="Arial" w:hAnsi="Arial"/>
          <w:b w:val="false"/>
          <w:bCs w:val="false"/>
          <w:sz w:val="24"/>
          <w:szCs w:val="24"/>
        </w:rPr>
        <w:t xml:space="preserve">co-friendly HDPE tubing is used to move the water through the system. </w:t>
      </w:r>
      <w:r>
        <w:rPr>
          <w:rFonts w:cs="Calibri" w:ascii="Arial" w:hAnsi="Arial"/>
          <w:b w:val="false"/>
          <w:bCs w:val="false"/>
          <w:color w:val="000000"/>
          <w:sz w:val="24"/>
          <w:szCs w:val="24"/>
        </w:rPr>
        <w:t>HDPE has an expected lifetime of 100 years for cold water flow and 50 years for hot water.  HDPE is composed of 25-100% recycled material and itself is 100% recyclable.</w:t>
      </w:r>
      <w:r>
        <w:rPr>
          <w:rFonts w:cs="Calibri" w:ascii="Arial" w:hAnsi="Arial"/>
          <w:b w:val="false"/>
          <w:bCs w:val="false"/>
          <w:sz w:val="24"/>
          <w:szCs w:val="24"/>
        </w:rPr>
        <w:t xml:space="preserve">  </w:t>
      </w:r>
      <w:r>
        <w:rPr>
          <w:rFonts w:cs="Calibri" w:ascii="Arial" w:hAnsi="Arial"/>
          <w:b w:val="false"/>
          <w:bCs w:val="false"/>
          <w:color w:val="000000"/>
          <w:sz w:val="24"/>
          <w:szCs w:val="24"/>
        </w:rPr>
        <w:t xml:space="preserve"> </w:t>
      </w:r>
      <w:r>
        <w:rPr>
          <w:rFonts w:cs="Calibri" w:ascii="Arial" w:hAnsi="Arial"/>
          <w:sz w:val="24"/>
          <w:szCs w:val="24"/>
        </w:rPr>
        <w:t xml:space="preserve">Most of the energy required to the operate the </w:t>
      </w:r>
      <w:r>
        <w:rPr>
          <w:rFonts w:cs="Calibri" w:ascii="Arial" w:hAnsi="Arial"/>
          <w:i/>
          <w:iCs/>
          <w:sz w:val="24"/>
          <w:szCs w:val="24"/>
        </w:rPr>
        <w:t>Watery</w:t>
      </w:r>
      <w:r>
        <w:rPr>
          <w:rFonts w:cs="Calibri" w:ascii="Arial" w:hAnsi="Arial"/>
          <w:sz w:val="24"/>
          <w:szCs w:val="24"/>
        </w:rPr>
        <w:t xml:space="preserve"> will be sourced from low-grade heat available from Ward’s </w:t>
      </w:r>
      <w:r>
        <w:rPr>
          <w:rFonts w:cs="Calibri" w:ascii="Arial" w:hAnsi="Arial"/>
          <w:sz w:val="24"/>
          <w:szCs w:val="24"/>
        </w:rPr>
        <w:t>H</w:t>
      </w:r>
      <w:r>
        <w:rPr>
          <w:rFonts w:cs="Calibri" w:ascii="Arial" w:hAnsi="Arial"/>
          <w:sz w:val="24"/>
          <w:szCs w:val="24"/>
        </w:rPr>
        <w:t xml:space="preserve">ot </w:t>
      </w:r>
      <w:r>
        <w:rPr>
          <w:rFonts w:cs="Calibri" w:ascii="Arial" w:hAnsi="Arial"/>
          <w:sz w:val="24"/>
          <w:szCs w:val="24"/>
        </w:rPr>
        <w:t>S</w:t>
      </w:r>
      <w:r>
        <w:rPr>
          <w:rFonts w:cs="Calibri" w:ascii="Arial" w:hAnsi="Arial"/>
          <w:sz w:val="24"/>
          <w:szCs w:val="24"/>
        </w:rPr>
        <w:t xml:space="preserve">pring.  A small amount of electricity is required to run small water pumps and lighting effects, this will be generated by a small, dedicated solar photovoltaic </w:t>
      </w:r>
      <w:r>
        <w:rPr>
          <w:rFonts w:eastAsia="Songti SC" w:cs="Calibri" w:ascii="Arial" w:hAnsi="Arial"/>
          <w:color w:val="auto"/>
          <w:kern w:val="2"/>
          <w:sz w:val="24"/>
          <w:szCs w:val="24"/>
          <w:lang w:eastAsia="zh-CN" w:bidi="hi-IN"/>
        </w:rPr>
        <w:t>system</w:t>
      </w:r>
      <w:r>
        <w:rPr>
          <w:rFonts w:cs="Calibri" w:ascii="Arial" w:hAnsi="Arial"/>
          <w:sz w:val="24"/>
          <w:szCs w:val="24"/>
        </w:rPr>
        <w:t xml:space="preserve">.  A relatively small volume of water from the Ward’s </w:t>
      </w:r>
      <w:r>
        <w:rPr>
          <w:rFonts w:cs="Calibri" w:ascii="Arial" w:hAnsi="Arial"/>
          <w:sz w:val="24"/>
          <w:szCs w:val="24"/>
        </w:rPr>
        <w:t>H</w:t>
      </w:r>
      <w:r>
        <w:rPr>
          <w:rFonts w:cs="Calibri" w:ascii="Arial" w:hAnsi="Arial"/>
          <w:sz w:val="24"/>
          <w:szCs w:val="24"/>
        </w:rPr>
        <w:t xml:space="preserve">ot </w:t>
      </w:r>
      <w:r>
        <w:rPr>
          <w:rFonts w:cs="Calibri" w:ascii="Arial" w:hAnsi="Arial"/>
          <w:sz w:val="24"/>
          <w:szCs w:val="24"/>
        </w:rPr>
        <w:t>s</w:t>
      </w:r>
      <w:r>
        <w:rPr>
          <w:rFonts w:cs="Calibri" w:ascii="Arial" w:hAnsi="Arial"/>
          <w:sz w:val="24"/>
          <w:szCs w:val="24"/>
        </w:rPr>
        <w:t xml:space="preserve">pring pond will be used as the source water for the distillation process and is expected to have essentially no impact on the pond. The whole distillation complex is relatively easy to assemble and dissemble if the need to relocate arises. </w:t>
      </w:r>
      <w:r>
        <w:rPr>
          <w:rFonts w:cs="Calibri" w:ascii="Arial" w:hAnsi="Arial"/>
          <w:color w:val="000000"/>
          <w:sz w:val="24"/>
          <w:szCs w:val="24"/>
        </w:rPr>
        <w:t xml:space="preserve">  </w:t>
      </w:r>
      <w:r>
        <w:rPr>
          <w:rFonts w:cs="Calibri" w:ascii="Arial" w:hAnsi="Arial"/>
          <w:b w:val="false"/>
          <w:bCs w:val="false"/>
          <w:color w:val="000000"/>
          <w:sz w:val="24"/>
          <w:szCs w:val="24"/>
        </w:rPr>
        <w:t xml:space="preserve">All materials used in the construction and operation of the </w:t>
      </w:r>
      <w:r>
        <w:rPr>
          <w:rFonts w:cs="Calibri" w:ascii="Arial" w:hAnsi="Arial"/>
          <w:b w:val="false"/>
          <w:bCs w:val="false"/>
          <w:i/>
          <w:iCs/>
          <w:color w:val="000000"/>
          <w:sz w:val="24"/>
          <w:szCs w:val="24"/>
        </w:rPr>
        <w:t>Watery</w:t>
      </w:r>
      <w:r>
        <w:rPr>
          <w:rFonts w:cs="Calibri" w:ascii="Arial" w:hAnsi="Arial"/>
          <w:b w:val="false"/>
          <w:bCs w:val="false"/>
          <w:color w:val="000000"/>
          <w:sz w:val="24"/>
          <w:szCs w:val="24"/>
        </w:rPr>
        <w:t xml:space="preserve"> are not expected to </w:t>
      </w:r>
      <w:r>
        <w:rPr>
          <w:rFonts w:eastAsia="Songti SC" w:cs="Calibri" w:ascii="Arial" w:hAnsi="Arial"/>
          <w:b w:val="false"/>
          <w:bCs w:val="false"/>
          <w:color w:val="000000"/>
          <w:kern w:val="2"/>
          <w:sz w:val="24"/>
          <w:szCs w:val="24"/>
          <w:lang w:eastAsia="zh-CN" w:bidi="hi-IN"/>
        </w:rPr>
        <w:t>leech</w:t>
      </w:r>
      <w:r>
        <w:rPr>
          <w:rFonts w:cs="Calibri" w:ascii="Arial" w:hAnsi="Arial"/>
          <w:b w:val="false"/>
          <w:bCs w:val="false"/>
          <w:color w:val="000000"/>
          <w:sz w:val="24"/>
          <w:szCs w:val="24"/>
        </w:rPr>
        <w:t xml:space="preserve"> chemicals into the distillate </w:t>
      </w:r>
      <w:r>
        <w:rPr>
          <w:rFonts w:cs="Calibri" w:ascii="Arial" w:hAnsi="Arial"/>
          <w:b w:val="false"/>
          <w:bCs w:val="false"/>
          <w:color w:val="000000"/>
          <w:sz w:val="24"/>
          <w:szCs w:val="24"/>
        </w:rPr>
        <w:t>or</w:t>
      </w:r>
      <w:r>
        <w:rPr>
          <w:rFonts w:cs="Calibri" w:ascii="Arial" w:hAnsi="Arial"/>
          <w:b w:val="false"/>
          <w:bCs w:val="false"/>
          <w:color w:val="000000"/>
          <w:sz w:val="24"/>
          <w:szCs w:val="24"/>
        </w:rPr>
        <w:t xml:space="preserve"> surrounding environment.  </w:t>
      </w:r>
      <w:r>
        <w:rPr>
          <w:rFonts w:cs="Calibri" w:ascii="Arial" w:hAnsi="Arial"/>
          <w:color w:val="000000"/>
          <w:sz w:val="24"/>
          <w:szCs w:val="24"/>
        </w:rPr>
        <w:t xml:space="preserve">No greenhouse gases will be emitted from the operation of the proposed distillation operation. </w:t>
      </w:r>
    </w:p>
    <w:p>
      <w:pPr>
        <w:pStyle w:val="Normal"/>
        <w:rPr>
          <w:rFonts w:ascii="Arial" w:hAnsi="Arial" w:cs="Calibri"/>
          <w:color w:val="000000"/>
          <w:sz w:val="24"/>
          <w:szCs w:val="24"/>
        </w:rPr>
      </w:pPr>
      <w:r>
        <w:rPr>
          <w:rFonts w:cs="Calibri" w:ascii="Arial" w:hAnsi="Arial"/>
          <w:color w:val="000000"/>
          <w:sz w:val="24"/>
          <w:szCs w:val="24"/>
        </w:rPr>
        <w:t xml:space="preserve">  </w:t>
      </w:r>
    </w:p>
    <w:p>
      <w:pPr>
        <w:pStyle w:val="Normal"/>
        <w:spacing w:lineRule="auto" w:line="360"/>
        <w:rPr>
          <w:rFonts w:ascii="Arial" w:hAnsi="Arial" w:cs="Calibri"/>
          <w:color w:val="000000"/>
          <w:sz w:val="24"/>
          <w:szCs w:val="24"/>
        </w:rPr>
      </w:pPr>
      <w:r>
        <w:rPr>
          <w:rFonts w:cs="Calibri" w:ascii="Arial" w:hAnsi="Arial"/>
          <w:color w:val="000000"/>
          <w:sz w:val="24"/>
          <w:szCs w:val="24"/>
        </w:rPr>
        <w:t>Sources:</w:t>
      </w:r>
    </w:p>
    <w:p>
      <w:pPr>
        <w:pStyle w:val="Normal"/>
        <w:tabs>
          <w:tab w:val="clear" w:pos="709"/>
          <w:tab w:val="left" w:pos="455" w:leader="none"/>
        </w:tabs>
        <w:spacing w:lineRule="auto" w:line="360"/>
        <w:rPr/>
      </w:pPr>
      <w:r>
        <w:rPr>
          <w:rFonts w:eastAsia="Songti SC" w:cs="Calibri" w:ascii="Arial" w:hAnsi="Arial"/>
          <w:b w:val="false"/>
          <w:bCs w:val="false"/>
          <w:color w:val="000000"/>
          <w:kern w:val="2"/>
          <w:sz w:val="22"/>
          <w:szCs w:val="22"/>
          <w:lang w:eastAsia="zh-CN" w:bidi="hi-IN"/>
        </w:rPr>
        <w:t xml:space="preserve">1.  </w:t>
      </w:r>
      <w:r>
        <w:rPr>
          <w:rFonts w:eastAsia="Songti SC" w:cs="Calibri" w:ascii="Arial" w:hAnsi="Arial"/>
          <w:b w:val="false"/>
          <w:bCs w:val="false"/>
          <w:color w:val="000000"/>
          <w:kern w:val="2"/>
          <w:sz w:val="22"/>
          <w:szCs w:val="22"/>
          <w:lang w:eastAsia="zh-CN" w:bidi="hi-IN"/>
        </w:rPr>
        <w:t>Garside, L.J. and Schilling, J.H.</w:t>
      </w:r>
      <w:r>
        <w:rPr>
          <w:rFonts w:eastAsia="Songti SC" w:cs="Calibri" w:ascii="Arial" w:hAnsi="Arial"/>
          <w:b w:val="false"/>
          <w:bCs w:val="false"/>
          <w:color w:val="000000"/>
          <w:kern w:val="2"/>
          <w:sz w:val="22"/>
          <w:szCs w:val="22"/>
          <w:lang w:eastAsia="zh-CN" w:bidi="hi-IN"/>
        </w:rPr>
        <w:t xml:space="preserve"> (197</w:t>
      </w:r>
      <w:r>
        <w:rPr>
          <w:rFonts w:eastAsia="Songti SC" w:cs="Calibri" w:ascii="Arial" w:hAnsi="Arial"/>
          <w:b w:val="false"/>
          <w:bCs w:val="false"/>
          <w:color w:val="000000"/>
          <w:kern w:val="2"/>
          <w:sz w:val="22"/>
          <w:szCs w:val="22"/>
          <w:lang w:eastAsia="zh-CN" w:bidi="hi-IN"/>
        </w:rPr>
        <w:t>9</w:t>
      </w:r>
      <w:r>
        <w:rPr>
          <w:rFonts w:eastAsia="Songti SC" w:cs="Calibri" w:ascii="Arial" w:hAnsi="Arial"/>
          <w:b w:val="false"/>
          <w:bCs w:val="false"/>
          <w:color w:val="000000"/>
          <w:kern w:val="2"/>
          <w:sz w:val="22"/>
          <w:szCs w:val="22"/>
          <w:lang w:eastAsia="zh-CN" w:bidi="hi-IN"/>
        </w:rPr>
        <w:t xml:space="preserve">) </w:t>
      </w:r>
      <w:r>
        <w:rPr>
          <w:rFonts w:eastAsia="Songti SC" w:cs="Calibri" w:ascii="Arial" w:hAnsi="Arial"/>
          <w:b w:val="false"/>
          <w:bCs w:val="false"/>
          <w:color w:val="000000"/>
          <w:kern w:val="2"/>
          <w:sz w:val="22"/>
          <w:szCs w:val="22"/>
          <w:lang w:eastAsia="zh-CN" w:bidi="hi-IN"/>
        </w:rPr>
        <w:t xml:space="preserve">Thermal waters of Nevada. </w:t>
      </w:r>
      <w:r>
        <w:rPr>
          <w:rFonts w:eastAsia="Songti SC" w:cs="Calibri" w:ascii="Arial" w:hAnsi="Arial"/>
          <w:b w:val="false"/>
          <w:bCs w:val="false"/>
          <w:i/>
          <w:iCs/>
          <w:color w:val="000000"/>
          <w:kern w:val="2"/>
          <w:sz w:val="22"/>
          <w:szCs w:val="22"/>
          <w:lang w:eastAsia="zh-CN" w:bidi="hi-IN"/>
        </w:rPr>
        <w:t>Bulletin 91</w:t>
      </w:r>
      <w:r>
        <w:rPr>
          <w:rFonts w:eastAsia="Songti SC" w:cs="Calibri" w:ascii="Arial" w:hAnsi="Arial"/>
          <w:b w:val="false"/>
          <w:bCs w:val="false"/>
          <w:color w:val="000000"/>
          <w:kern w:val="2"/>
          <w:sz w:val="22"/>
          <w:szCs w:val="22"/>
          <w:lang w:eastAsia="zh-CN" w:bidi="hi-IN"/>
        </w:rPr>
        <w:t xml:space="preserve"> Mackay</w:t>
      </w:r>
      <w:r>
        <w:rPr>
          <w:rFonts w:eastAsia="Songti SC" w:cs="Calibri" w:ascii="Arial" w:hAnsi="Arial"/>
          <w:b w:val="false"/>
          <w:bCs w:val="false"/>
          <w:color w:val="000000"/>
          <w:kern w:val="2"/>
          <w:sz w:val="22"/>
          <w:szCs w:val="22"/>
          <w:lang w:eastAsia="zh-CN" w:bidi="hi-IN"/>
        </w:rPr>
        <w:t xml:space="preserve"> </w:t>
        <w:tab/>
        <w:t xml:space="preserve">School of Mines, </w:t>
      </w:r>
      <w:r>
        <w:rPr>
          <w:rFonts w:eastAsia="Songti SC" w:cs="Calibri" w:ascii="Arial" w:hAnsi="Arial"/>
          <w:b w:val="false"/>
          <w:bCs w:val="false"/>
          <w:color w:val="000000"/>
          <w:kern w:val="2"/>
          <w:sz w:val="22"/>
          <w:szCs w:val="22"/>
          <w:lang w:eastAsia="zh-CN" w:bidi="hi-IN"/>
        </w:rPr>
        <w:t>Univ. of Nevada, Reno. Appendix 1, pg. 130.</w:t>
      </w:r>
    </w:p>
    <w:p>
      <w:pPr>
        <w:pStyle w:val="Normal"/>
        <w:tabs>
          <w:tab w:val="clear" w:pos="709"/>
          <w:tab w:val="left" w:pos="455" w:leader="none"/>
        </w:tabs>
        <w:spacing w:lineRule="auto" w:line="360"/>
        <w:rPr/>
      </w:pPr>
      <w:r>
        <w:rPr>
          <w:rFonts w:eastAsia="Songti SC" w:cs="Calibri" w:ascii="Arial" w:hAnsi="Arial"/>
          <w:b w:val="false"/>
          <w:bCs w:val="false"/>
          <w:color w:val="000000"/>
          <w:kern w:val="2"/>
          <w:sz w:val="22"/>
          <w:szCs w:val="22"/>
          <w:lang w:eastAsia="zh-CN" w:bidi="hi-IN"/>
        </w:rPr>
        <w:t xml:space="preserve">2.  </w:t>
      </w:r>
      <w:hyperlink r:id="rId2">
        <w:r>
          <w:rPr>
            <w:rStyle w:val="InternetLink"/>
          </w:rPr>
          <w:t>https://www.epa.gov/sites/production/files/2014-09/documents/</w:t>
        </w:r>
      </w:hyperlink>
      <w:r>
        <w:rPr>
          <w:rFonts w:eastAsia="Songti SC" w:cs="Calibri" w:ascii="Arial" w:hAnsi="Arial"/>
          <w:b w:val="false"/>
          <w:bCs w:val="false"/>
          <w:color w:val="000000"/>
          <w:kern w:val="2"/>
          <w:sz w:val="22"/>
          <w:szCs w:val="22"/>
          <w:lang w:eastAsia="zh-CN" w:bidi="hi-IN"/>
        </w:rPr>
        <w:tab/>
        <w:t>support_cc1_sodium_dwreport.pdf</w:t>
      </w:r>
    </w:p>
    <w:p>
      <w:pPr>
        <w:pStyle w:val="Normal"/>
        <w:tabs>
          <w:tab w:val="clear" w:pos="709"/>
          <w:tab w:val="left" w:pos="455" w:leader="none"/>
        </w:tabs>
        <w:spacing w:lineRule="auto" w:line="360"/>
        <w:rPr/>
      </w:pPr>
      <w:r>
        <w:rPr>
          <w:rFonts w:eastAsia="Songti SC" w:cs="Calibri" w:ascii="Arial" w:hAnsi="Arial"/>
          <w:b w:val="false"/>
          <w:bCs w:val="false"/>
          <w:color w:val="000000"/>
          <w:kern w:val="2"/>
          <w:sz w:val="22"/>
          <w:szCs w:val="22"/>
          <w:lang w:eastAsia="zh-CN" w:bidi="hi-IN"/>
        </w:rPr>
        <w:t xml:space="preserve">3.  </w:t>
      </w:r>
      <w:hyperlink r:id="rId3">
        <w:r>
          <w:rPr>
            <w:rStyle w:val="InternetLink"/>
          </w:rPr>
          <w:t>https://www.epa.gov/sdwa/secondary-drinking-water-standards-guidance-nuisance-</w:t>
        </w:r>
      </w:hyperlink>
      <w:r>
        <w:rPr>
          <w:rFonts w:eastAsia="Songti SC" w:cs="Calibri" w:ascii="Arial" w:hAnsi="Arial"/>
          <w:b w:val="false"/>
          <w:bCs w:val="false"/>
          <w:color w:val="000000"/>
          <w:kern w:val="2"/>
          <w:sz w:val="22"/>
          <w:szCs w:val="22"/>
          <w:lang w:eastAsia="zh-CN" w:bidi="hi-IN"/>
        </w:rPr>
        <w:tab/>
        <w:t>chemicals</w:t>
      </w:r>
    </w:p>
    <w:p>
      <w:pPr>
        <w:pStyle w:val="Normal"/>
        <w:tabs>
          <w:tab w:val="clear" w:pos="709"/>
          <w:tab w:val="left" w:pos="455" w:leader="none"/>
        </w:tabs>
        <w:spacing w:lineRule="auto" w:line="360"/>
        <w:rPr/>
      </w:pPr>
      <w:r>
        <w:rPr>
          <w:rFonts w:eastAsia="Songti SC" w:cs="Calibri" w:ascii="Arial" w:hAnsi="Arial"/>
          <w:b w:val="false"/>
          <w:bCs w:val="false"/>
          <w:color w:val="000000"/>
          <w:kern w:val="2"/>
          <w:sz w:val="22"/>
          <w:szCs w:val="22"/>
          <w:lang w:eastAsia="zh-CN" w:bidi="hi-IN"/>
        </w:rPr>
        <w:t>4</w:t>
      </w:r>
      <w:r>
        <w:rPr>
          <w:rFonts w:cs="Calibri" w:ascii="Arial" w:hAnsi="Arial"/>
          <w:b w:val="false"/>
          <w:bCs w:val="false"/>
          <w:color w:val="000000"/>
          <w:sz w:val="22"/>
          <w:szCs w:val="22"/>
        </w:rPr>
        <w:t xml:space="preserve">. </w:t>
      </w:r>
      <w:r>
        <w:rPr>
          <w:rFonts w:cs="Calibri" w:ascii="Arial" w:hAnsi="Arial"/>
          <w:b w:val="false"/>
          <w:bCs w:val="false"/>
          <w:color w:val="000000"/>
          <w:sz w:val="22"/>
          <w:szCs w:val="22"/>
        </w:rPr>
        <w:t>Jacobs, J.R. U</w:t>
      </w:r>
      <w:r>
        <w:rPr>
          <w:rFonts w:eastAsia="Songti SC" w:cs="Calibri" w:ascii="Arial" w:hAnsi="Arial"/>
          <w:b w:val="false"/>
          <w:bCs w:val="false"/>
          <w:color w:val="000000"/>
          <w:kern w:val="2"/>
          <w:sz w:val="22"/>
          <w:szCs w:val="22"/>
          <w:lang w:eastAsia="zh-CN" w:bidi="hi-IN"/>
        </w:rPr>
        <w:t>nited States</w:t>
      </w:r>
      <w:r>
        <w:rPr>
          <w:rFonts w:cs="Calibri" w:ascii="Arial" w:hAnsi="Arial"/>
          <w:b w:val="false"/>
          <w:bCs w:val="false"/>
          <w:color w:val="000000"/>
          <w:sz w:val="22"/>
          <w:szCs w:val="22"/>
        </w:rPr>
        <w:t xml:space="preserve"> Patent 4,449,348 Composite Static Structure.  May 22, 1984. </w:t>
        <w:tab/>
        <w:t>(Used with permission from J.R. Jacobs.)</w:t>
      </w:r>
    </w:p>
    <w:p>
      <w:pPr>
        <w:pStyle w:val="Normal"/>
        <w:tabs>
          <w:tab w:val="clear" w:pos="709"/>
          <w:tab w:val="left" w:pos="366" w:leader="none"/>
        </w:tabs>
        <w:spacing w:lineRule="auto" w:line="360"/>
        <w:rPr/>
      </w:pPr>
      <w:r>
        <w:rPr>
          <w:rFonts w:eastAsia="Songti SC" w:cs="Calibri" w:ascii="Arial" w:hAnsi="Arial"/>
          <w:b w:val="false"/>
          <w:bCs w:val="false"/>
          <w:color w:val="000000"/>
          <w:kern w:val="2"/>
          <w:sz w:val="22"/>
          <w:szCs w:val="22"/>
          <w:lang w:eastAsia="zh-CN" w:bidi="hi-IN"/>
        </w:rPr>
        <w:t>5</w:t>
      </w:r>
      <w:r>
        <w:rPr>
          <w:rFonts w:eastAsia="Songti SC" w:cs="Calibri" w:ascii="Arial" w:hAnsi="Arial"/>
          <w:b w:val="false"/>
          <w:bCs w:val="false"/>
          <w:color w:val="000000"/>
          <w:kern w:val="2"/>
          <w:sz w:val="22"/>
          <w:szCs w:val="22"/>
          <w:lang w:eastAsia="zh-CN" w:bidi="hi-IN"/>
        </w:rPr>
        <w:t>. Water Usage in Desert operations: ArmyStudyGuide.com</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Arial">
    <w:charset w:val="01"/>
    <w:family w:val="swiss"/>
    <w:pitch w:val="variable"/>
  </w:font>
  <w:font w:name="Arial">
    <w:charset w:val="01"/>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en-US" w:eastAsia="zh-CN" w:bidi="hi-IN"/>
      </w:rPr>
    </w:rPrDefault>
    <w:pPrDefault>
      <w:pPr>
        <w:widowControl/>
        <w:suppressAutoHyphens w:val="true"/>
        <w:spacing w:lineRule="auto" w:line="256"/>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40" w:before="0" w:after="0"/>
    </w:pPr>
    <w:rPr>
      <w:rFonts w:ascii="Liberation Serif" w:hAnsi="Liberation Serif" w:eastAsia="Songti SC" w:cs="Arial Unicode MS"/>
      <w:color w:val="auto"/>
      <w:kern w:val="2"/>
      <w:sz w:val="24"/>
      <w:szCs w:val="24"/>
      <w:lang w:eastAsia="zh-CN" w:bidi="hi-IN" w:val="en-US"/>
    </w:rPr>
  </w:style>
  <w:style w:type="character" w:styleId="DefaultParagraphFont">
    <w:name w:val="Default Paragraph Font"/>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Arial Unicode MS" w:cs="Arial Unicode MS"/>
      <w:sz w:val="28"/>
      <w:szCs w:val="28"/>
    </w:rPr>
  </w:style>
  <w:style w:type="paragraph" w:styleId="TextBody">
    <w:name w:val="Body Text"/>
    <w:basedOn w:val="Normal"/>
    <w:pPr>
      <w:numPr>
        <w:ilvl w:val="0"/>
        <w:numId w:val="0"/>
      </w:num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pa.gov/sites/production/files/2014-09/documents/" TargetMode="External"/><Relationship Id="rId3" Type="http://schemas.openxmlformats.org/officeDocument/2006/relationships/hyperlink" Target="https://www.epa.gov/sdwa/secondary-drinking-water-standards-guidance-nuisanc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11960</TotalTime>
  <Application>LibreOffice/6.4.6.2$MacOSX_X86_64 LibreOffice_project/0ce51a4fd21bff07a5c061082cc82c5ed232f115</Application>
  <Pages>6</Pages>
  <Words>2004</Words>
  <Characters>11338</Characters>
  <CharactersWithSpaces>13452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2020-10-20T22:06:00Z</dcterms:created>
  <dc:creator>T or</dc:creator>
  <dc:description/>
  <dc:language>en-US</dc:language>
  <cp:lastModifiedBy/>
  <cp:lastPrinted>2020-10-25T16:01:11Z</cp:lastPrinted>
  <dcterms:modified xsi:type="dcterms:W3CDTF">2020-10-31T21:30:00Z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