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DDF43" w14:textId="0077EAB6" w:rsidR="00F30170" w:rsidRDefault="00027BDE">
      <w:pPr>
        <w:rPr>
          <w:rFonts w:ascii="Futura PT Book" w:hAnsi="Futura PT Book"/>
          <w:sz w:val="28"/>
          <w:szCs w:val="28"/>
        </w:rPr>
      </w:pPr>
      <w:r w:rsidRPr="00027BDE">
        <w:rPr>
          <w:rFonts w:ascii="Futura PT Book" w:hAnsi="Futura PT Book"/>
          <w:sz w:val="28"/>
          <w:szCs w:val="28"/>
        </w:rPr>
        <w:t>A Deluge of Sand</w:t>
      </w:r>
      <w:r>
        <w:rPr>
          <w:rFonts w:ascii="Futura PT Book" w:hAnsi="Futura PT Book"/>
          <w:sz w:val="28"/>
          <w:szCs w:val="28"/>
        </w:rPr>
        <w:t>…</w:t>
      </w:r>
    </w:p>
    <w:p w14:paraId="1373F2AE" w14:textId="77777777" w:rsidR="005326E8" w:rsidRPr="00027BDE" w:rsidRDefault="005326E8">
      <w:pPr>
        <w:rPr>
          <w:rFonts w:ascii="Futura PT Book" w:hAnsi="Futura PT Book"/>
          <w:sz w:val="28"/>
          <w:szCs w:val="28"/>
        </w:rPr>
      </w:pPr>
    </w:p>
    <w:p w14:paraId="480A98F1" w14:textId="2106610A" w:rsidR="00027BDE" w:rsidRPr="00027BDE" w:rsidRDefault="00027BDE" w:rsidP="00027BDE">
      <w:pPr>
        <w:pStyle w:val="BasicParagraph"/>
        <w:suppressAutoHyphens/>
        <w:ind w:firstLine="720"/>
        <w:rPr>
          <w:rFonts w:ascii="Futura PT Book" w:hAnsi="Futura PT Book" w:cs="Futura PT Light"/>
          <w:sz w:val="22"/>
          <w:szCs w:val="22"/>
        </w:rPr>
      </w:pPr>
      <w:r>
        <w:rPr>
          <w:rFonts w:ascii="Futura PT Light" w:hAnsi="Futura PT Light" w:cs="Futura PT Light"/>
          <w:i/>
          <w:iCs/>
          <w:sz w:val="22"/>
          <w:szCs w:val="22"/>
        </w:rPr>
        <w:t xml:space="preserve">                                </w:t>
      </w:r>
      <w:r w:rsidRPr="00027BDE">
        <w:rPr>
          <w:rFonts w:ascii="Futura PT Book" w:hAnsi="Futura PT Book" w:cs="Futura PT Light"/>
          <w:i/>
          <w:iCs/>
          <w:sz w:val="22"/>
          <w:szCs w:val="22"/>
        </w:rPr>
        <w:t>…</w:t>
      </w:r>
      <w:r w:rsidRPr="00027BDE">
        <w:rPr>
          <w:rFonts w:ascii="Futura PT Book" w:hAnsi="Futura PT Book" w:cs="Futura PT Light"/>
          <w:sz w:val="22"/>
          <w:szCs w:val="22"/>
        </w:rPr>
        <w:t>is a project that reacts and benefits from the harsh environment of Black Rock Desert in order to provide three primary</w:t>
      </w:r>
      <w:bookmarkStart w:id="0" w:name="_GoBack"/>
      <w:bookmarkEnd w:id="0"/>
      <w:r w:rsidRPr="00027BDE">
        <w:rPr>
          <w:rFonts w:ascii="Futura PT Book" w:hAnsi="Futura PT Book" w:cs="Futura PT Light"/>
          <w:sz w:val="22"/>
          <w:szCs w:val="22"/>
        </w:rPr>
        <w:t xml:space="preserve"> services for the visitors of Fly Ranch and Burning Man; Food, Water. and Shelter. </w:t>
      </w:r>
      <w:r w:rsidRPr="00027BDE">
        <w:rPr>
          <w:rFonts w:ascii="Futura PT Book" w:hAnsi="Futura PT Book" w:cs="Futura PT Light"/>
          <w:i/>
          <w:iCs/>
          <w:sz w:val="22"/>
          <w:szCs w:val="22"/>
        </w:rPr>
        <w:t>A Deluge of Sand</w:t>
      </w:r>
      <w:r w:rsidRPr="00027BDE">
        <w:rPr>
          <w:rFonts w:ascii="Futura PT Book" w:hAnsi="Futura PT Book" w:cs="Futura PT Light"/>
          <w:sz w:val="22"/>
          <w:szCs w:val="22"/>
        </w:rPr>
        <w:t xml:space="preserve"> is a product of the idea that, in order to prepare for the future, humankind must recognize that the built environment needs to respond to environmental conditions of every kind, no matter how extreme. </w:t>
      </w:r>
      <w:r w:rsidRPr="00027BDE">
        <w:rPr>
          <w:rFonts w:ascii="Futura PT Book" w:hAnsi="Futura PT Book" w:cs="Futura PT Light"/>
          <w:i/>
          <w:iCs/>
          <w:sz w:val="22"/>
          <w:szCs w:val="22"/>
        </w:rPr>
        <w:t xml:space="preserve">A Deluge of Sand </w:t>
      </w:r>
      <w:r w:rsidRPr="00027BDE">
        <w:rPr>
          <w:rFonts w:ascii="Futura PT Book" w:hAnsi="Futura PT Book" w:cs="Futura PT Light"/>
          <w:sz w:val="22"/>
          <w:szCs w:val="22"/>
        </w:rPr>
        <w:t xml:space="preserve">does so by not only allowing the environment to remain as is, but by becoming more useful as it spends more time in its environment. </w:t>
      </w:r>
    </w:p>
    <w:p w14:paraId="73C9C5BC" w14:textId="77777777" w:rsidR="00027BDE" w:rsidRPr="00027BDE" w:rsidRDefault="00027BDE" w:rsidP="00027BDE">
      <w:pPr>
        <w:pStyle w:val="BasicParagraph"/>
        <w:suppressAutoHyphens/>
        <w:ind w:firstLine="720"/>
        <w:rPr>
          <w:rFonts w:ascii="Futura PT Book" w:hAnsi="Futura PT Book" w:cs="Futura PT Light"/>
          <w:sz w:val="22"/>
          <w:szCs w:val="22"/>
        </w:rPr>
      </w:pPr>
    </w:p>
    <w:p w14:paraId="509517B5" w14:textId="77777777" w:rsidR="00027BDE" w:rsidRPr="00027BDE" w:rsidRDefault="00027BDE" w:rsidP="00027BDE">
      <w:pPr>
        <w:pStyle w:val="BasicParagraph"/>
        <w:suppressAutoHyphens/>
        <w:rPr>
          <w:rFonts w:ascii="Futura PT Book" w:hAnsi="Futura PT Book" w:cs="Futura PT Light"/>
          <w:sz w:val="22"/>
          <w:szCs w:val="22"/>
        </w:rPr>
      </w:pPr>
      <w:r w:rsidRPr="00027BDE">
        <w:rPr>
          <w:rFonts w:ascii="Futura PT Book" w:hAnsi="Futura PT Book" w:cs="Futura PT Light"/>
          <w:sz w:val="22"/>
          <w:szCs w:val="22"/>
        </w:rPr>
        <w:t xml:space="preserve">Through the use of the fabric technology introduced and utilized by </w:t>
      </w:r>
      <w:proofErr w:type="spellStart"/>
      <w:r w:rsidRPr="00027BDE">
        <w:rPr>
          <w:rFonts w:ascii="Futura PT Book" w:hAnsi="Futura PT Book" w:cs="Futura PT Light"/>
          <w:i/>
          <w:iCs/>
          <w:sz w:val="22"/>
          <w:szCs w:val="22"/>
        </w:rPr>
        <w:t>Warka</w:t>
      </w:r>
      <w:proofErr w:type="spellEnd"/>
      <w:r w:rsidRPr="00027BDE">
        <w:rPr>
          <w:rFonts w:ascii="Futura PT Book" w:hAnsi="Futura PT Book" w:cs="Futura PT Light"/>
          <w:i/>
          <w:iCs/>
          <w:sz w:val="22"/>
          <w:szCs w:val="22"/>
        </w:rPr>
        <w:t xml:space="preserve"> Water</w:t>
      </w:r>
      <w:r w:rsidRPr="00027BDE">
        <w:rPr>
          <w:rFonts w:ascii="Futura PT Book" w:hAnsi="Futura PT Book" w:cs="Futura PT Light"/>
          <w:sz w:val="22"/>
          <w:szCs w:val="22"/>
        </w:rPr>
        <w:t xml:space="preserve">, moisture is wicked from the air onto fins composed entirely of the fabric and a small hidden skeleton that can be assembled on-site as an activity for </w:t>
      </w:r>
      <w:r w:rsidRPr="00027BDE">
        <w:rPr>
          <w:rFonts w:ascii="Futura PT Book" w:hAnsi="Futura PT Book" w:cs="Futura PT Light"/>
          <w:i/>
          <w:iCs/>
          <w:sz w:val="22"/>
          <w:szCs w:val="22"/>
        </w:rPr>
        <w:t xml:space="preserve">Burning Man </w:t>
      </w:r>
      <w:r w:rsidRPr="00027BDE">
        <w:rPr>
          <w:rFonts w:ascii="Futura PT Book" w:hAnsi="Futura PT Book" w:cs="Futura PT Light"/>
          <w:sz w:val="22"/>
          <w:szCs w:val="22"/>
        </w:rPr>
        <w:t xml:space="preserve">as well as on </w:t>
      </w:r>
      <w:r w:rsidRPr="00027BDE">
        <w:rPr>
          <w:rFonts w:ascii="Futura PT Book" w:hAnsi="Futura PT Book" w:cs="Futura PT Light"/>
          <w:i/>
          <w:iCs/>
          <w:sz w:val="22"/>
          <w:szCs w:val="22"/>
        </w:rPr>
        <w:t>Fly Ranch</w:t>
      </w:r>
      <w:r w:rsidRPr="00027BDE">
        <w:rPr>
          <w:rFonts w:ascii="Futura PT Book" w:hAnsi="Futura PT Book" w:cs="Futura PT Light"/>
          <w:sz w:val="22"/>
          <w:szCs w:val="22"/>
        </w:rPr>
        <w:t xml:space="preserve">. The moisture is combined on the fins with the fertile dust that is kicked up from the </w:t>
      </w:r>
      <w:r w:rsidRPr="00027BDE">
        <w:rPr>
          <w:rFonts w:ascii="Futura PT Book" w:hAnsi="Futura PT Book" w:cs="Futura PT Light"/>
          <w:i/>
          <w:iCs/>
          <w:sz w:val="22"/>
          <w:szCs w:val="22"/>
        </w:rPr>
        <w:t xml:space="preserve">Burning Man </w:t>
      </w:r>
      <w:r w:rsidRPr="00027BDE">
        <w:rPr>
          <w:rFonts w:ascii="Futura PT Book" w:hAnsi="Futura PT Book" w:cs="Futura PT Light"/>
          <w:sz w:val="22"/>
          <w:szCs w:val="22"/>
        </w:rPr>
        <w:t>event to create a highly fertile soil that can be used to cultivate drought-resistant and heat-resistant crops such as figs, Sun King watermelons, Dark Star zucchini, etc. As the fins collect more dust and more water, they begin to sag downwards with the weight. All that needs to be done is the soil be harvested and brought into the dome to be used in the growth.</w:t>
      </w:r>
    </w:p>
    <w:p w14:paraId="599A336F" w14:textId="1A97E767" w:rsidR="00027BDE" w:rsidRPr="00027BDE" w:rsidRDefault="00027BDE" w:rsidP="00027BDE">
      <w:pPr>
        <w:pStyle w:val="BasicParagraph"/>
        <w:suppressAutoHyphens/>
        <w:rPr>
          <w:rFonts w:ascii="Futura PT Book" w:hAnsi="Futura PT Book" w:cs="Futura PT Light"/>
          <w:sz w:val="22"/>
          <w:szCs w:val="22"/>
        </w:rPr>
      </w:pPr>
      <w:r w:rsidRPr="00027BDE">
        <w:rPr>
          <w:rFonts w:ascii="Futura PT Book" w:hAnsi="Futura PT Book" w:cs="Futura PT Light"/>
          <w:sz w:val="22"/>
          <w:szCs w:val="22"/>
        </w:rPr>
        <w:t xml:space="preserve"> </w:t>
      </w:r>
    </w:p>
    <w:p w14:paraId="3D9990BA" w14:textId="0CC57BA7" w:rsidR="00027BDE" w:rsidRPr="00027BDE" w:rsidRDefault="00027BDE" w:rsidP="00027BDE">
      <w:pPr>
        <w:rPr>
          <w:rFonts w:ascii="Futura PT Book" w:hAnsi="Futura PT Book" w:cs="Futura PT Light"/>
          <w:i/>
          <w:iCs/>
        </w:rPr>
      </w:pPr>
      <w:r w:rsidRPr="00027BDE">
        <w:rPr>
          <w:rFonts w:ascii="Futura PT Book" w:hAnsi="Futura PT Book" w:cs="Futura PT Light"/>
        </w:rPr>
        <w:t xml:space="preserve">The project is intended to be modularized and introduced in as many places as desired, as it is designed to be minimally intrusive and maximally adaptable so that it can even be used on the playa flats </w:t>
      </w:r>
      <w:r w:rsidRPr="00027BDE">
        <w:rPr>
          <w:rFonts w:ascii="Futura PT Book" w:hAnsi="Futura PT Book" w:cs="Futura PT Light"/>
          <w:i/>
          <w:iCs/>
        </w:rPr>
        <w:t xml:space="preserve">Black Rock Desert </w:t>
      </w:r>
      <w:r w:rsidRPr="00027BDE">
        <w:rPr>
          <w:rFonts w:ascii="Futura PT Book" w:hAnsi="Futura PT Book" w:cs="Futura PT Light"/>
        </w:rPr>
        <w:t xml:space="preserve">is famous for. Each pod can be used interchangeably between a tent-like shelter for any who desire it and an agricultural element meant to provide provisions for the participants of </w:t>
      </w:r>
      <w:r w:rsidRPr="00027BDE">
        <w:rPr>
          <w:rFonts w:ascii="Futura PT Book" w:hAnsi="Futura PT Book" w:cs="Futura PT Light"/>
          <w:i/>
          <w:iCs/>
        </w:rPr>
        <w:t>Burning Man</w:t>
      </w:r>
      <w:r w:rsidRPr="00027BDE">
        <w:rPr>
          <w:rFonts w:ascii="Futura PT Book" w:hAnsi="Futura PT Book" w:cs="Futura PT Light"/>
        </w:rPr>
        <w:t xml:space="preserve"> and any potential visitors to </w:t>
      </w:r>
      <w:r w:rsidRPr="00027BDE">
        <w:rPr>
          <w:rFonts w:ascii="Futura PT Book" w:hAnsi="Futura PT Book" w:cs="Futura PT Light"/>
          <w:i/>
          <w:iCs/>
        </w:rPr>
        <w:t>Fly Ranch.</w:t>
      </w:r>
    </w:p>
    <w:p w14:paraId="72B7B7BC" w14:textId="2811FCC5" w:rsidR="00027BDE" w:rsidRDefault="00027BDE" w:rsidP="00027BDE">
      <w:pPr>
        <w:rPr>
          <w:rFonts w:ascii="Futura PT Book" w:hAnsi="Futura PT Book"/>
        </w:rPr>
      </w:pPr>
      <w:r w:rsidRPr="00027BDE">
        <w:rPr>
          <w:rFonts w:ascii="Futura PT Book" w:hAnsi="Futura PT Book"/>
          <w:i/>
          <w:iCs/>
        </w:rPr>
        <w:t>A Deluge of Sand</w:t>
      </w:r>
      <w:r w:rsidRPr="00027BDE">
        <w:rPr>
          <w:rFonts w:ascii="Futura PT Book" w:hAnsi="Futura PT Book"/>
        </w:rPr>
        <w:t xml:space="preserve"> primarily will serve as an agricultural agent intended to interact with the festivals and events that occur around the area but are also designed to continue functioning well even without the intervention of humans. Capable of housing drought-resistant and heat-resistant crops year-round, everything from melons to broccoli can be grown here, with the assistance of the moisture-gathering sand fins.</w:t>
      </w:r>
    </w:p>
    <w:p w14:paraId="551AEBDB" w14:textId="6A816120" w:rsidR="00AB6AEC" w:rsidRDefault="00AB6AEC" w:rsidP="00027BDE">
      <w:pPr>
        <w:rPr>
          <w:rFonts w:ascii="Futura PT Book" w:hAnsi="Futura PT Book"/>
        </w:rPr>
      </w:pPr>
      <w:r>
        <w:rPr>
          <w:rFonts w:ascii="Futura PT Book" w:hAnsi="Futura PT Book"/>
        </w:rPr>
        <w:t xml:space="preserve">The project is meant to be extremely low effort to bring </w:t>
      </w:r>
      <w:r w:rsidR="00DE2D9C">
        <w:rPr>
          <w:rFonts w:ascii="Futura PT Book" w:hAnsi="Futura PT Book"/>
        </w:rPr>
        <w:t>to fruition, relying on minimal off-site labor to turn the construction of such a thing into a fun community activity. The cage of aluminum members should be easy enough to construct provided there is direction</w:t>
      </w:r>
      <w:r w:rsidR="005326E8">
        <w:rPr>
          <w:rFonts w:ascii="Futura PT Book" w:hAnsi="Futura PT Book"/>
        </w:rPr>
        <w:t xml:space="preserve">. </w:t>
      </w:r>
      <w:r w:rsidR="00DE2D9C">
        <w:rPr>
          <w:rFonts w:ascii="Futura PT Book" w:hAnsi="Futura PT Book"/>
        </w:rPr>
        <w:t xml:space="preserve">The fins, </w:t>
      </w:r>
      <w:proofErr w:type="gramStart"/>
      <w:r w:rsidR="00DE2D9C">
        <w:rPr>
          <w:rFonts w:ascii="Futura PT Book" w:hAnsi="Futura PT Book"/>
        </w:rPr>
        <w:t>made out of</w:t>
      </w:r>
      <w:proofErr w:type="gramEnd"/>
      <w:r w:rsidR="00DE2D9C">
        <w:rPr>
          <w:rFonts w:ascii="Futura PT Book" w:hAnsi="Futura PT Book"/>
        </w:rPr>
        <w:t xml:space="preserve"> </w:t>
      </w:r>
      <w:proofErr w:type="spellStart"/>
      <w:r w:rsidR="00DE2D9C">
        <w:rPr>
          <w:rFonts w:ascii="Futura PT Book" w:hAnsi="Futura PT Book"/>
        </w:rPr>
        <w:t>Warka</w:t>
      </w:r>
      <w:proofErr w:type="spellEnd"/>
      <w:r w:rsidR="00DE2D9C">
        <w:rPr>
          <w:rFonts w:ascii="Futura PT Book" w:hAnsi="Futura PT Book"/>
        </w:rPr>
        <w:t xml:space="preserve"> Water fabric, are intended to be able to be assembled on-site by anybody. It is difficult to estimate the overall cost of such a thing without having the ability to get ahold of the </w:t>
      </w:r>
      <w:proofErr w:type="spellStart"/>
      <w:r w:rsidR="00DE2D9C">
        <w:rPr>
          <w:rFonts w:ascii="Futura PT Book" w:hAnsi="Futura PT Book"/>
        </w:rPr>
        <w:t>Warka</w:t>
      </w:r>
      <w:proofErr w:type="spellEnd"/>
      <w:r w:rsidR="00DE2D9C">
        <w:rPr>
          <w:rFonts w:ascii="Futura PT Book" w:hAnsi="Futura PT Book"/>
        </w:rPr>
        <w:t xml:space="preserve"> Water company but judging by the nature of that product it seems to be an affordable and effective option. Roughly speaking, the project would most likely be on the lower effort end of the spectrum regarding the cost of assembly (around $5000 to put together each module and around 40-80 hours to complete with a duration of 1 to 4 weeks) so to foster the ability to construct multiple modules. The primary materials are the aluminum members to construct the cage and the </w:t>
      </w:r>
      <w:proofErr w:type="spellStart"/>
      <w:r w:rsidR="00DE2D9C">
        <w:rPr>
          <w:rFonts w:ascii="Futura PT Book" w:hAnsi="Futura PT Book"/>
        </w:rPr>
        <w:t>Warka</w:t>
      </w:r>
      <w:proofErr w:type="spellEnd"/>
      <w:r w:rsidR="00DE2D9C">
        <w:rPr>
          <w:rFonts w:ascii="Futura PT Book" w:hAnsi="Futura PT Book"/>
        </w:rPr>
        <w:t xml:space="preserve"> fabric that the fins are composed of (excluding the seeds needed for planting).</w:t>
      </w:r>
    </w:p>
    <w:p w14:paraId="453F30A5" w14:textId="243A1192" w:rsidR="00027BDE" w:rsidRDefault="00027BDE" w:rsidP="00027BDE">
      <w:pPr>
        <w:rPr>
          <w:rFonts w:ascii="Futura PT Book" w:hAnsi="Futura PT Book"/>
        </w:rPr>
      </w:pPr>
    </w:p>
    <w:p w14:paraId="62C0C988" w14:textId="190048CA" w:rsidR="00027BDE" w:rsidRDefault="00027BDE" w:rsidP="00027BDE">
      <w:pPr>
        <w:rPr>
          <w:rFonts w:ascii="Futura PT Book" w:hAnsi="Futura PT Book"/>
        </w:rPr>
      </w:pPr>
    </w:p>
    <w:p w14:paraId="3AF533D1" w14:textId="6BD1A8DF" w:rsidR="00027BDE" w:rsidRDefault="00027BDE" w:rsidP="00027BDE">
      <w:pPr>
        <w:rPr>
          <w:rFonts w:ascii="Futura PT Book" w:hAnsi="Futura PT Book"/>
        </w:rPr>
      </w:pPr>
    </w:p>
    <w:p w14:paraId="65486BF2" w14:textId="26620359" w:rsidR="00027BDE" w:rsidRDefault="00027BDE" w:rsidP="00027BDE">
      <w:pPr>
        <w:rPr>
          <w:rFonts w:ascii="Futura PT Book" w:hAnsi="Futura PT Book"/>
        </w:rPr>
      </w:pPr>
    </w:p>
    <w:p w14:paraId="19273E68" w14:textId="1191E3CA" w:rsidR="00027BDE" w:rsidRDefault="00027BDE" w:rsidP="00027BDE">
      <w:pPr>
        <w:rPr>
          <w:rFonts w:ascii="Futura PT Book" w:hAnsi="Futura PT Book"/>
        </w:rPr>
      </w:pPr>
    </w:p>
    <w:p w14:paraId="24DC8537" w14:textId="3AEF57BD" w:rsidR="00027BDE" w:rsidRDefault="00027BDE" w:rsidP="00027BDE">
      <w:pPr>
        <w:rPr>
          <w:rFonts w:ascii="Futura PT Book" w:hAnsi="Futura PT Book"/>
        </w:rPr>
      </w:pPr>
    </w:p>
    <w:p w14:paraId="0B05AF73" w14:textId="742894AF" w:rsidR="00027BDE" w:rsidRDefault="00027BDE" w:rsidP="00027BDE">
      <w:pPr>
        <w:rPr>
          <w:rFonts w:ascii="Futura PT Book" w:hAnsi="Futura PT Book"/>
        </w:rPr>
      </w:pPr>
    </w:p>
    <w:p w14:paraId="53DCE978" w14:textId="5CF59003" w:rsidR="00027BDE" w:rsidRDefault="00027BDE" w:rsidP="00027BDE">
      <w:pPr>
        <w:rPr>
          <w:rFonts w:ascii="Futura PT Book" w:hAnsi="Futura PT Book"/>
        </w:rPr>
      </w:pPr>
    </w:p>
    <w:p w14:paraId="53A2A0C0" w14:textId="20FDC18A" w:rsidR="00027BDE" w:rsidRDefault="00027BDE" w:rsidP="00027BDE">
      <w:pPr>
        <w:rPr>
          <w:rFonts w:ascii="Futura PT Book" w:hAnsi="Futura PT Book"/>
        </w:rPr>
      </w:pPr>
    </w:p>
    <w:p w14:paraId="0C0516D3" w14:textId="577CBCBB" w:rsidR="00027BDE" w:rsidRDefault="00027BDE" w:rsidP="00027BDE">
      <w:pPr>
        <w:rPr>
          <w:rFonts w:ascii="Futura PT Book" w:hAnsi="Futura PT Book"/>
        </w:rPr>
      </w:pPr>
      <w:r>
        <w:rPr>
          <w:rFonts w:ascii="Futura PT Book" w:hAnsi="Futura PT Book"/>
        </w:rPr>
        <w:t>Environmental Impact</w:t>
      </w:r>
    </w:p>
    <w:p w14:paraId="10507D22" w14:textId="7ADD302E" w:rsidR="00027BDE" w:rsidRDefault="00027BDE" w:rsidP="00027BDE">
      <w:pPr>
        <w:rPr>
          <w:rFonts w:ascii="Futura PT Book" w:hAnsi="Futura PT Book"/>
        </w:rPr>
      </w:pPr>
    </w:p>
    <w:p w14:paraId="60EB98AF" w14:textId="77777777" w:rsidR="00027BDE" w:rsidRPr="00027BDE" w:rsidRDefault="00027BDE" w:rsidP="00027BDE">
      <w:pPr>
        <w:rPr>
          <w:rFonts w:ascii="Futura PT Book" w:hAnsi="Futura PT Book"/>
        </w:rPr>
      </w:pPr>
      <w:r w:rsidRPr="00027BDE">
        <w:rPr>
          <w:rFonts w:ascii="Futura PT Book" w:hAnsi="Futura PT Book"/>
        </w:rPr>
        <w:t xml:space="preserve">Humankind needs to reevaluate the current state of operations regarding the intrusive interventions of architecture and design. </w:t>
      </w:r>
      <w:r w:rsidRPr="00027BDE">
        <w:rPr>
          <w:rFonts w:ascii="Futura PT Book" w:hAnsi="Futura PT Book"/>
          <w:i/>
          <w:iCs/>
        </w:rPr>
        <w:t>A Deluge of Sand</w:t>
      </w:r>
      <w:r w:rsidRPr="00027BDE">
        <w:rPr>
          <w:rFonts w:ascii="Futura PT Book" w:hAnsi="Futura PT Book"/>
        </w:rPr>
        <w:t xml:space="preserve"> reconciles this issue by requiring no intrusive interventions beyond the natural to be constructed, only requiring the fabrication of the cage parts and the </w:t>
      </w:r>
      <w:proofErr w:type="spellStart"/>
      <w:r w:rsidRPr="00027BDE">
        <w:rPr>
          <w:rFonts w:ascii="Futura PT Book" w:hAnsi="Futura PT Book"/>
        </w:rPr>
        <w:t>Warka</w:t>
      </w:r>
      <w:proofErr w:type="spellEnd"/>
      <w:r w:rsidRPr="00027BDE">
        <w:rPr>
          <w:rFonts w:ascii="Futura PT Book" w:hAnsi="Futura PT Book"/>
        </w:rPr>
        <w:t xml:space="preserve"> fabric off-site. All elements are meant to be able to be assembled on-site by anybody, whether it’s sliding the fabric onto the skeleton of the fins, putting together the primary structure and the secondary structure, or even putting the fins onto the frame.</w:t>
      </w:r>
    </w:p>
    <w:p w14:paraId="494D5D65" w14:textId="77777777" w:rsidR="00027BDE" w:rsidRPr="00027BDE" w:rsidRDefault="00027BDE" w:rsidP="00027BDE">
      <w:pPr>
        <w:rPr>
          <w:rFonts w:ascii="Futura PT Book" w:hAnsi="Futura PT Book"/>
        </w:rPr>
      </w:pPr>
    </w:p>
    <w:p w14:paraId="128E42B5" w14:textId="187C9E36" w:rsidR="00027BDE" w:rsidRPr="00027BDE" w:rsidRDefault="00027BDE" w:rsidP="00027BDE">
      <w:pPr>
        <w:rPr>
          <w:rFonts w:ascii="Futura PT Book" w:hAnsi="Futura PT Book"/>
        </w:rPr>
      </w:pPr>
      <w:r w:rsidRPr="00027BDE">
        <w:rPr>
          <w:rFonts w:ascii="Futura PT Book" w:hAnsi="Futura PT Book"/>
        </w:rPr>
        <w:t xml:space="preserve">The project requires only the seeds to begin growth and encourages people to pitch in to cultivate what grows there. This is meant to cultivate not only new life, but also a new interest in creating a harmonious relationship between humans and nature for those that choose to participate. People will be encouraged to use water they’ve brought in to feed the growth of the plants in response to taking produce, allowing the project to only rely upon the inputs of the environment and the inputs of those who seek to be charitable while producing no waste in the process. </w:t>
      </w:r>
      <w:r w:rsidRPr="00027BDE">
        <w:rPr>
          <w:rFonts w:ascii="Futura PT Book" w:hAnsi="Futura PT Book"/>
          <w:i/>
          <w:iCs/>
        </w:rPr>
        <w:t xml:space="preserve">A Deluge of Sand </w:t>
      </w:r>
      <w:r w:rsidRPr="00027BDE">
        <w:rPr>
          <w:rFonts w:ascii="Futura PT Book" w:hAnsi="Futura PT Book"/>
        </w:rPr>
        <w:t>would produce according to the production schedules of each individual crop and is meant to be used year-round for planting as well as shelter.</w:t>
      </w:r>
    </w:p>
    <w:p w14:paraId="0F255FEE" w14:textId="77777777" w:rsidR="00027BDE" w:rsidRPr="00027BDE" w:rsidRDefault="00027BDE" w:rsidP="00027BDE">
      <w:pPr>
        <w:rPr>
          <w:rFonts w:ascii="Futura PT Book" w:hAnsi="Futura PT Book"/>
        </w:rPr>
      </w:pPr>
    </w:p>
    <w:sectPr w:rsidR="00027BDE" w:rsidRPr="00027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utura PT Book">
    <w:panose1 w:val="020B0502020204020303"/>
    <w:charset w:val="00"/>
    <w:family w:val="swiss"/>
    <w:notTrueType/>
    <w:pitch w:val="variable"/>
    <w:sig w:usb0="A00002FF" w:usb1="5000204B" w:usb2="00000000" w:usb3="00000000" w:csb0="00000097" w:csb1="00000000"/>
  </w:font>
  <w:font w:name="Futura PT Light">
    <w:panose1 w:val="020B0402020204020303"/>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DE"/>
    <w:rsid w:val="00027BDE"/>
    <w:rsid w:val="005326E8"/>
    <w:rsid w:val="00AB6AEC"/>
    <w:rsid w:val="00DE2D9C"/>
    <w:rsid w:val="00F3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78ED"/>
  <w15:chartTrackingRefBased/>
  <w15:docId w15:val="{DE5038CB-A6DA-425A-A75C-5F567A43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27BDE"/>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Allen</dc:creator>
  <cp:keywords/>
  <dc:description/>
  <cp:lastModifiedBy>Bell, Allen</cp:lastModifiedBy>
  <cp:revision>2</cp:revision>
  <dcterms:created xsi:type="dcterms:W3CDTF">2020-10-17T20:58:00Z</dcterms:created>
  <dcterms:modified xsi:type="dcterms:W3CDTF">2020-10-17T21:22:00Z</dcterms:modified>
</cp:coreProperties>
</file>