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DCF5" w14:textId="77777777" w:rsidR="00E501F0" w:rsidRDefault="00735820" w:rsidP="00E501F0">
      <w:pPr>
        <w:rPr>
          <w:rStyle w:val="apple-style-span"/>
          <w:rFonts w:ascii="Arial Narrow" w:hAnsi="Arial Narrow" w:cs="Arial"/>
          <w:b/>
          <w:color w:val="FF0066"/>
          <w:sz w:val="32"/>
          <w:szCs w:val="32"/>
        </w:rPr>
      </w:pPr>
      <w:r w:rsidRPr="001A0806">
        <w:rPr>
          <w:rStyle w:val="apple-style-span"/>
          <w:rFonts w:ascii="Arial Narrow" w:hAnsi="Arial Narrow" w:cs="Arial"/>
          <w:b/>
          <w:color w:val="FF0066"/>
          <w:sz w:val="32"/>
          <w:szCs w:val="32"/>
        </w:rPr>
        <w:t xml:space="preserve">LAGI </w:t>
      </w:r>
      <w:r w:rsidR="00C61D75" w:rsidRPr="001A0806">
        <w:rPr>
          <w:rStyle w:val="apple-style-span"/>
          <w:rFonts w:ascii="Arial Narrow" w:hAnsi="Arial Narrow" w:cs="Arial"/>
          <w:b/>
          <w:color w:val="FF0066"/>
          <w:sz w:val="32"/>
          <w:szCs w:val="32"/>
        </w:rPr>
        <w:t>20</w:t>
      </w:r>
      <w:r w:rsidR="00714B00">
        <w:rPr>
          <w:rStyle w:val="apple-style-span"/>
          <w:rFonts w:ascii="Arial Narrow" w:hAnsi="Arial Narrow" w:cs="Arial"/>
          <w:b/>
          <w:color w:val="FF0066"/>
          <w:sz w:val="32"/>
          <w:szCs w:val="32"/>
        </w:rPr>
        <w:t>2</w:t>
      </w:r>
      <w:r w:rsidR="00012708">
        <w:rPr>
          <w:rStyle w:val="apple-style-span"/>
          <w:rFonts w:ascii="Arial Narrow" w:hAnsi="Arial Narrow" w:cs="Arial"/>
          <w:b/>
          <w:color w:val="FF0066"/>
          <w:sz w:val="32"/>
          <w:szCs w:val="32"/>
        </w:rPr>
        <w:t>5 Fiji</w:t>
      </w:r>
      <w:r w:rsidR="00FA4E21">
        <w:rPr>
          <w:rStyle w:val="apple-style-span"/>
          <w:rFonts w:ascii="Arial Narrow" w:hAnsi="Arial Narrow" w:cs="Arial"/>
          <w:b/>
          <w:color w:val="FF0066"/>
          <w:sz w:val="32"/>
          <w:szCs w:val="32"/>
        </w:rPr>
        <w:t xml:space="preserve"> </w:t>
      </w:r>
      <w:r w:rsidR="00897A28">
        <w:rPr>
          <w:rStyle w:val="apple-style-span"/>
          <w:rFonts w:ascii="Arial Narrow" w:hAnsi="Arial Narrow" w:cs="Arial"/>
          <w:b/>
          <w:color w:val="FF0066"/>
          <w:sz w:val="32"/>
          <w:szCs w:val="32"/>
        </w:rPr>
        <w:t xml:space="preserve">Narrative </w:t>
      </w:r>
    </w:p>
    <w:p w14:paraId="0B71888E" w14:textId="788A5507" w:rsidR="00B9674A" w:rsidRPr="00B9674A" w:rsidRDefault="00217934" w:rsidP="00E501F0">
      <w:pPr>
        <w:rPr>
          <w:rStyle w:val="apple-style-span"/>
          <w:rFonts w:ascii="Arial Narrow" w:hAnsi="Arial Narrow" w:cs="Arial"/>
          <w:b/>
          <w:color w:val="FF0066"/>
          <w:sz w:val="32"/>
          <w:szCs w:val="32"/>
        </w:rPr>
      </w:pPr>
      <w:r>
        <w:rPr>
          <w:rStyle w:val="apple-style-span"/>
          <w:rFonts w:ascii="Arial Narrow" w:hAnsi="Arial Narrow" w:cs="Arial"/>
          <w:b/>
          <w:color w:val="FF0066"/>
          <w:sz w:val="21"/>
          <w:szCs w:val="21"/>
        </w:rPr>
        <w:br/>
      </w:r>
      <w:r w:rsidR="008E1406" w:rsidRPr="008E1406">
        <w:rPr>
          <w:rFonts w:ascii="Arial Narrow" w:hAnsi="Arial Narrow" w:cs="Arial"/>
          <w:b/>
          <w:color w:val="FF0066"/>
          <w:sz w:val="32"/>
          <w:szCs w:val="32"/>
        </w:rPr>
        <w:t>Concept Narrative</w:t>
      </w:r>
    </w:p>
    <w:p w14:paraId="4E0AFAA8" w14:textId="77777777" w:rsidR="00E501F0" w:rsidRDefault="00E501F0" w:rsidP="00E501F0">
      <w:pPr>
        <w:rPr>
          <w:rFonts w:ascii="Arial Narrow" w:hAnsi="Arial Narrow"/>
        </w:rPr>
      </w:pPr>
      <w:r>
        <w:rPr>
          <w:rFonts w:ascii="Arial Narrow" w:hAnsi="Arial Narrow"/>
        </w:rPr>
        <w:t xml:space="preserve">LAGI 2025 Fiji calls for the design of installations that will supply clean and reliable electricity and drinking water to the coastal village of Marou for </w:t>
      </w:r>
      <w:proofErr w:type="gramStart"/>
      <w:r>
        <w:rPr>
          <w:rFonts w:ascii="Arial Narrow" w:hAnsi="Arial Narrow"/>
        </w:rPr>
        <w:t>67</w:t>
      </w:r>
      <w:proofErr w:type="gramEnd"/>
      <w:r>
        <w:rPr>
          <w:rFonts w:ascii="Arial Narrow" w:hAnsi="Arial Narrow"/>
        </w:rPr>
        <w:t xml:space="preserve"> households. I</w:t>
      </w:r>
      <w:r w:rsidRPr="000B5328">
        <w:rPr>
          <w:rFonts w:ascii="Arial Narrow" w:hAnsi="Arial Narrow"/>
        </w:rPr>
        <w:t>nspired by the natural beauty and resilient spirit of the Village</w:t>
      </w:r>
      <w:r>
        <w:rPr>
          <w:rFonts w:ascii="Arial Narrow" w:hAnsi="Arial Narrow"/>
        </w:rPr>
        <w:t xml:space="preserve">, this submission </w:t>
      </w:r>
      <w:proofErr w:type="gramStart"/>
      <w:r>
        <w:rPr>
          <w:rFonts w:ascii="Arial Narrow" w:hAnsi="Arial Narrow"/>
        </w:rPr>
        <w:t>is t</w:t>
      </w:r>
      <w:r w:rsidRPr="000B5328">
        <w:rPr>
          <w:rFonts w:ascii="Arial Narrow" w:hAnsi="Arial Narrow"/>
        </w:rPr>
        <w:t>itled</w:t>
      </w:r>
      <w:proofErr w:type="gramEnd"/>
      <w:r w:rsidRPr="000B5328">
        <w:rPr>
          <w:rFonts w:ascii="Arial Narrow" w:hAnsi="Arial Narrow"/>
        </w:rPr>
        <w:t xml:space="preserve"> </w:t>
      </w:r>
      <w:r>
        <w:rPr>
          <w:rFonts w:ascii="Arial Narrow" w:hAnsi="Arial Narrow"/>
          <w:i/>
          <w:iCs/>
        </w:rPr>
        <w:t>d</w:t>
      </w:r>
      <w:r w:rsidRPr="00E53038">
        <w:rPr>
          <w:rFonts w:ascii="Arial Narrow" w:hAnsi="Arial Narrow"/>
          <w:i/>
          <w:iCs/>
        </w:rPr>
        <w:t xml:space="preserve">e la </w:t>
      </w:r>
      <w:r>
        <w:rPr>
          <w:rFonts w:ascii="Arial Narrow" w:hAnsi="Arial Narrow"/>
          <w:i/>
          <w:iCs/>
        </w:rPr>
        <w:t>t</w:t>
      </w:r>
      <w:r w:rsidRPr="00E53038">
        <w:rPr>
          <w:rFonts w:ascii="Arial Narrow" w:hAnsi="Arial Narrow"/>
          <w:i/>
          <w:iCs/>
        </w:rPr>
        <w:t>erre</w:t>
      </w:r>
      <w:r>
        <w:rPr>
          <w:rFonts w:ascii="Arial Narrow" w:hAnsi="Arial Narrow"/>
        </w:rPr>
        <w:t xml:space="preserve"> -</w:t>
      </w:r>
      <w:r w:rsidRPr="000B5328">
        <w:rPr>
          <w:rFonts w:ascii="Arial Narrow" w:hAnsi="Arial Narrow"/>
        </w:rPr>
        <w:t xml:space="preserve"> meaning </w:t>
      </w:r>
      <w:r w:rsidRPr="000B5328">
        <w:rPr>
          <w:rFonts w:ascii="Arial Narrow" w:hAnsi="Arial Narrow"/>
          <w:i/>
          <w:iCs/>
        </w:rPr>
        <w:t>“of the land”</w:t>
      </w:r>
      <w:r w:rsidRPr="000B5328">
        <w:rPr>
          <w:rFonts w:ascii="Arial Narrow" w:hAnsi="Arial Narrow"/>
        </w:rPr>
        <w:t xml:space="preserve"> in French</w:t>
      </w:r>
      <w:r>
        <w:rPr>
          <w:rFonts w:ascii="Arial Narrow" w:hAnsi="Arial Narrow"/>
        </w:rPr>
        <w:t xml:space="preserve"> translation. T</w:t>
      </w:r>
      <w:r w:rsidRPr="000B5328">
        <w:rPr>
          <w:rFonts w:ascii="Arial Narrow" w:hAnsi="Arial Narrow"/>
        </w:rPr>
        <w:t xml:space="preserve">he </w:t>
      </w:r>
      <w:r>
        <w:rPr>
          <w:rFonts w:ascii="Arial Narrow" w:hAnsi="Arial Narrow"/>
        </w:rPr>
        <w:t xml:space="preserve">design </w:t>
      </w:r>
      <w:r w:rsidRPr="000B5328">
        <w:rPr>
          <w:rFonts w:ascii="Arial Narrow" w:hAnsi="Arial Narrow"/>
        </w:rPr>
        <w:t>concept embodies a deep connection to place</w:t>
      </w:r>
      <w:r>
        <w:rPr>
          <w:rFonts w:ascii="Arial Narrow" w:hAnsi="Arial Narrow"/>
        </w:rPr>
        <w:t xml:space="preserve"> and</w:t>
      </w:r>
      <w:r w:rsidRPr="000B5328">
        <w:rPr>
          <w:rFonts w:ascii="Arial Narrow" w:hAnsi="Arial Narrow"/>
        </w:rPr>
        <w:t xml:space="preserve"> draws from the str</w:t>
      </w:r>
      <w:r>
        <w:rPr>
          <w:rFonts w:ascii="Arial Narrow" w:hAnsi="Arial Narrow"/>
        </w:rPr>
        <w:t>ong presence</w:t>
      </w:r>
      <w:r w:rsidRPr="000B5328">
        <w:rPr>
          <w:rFonts w:ascii="Arial Narrow" w:hAnsi="Arial Narrow"/>
        </w:rPr>
        <w:t xml:space="preserve"> of </w:t>
      </w:r>
      <w:r>
        <w:rPr>
          <w:rFonts w:ascii="Arial Narrow" w:hAnsi="Arial Narrow"/>
        </w:rPr>
        <w:t>nature and the loc</w:t>
      </w:r>
      <w:r w:rsidRPr="000B5328">
        <w:rPr>
          <w:rFonts w:ascii="Arial Narrow" w:hAnsi="Arial Narrow"/>
        </w:rPr>
        <w:t xml:space="preserve">al </w:t>
      </w:r>
      <w:r>
        <w:rPr>
          <w:rFonts w:ascii="Arial Narrow" w:hAnsi="Arial Narrow"/>
        </w:rPr>
        <w:t>environment</w:t>
      </w:r>
      <w:r w:rsidRPr="000B5328">
        <w:rPr>
          <w:rFonts w:ascii="Arial Narrow" w:hAnsi="Arial Narrow"/>
        </w:rPr>
        <w:t xml:space="preserve">—the island’s topography, geology, and </w:t>
      </w:r>
      <w:r>
        <w:rPr>
          <w:rFonts w:ascii="Arial Narrow" w:hAnsi="Arial Narrow"/>
        </w:rPr>
        <w:t xml:space="preserve">village </w:t>
      </w:r>
      <w:r w:rsidRPr="000B5328">
        <w:rPr>
          <w:rFonts w:ascii="Arial Narrow" w:hAnsi="Arial Narrow"/>
        </w:rPr>
        <w:t>cultur</w:t>
      </w:r>
      <w:r>
        <w:rPr>
          <w:rFonts w:ascii="Arial Narrow" w:hAnsi="Arial Narrow"/>
        </w:rPr>
        <w:t>e</w:t>
      </w:r>
      <w:r w:rsidRPr="000B5328">
        <w:rPr>
          <w:rFonts w:ascii="Arial Narrow" w:hAnsi="Arial Narrow"/>
        </w:rPr>
        <w:t xml:space="preserve">. </w:t>
      </w:r>
    </w:p>
    <w:p w14:paraId="163EE1CA" w14:textId="77777777" w:rsidR="00E501F0" w:rsidRPr="000B5328" w:rsidRDefault="00E501F0" w:rsidP="00E501F0">
      <w:pPr>
        <w:rPr>
          <w:rFonts w:ascii="Arial Narrow" w:hAnsi="Arial Narrow"/>
        </w:rPr>
      </w:pPr>
      <w:r>
        <w:rPr>
          <w:rFonts w:ascii="Arial Narrow" w:hAnsi="Arial Narrow"/>
        </w:rPr>
        <w:t>The architectural response</w:t>
      </w:r>
      <w:r w:rsidRPr="000B5328">
        <w:rPr>
          <w:rFonts w:ascii="Arial Narrow" w:hAnsi="Arial Narrow"/>
        </w:rPr>
        <w:t xml:space="preserve"> </w:t>
      </w:r>
      <w:r>
        <w:rPr>
          <w:rFonts w:ascii="Arial Narrow" w:hAnsi="Arial Narrow"/>
        </w:rPr>
        <w:t xml:space="preserve">for </w:t>
      </w:r>
      <w:r>
        <w:rPr>
          <w:rFonts w:ascii="Arial Narrow" w:hAnsi="Arial Narrow"/>
          <w:i/>
          <w:iCs/>
        </w:rPr>
        <w:t>d</w:t>
      </w:r>
      <w:r w:rsidRPr="00E53038">
        <w:rPr>
          <w:rFonts w:ascii="Arial Narrow" w:hAnsi="Arial Narrow"/>
          <w:i/>
          <w:iCs/>
        </w:rPr>
        <w:t xml:space="preserve">e la </w:t>
      </w:r>
      <w:r>
        <w:rPr>
          <w:rFonts w:ascii="Arial Narrow" w:hAnsi="Arial Narrow"/>
          <w:i/>
          <w:iCs/>
        </w:rPr>
        <w:t>t</w:t>
      </w:r>
      <w:r w:rsidRPr="00E53038">
        <w:rPr>
          <w:rFonts w:ascii="Arial Narrow" w:hAnsi="Arial Narrow"/>
          <w:i/>
          <w:iCs/>
        </w:rPr>
        <w:t>erre</w:t>
      </w:r>
      <w:r>
        <w:rPr>
          <w:rFonts w:ascii="Arial Narrow" w:hAnsi="Arial Narrow"/>
        </w:rPr>
        <w:t xml:space="preserve"> </w:t>
      </w:r>
      <w:r w:rsidRPr="000B5328">
        <w:rPr>
          <w:rFonts w:ascii="Arial Narrow" w:hAnsi="Arial Narrow"/>
        </w:rPr>
        <w:t>embraces the</w:t>
      </w:r>
      <w:r>
        <w:rPr>
          <w:rFonts w:ascii="Arial Narrow" w:hAnsi="Arial Narrow"/>
        </w:rPr>
        <w:t xml:space="preserve"> island’s</w:t>
      </w:r>
      <w:r w:rsidRPr="000B5328">
        <w:rPr>
          <w:rFonts w:ascii="Arial Narrow" w:hAnsi="Arial Narrow"/>
        </w:rPr>
        <w:t xml:space="preserve"> natural contours</w:t>
      </w:r>
      <w:r>
        <w:rPr>
          <w:rFonts w:ascii="Arial Narrow" w:hAnsi="Arial Narrow"/>
        </w:rPr>
        <w:t xml:space="preserve"> and scale. I</w:t>
      </w:r>
      <w:r w:rsidRPr="000B5328">
        <w:rPr>
          <w:rFonts w:ascii="Arial Narrow" w:hAnsi="Arial Narrow"/>
        </w:rPr>
        <w:t xml:space="preserve">t </w:t>
      </w:r>
      <w:proofErr w:type="gramStart"/>
      <w:r>
        <w:rPr>
          <w:rFonts w:ascii="Arial Narrow" w:hAnsi="Arial Narrow"/>
        </w:rPr>
        <w:t>is grounded</w:t>
      </w:r>
      <w:proofErr w:type="gramEnd"/>
      <w:r w:rsidRPr="000B5328">
        <w:rPr>
          <w:rFonts w:ascii="Arial Narrow" w:hAnsi="Arial Narrow"/>
        </w:rPr>
        <w:t xml:space="preserve"> upon it</w:t>
      </w:r>
      <w:r>
        <w:rPr>
          <w:rFonts w:ascii="Arial Narrow" w:hAnsi="Arial Narrow"/>
        </w:rPr>
        <w:t>, sitting</w:t>
      </w:r>
      <w:r w:rsidRPr="000B5328">
        <w:rPr>
          <w:rFonts w:ascii="Arial Narrow" w:hAnsi="Arial Narrow"/>
        </w:rPr>
        <w:t xml:space="preserve"> low to the earth</w:t>
      </w:r>
      <w:r>
        <w:rPr>
          <w:rFonts w:ascii="Arial Narrow" w:hAnsi="Arial Narrow"/>
        </w:rPr>
        <w:t xml:space="preserve"> to preserve the visual and ecological integrity of the site</w:t>
      </w:r>
      <w:r w:rsidRPr="000B5328">
        <w:rPr>
          <w:rFonts w:ascii="Arial Narrow" w:hAnsi="Arial Narrow"/>
        </w:rPr>
        <w:t>. This approach seek</w:t>
      </w:r>
      <w:r>
        <w:rPr>
          <w:rFonts w:ascii="Arial Narrow" w:hAnsi="Arial Narrow"/>
        </w:rPr>
        <w:t>s</w:t>
      </w:r>
      <w:r w:rsidRPr="000B5328">
        <w:rPr>
          <w:rFonts w:ascii="Arial Narrow" w:hAnsi="Arial Narrow"/>
        </w:rPr>
        <w:t xml:space="preserve"> harmony with its surroundings while addressing practical s</w:t>
      </w:r>
      <w:r>
        <w:rPr>
          <w:rFonts w:ascii="Arial Narrow" w:hAnsi="Arial Narrow"/>
        </w:rPr>
        <w:t xml:space="preserve">olutions: to provide resilient infrastructure and shelter to the community while </w:t>
      </w:r>
      <w:r w:rsidRPr="000B5328">
        <w:rPr>
          <w:rFonts w:ascii="Arial Narrow" w:hAnsi="Arial Narrow"/>
        </w:rPr>
        <w:t>minimiz</w:t>
      </w:r>
      <w:r>
        <w:rPr>
          <w:rFonts w:ascii="Arial Narrow" w:hAnsi="Arial Narrow"/>
        </w:rPr>
        <w:t>ing</w:t>
      </w:r>
      <w:r w:rsidRPr="000B5328">
        <w:rPr>
          <w:rFonts w:ascii="Arial Narrow" w:hAnsi="Arial Narrow"/>
        </w:rPr>
        <w:t xml:space="preserve"> potential uplift in the event of storms or cyclones. </w:t>
      </w:r>
      <w:r w:rsidRPr="00E53038">
        <w:rPr>
          <w:rFonts w:ascii="Arial Narrow" w:hAnsi="Arial Narrow"/>
          <w:b/>
          <w:bCs/>
        </w:rPr>
        <w:t>The grounded form is a symbol and strategy reflecting resilience and strength in the face of climate change</w:t>
      </w:r>
      <w:r w:rsidRPr="000B5328">
        <w:rPr>
          <w:rFonts w:ascii="Arial Narrow" w:hAnsi="Arial Narrow"/>
        </w:rPr>
        <w:t>.</w:t>
      </w:r>
    </w:p>
    <w:p w14:paraId="0568C54C" w14:textId="77777777" w:rsidR="00E501F0" w:rsidRPr="000B5328" w:rsidRDefault="00E501F0" w:rsidP="00E501F0">
      <w:pPr>
        <w:rPr>
          <w:rFonts w:ascii="Arial Narrow" w:hAnsi="Arial Narrow"/>
          <w:b/>
          <w:bCs/>
        </w:rPr>
      </w:pPr>
      <w:r w:rsidRPr="000B5328">
        <w:rPr>
          <w:rFonts w:ascii="Arial Narrow" w:hAnsi="Arial Narrow"/>
          <w:b/>
          <w:bCs/>
        </w:rPr>
        <w:t>A Sense of Place</w:t>
      </w:r>
    </w:p>
    <w:p w14:paraId="1F65AFF4" w14:textId="77777777" w:rsidR="00E501F0" w:rsidRDefault="00E501F0" w:rsidP="00E501F0">
      <w:pPr>
        <w:rPr>
          <w:rFonts w:ascii="Arial Narrow" w:hAnsi="Arial Narrow"/>
        </w:rPr>
      </w:pPr>
      <w:r>
        <w:rPr>
          <w:rFonts w:ascii="Arial Narrow" w:hAnsi="Arial Narrow"/>
        </w:rPr>
        <w:t>A k</w:t>
      </w:r>
      <w:r w:rsidRPr="003B4673">
        <w:rPr>
          <w:rFonts w:ascii="Arial Narrow" w:hAnsi="Arial Narrow"/>
        </w:rPr>
        <w:t xml:space="preserve">ey element of </w:t>
      </w:r>
      <w:r>
        <w:rPr>
          <w:rFonts w:ascii="Arial Narrow" w:hAnsi="Arial Narrow"/>
          <w:i/>
          <w:iCs/>
        </w:rPr>
        <w:t>d</w:t>
      </w:r>
      <w:r w:rsidRPr="00E53038">
        <w:rPr>
          <w:rFonts w:ascii="Arial Narrow" w:hAnsi="Arial Narrow"/>
          <w:i/>
          <w:iCs/>
        </w:rPr>
        <w:t xml:space="preserve">e la </w:t>
      </w:r>
      <w:r>
        <w:rPr>
          <w:rFonts w:ascii="Arial Narrow" w:hAnsi="Arial Narrow"/>
          <w:i/>
          <w:iCs/>
        </w:rPr>
        <w:t>t</w:t>
      </w:r>
      <w:r w:rsidRPr="00E53038">
        <w:rPr>
          <w:rFonts w:ascii="Arial Narrow" w:hAnsi="Arial Narrow"/>
          <w:i/>
          <w:iCs/>
        </w:rPr>
        <w:t>erre</w:t>
      </w:r>
      <w:r w:rsidRPr="000B5328">
        <w:rPr>
          <w:rFonts w:ascii="Arial Narrow" w:hAnsi="Arial Narrow"/>
        </w:rPr>
        <w:t xml:space="preserve"> </w:t>
      </w:r>
      <w:r>
        <w:rPr>
          <w:rFonts w:ascii="Arial Narrow" w:hAnsi="Arial Narrow"/>
        </w:rPr>
        <w:t xml:space="preserve">is the topographic mounds </w:t>
      </w:r>
      <w:r w:rsidRPr="00B1132D">
        <w:rPr>
          <w:rFonts w:ascii="Arial Narrow" w:hAnsi="Arial Narrow"/>
        </w:rPr>
        <w:t>or ‘</w:t>
      </w:r>
      <w:r>
        <w:rPr>
          <w:rFonts w:ascii="Arial Narrow" w:hAnsi="Arial Narrow"/>
        </w:rPr>
        <w:t>berm</w:t>
      </w:r>
      <w:r w:rsidRPr="00B1132D">
        <w:rPr>
          <w:rFonts w:ascii="Arial Narrow" w:hAnsi="Arial Narrow"/>
        </w:rPr>
        <w:t>s’ that house the</w:t>
      </w:r>
      <w:r>
        <w:rPr>
          <w:rFonts w:ascii="Arial Narrow" w:hAnsi="Arial Narrow"/>
        </w:rPr>
        <w:t xml:space="preserve"> proposed</w:t>
      </w:r>
      <w:r w:rsidRPr="00B1132D">
        <w:rPr>
          <w:rFonts w:ascii="Arial Narrow" w:hAnsi="Arial Narrow"/>
        </w:rPr>
        <w:t xml:space="preserve"> infrastructure </w:t>
      </w:r>
      <w:r>
        <w:rPr>
          <w:rFonts w:ascii="Arial Narrow" w:hAnsi="Arial Narrow"/>
        </w:rPr>
        <w:t>systems for electricity and drinking water</w:t>
      </w:r>
      <w:proofErr w:type="gramStart"/>
      <w:r>
        <w:rPr>
          <w:rFonts w:ascii="Arial Narrow" w:hAnsi="Arial Narrow"/>
        </w:rPr>
        <w:t xml:space="preserve">.  </w:t>
      </w:r>
      <w:proofErr w:type="gramEnd"/>
      <w:r>
        <w:rPr>
          <w:rFonts w:ascii="Arial Narrow" w:hAnsi="Arial Narrow"/>
        </w:rPr>
        <w:t xml:space="preserve">The berms </w:t>
      </w:r>
      <w:proofErr w:type="gramStart"/>
      <w:r>
        <w:rPr>
          <w:rFonts w:ascii="Arial Narrow" w:hAnsi="Arial Narrow"/>
        </w:rPr>
        <w:t>are</w:t>
      </w:r>
      <w:r w:rsidRPr="000B5328">
        <w:rPr>
          <w:rFonts w:ascii="Arial Narrow" w:hAnsi="Arial Narrow"/>
        </w:rPr>
        <w:t xml:space="preserve"> envisioned</w:t>
      </w:r>
      <w:proofErr w:type="gramEnd"/>
      <w:r w:rsidRPr="000B5328">
        <w:rPr>
          <w:rFonts w:ascii="Arial Narrow" w:hAnsi="Arial Narrow"/>
        </w:rPr>
        <w:t xml:space="preserve"> as functional, </w:t>
      </w:r>
      <w:proofErr w:type="gramStart"/>
      <w:r w:rsidRPr="000B5328">
        <w:rPr>
          <w:rFonts w:ascii="Arial Narrow" w:hAnsi="Arial Narrow"/>
        </w:rPr>
        <w:t>flexible</w:t>
      </w:r>
      <w:proofErr w:type="gramEnd"/>
      <w:r w:rsidRPr="000B5328">
        <w:rPr>
          <w:rFonts w:ascii="Arial Narrow" w:hAnsi="Arial Narrow"/>
        </w:rPr>
        <w:t xml:space="preserve"> and poetic</w:t>
      </w:r>
      <w:r>
        <w:rPr>
          <w:rFonts w:ascii="Arial Narrow" w:hAnsi="Arial Narrow"/>
        </w:rPr>
        <w:t xml:space="preserve"> forms</w:t>
      </w:r>
      <w:r w:rsidRPr="000B5328">
        <w:rPr>
          <w:rFonts w:ascii="Arial Narrow" w:hAnsi="Arial Narrow"/>
        </w:rPr>
        <w:t>, weaving together the built form and the cultural fabric of Marou</w:t>
      </w:r>
      <w:r>
        <w:rPr>
          <w:rFonts w:ascii="Arial Narrow" w:hAnsi="Arial Narrow"/>
        </w:rPr>
        <w:t xml:space="preserve"> Village community</w:t>
      </w:r>
      <w:r w:rsidRPr="000B5328">
        <w:rPr>
          <w:rFonts w:ascii="Arial Narrow" w:hAnsi="Arial Narrow"/>
        </w:rPr>
        <w:t xml:space="preserve">. </w:t>
      </w:r>
      <w:r w:rsidRPr="00E501F0">
        <w:rPr>
          <w:rFonts w:ascii="Arial Narrow" w:hAnsi="Arial Narrow"/>
        </w:rPr>
        <w:t xml:space="preserve">They are aesthetically expressive and </w:t>
      </w:r>
      <w:proofErr w:type="gramStart"/>
      <w:r w:rsidRPr="00E501F0">
        <w:rPr>
          <w:rFonts w:ascii="Arial Narrow" w:hAnsi="Arial Narrow"/>
        </w:rPr>
        <w:t>practically essential</w:t>
      </w:r>
      <w:proofErr w:type="gramEnd"/>
      <w:r w:rsidRPr="00E501F0">
        <w:rPr>
          <w:rFonts w:ascii="Arial Narrow" w:hAnsi="Arial Narrow"/>
        </w:rPr>
        <w:t>, blurring the boundaries between infrastructure and land</w:t>
      </w:r>
      <w:r w:rsidRPr="006124C1">
        <w:rPr>
          <w:rFonts w:ascii="Arial Narrow" w:hAnsi="Arial Narrow"/>
        </w:rPr>
        <w:t>scape.</w:t>
      </w:r>
      <w:r w:rsidRPr="00B1132D">
        <w:rPr>
          <w:rFonts w:ascii="Arial Narrow" w:hAnsi="Arial Narrow"/>
        </w:rPr>
        <w:t xml:space="preserve"> They offer a layered framework of topography and support infrastructure with community uses to provide a sense of place – a destination for gathering, learning, </w:t>
      </w:r>
      <w:proofErr w:type="gramStart"/>
      <w:r w:rsidRPr="00B1132D">
        <w:rPr>
          <w:rFonts w:ascii="Arial Narrow" w:hAnsi="Arial Narrow"/>
        </w:rPr>
        <w:t>working</w:t>
      </w:r>
      <w:proofErr w:type="gramEnd"/>
      <w:r w:rsidRPr="00B1132D">
        <w:rPr>
          <w:rFonts w:ascii="Arial Narrow" w:hAnsi="Arial Narrow"/>
        </w:rPr>
        <w:t xml:space="preserve"> and celebrating.</w:t>
      </w:r>
    </w:p>
    <w:p w14:paraId="1B1BF816" w14:textId="77777777" w:rsidR="00E501F0" w:rsidRPr="00C20D8B" w:rsidRDefault="00E501F0" w:rsidP="00E501F0">
      <w:pPr>
        <w:rPr>
          <w:rFonts w:ascii="Arial Narrow" w:hAnsi="Arial Narrow"/>
        </w:rPr>
      </w:pPr>
      <w:r w:rsidRPr="00C20D8B">
        <w:rPr>
          <w:rFonts w:ascii="Arial Narrow" w:hAnsi="Arial Narrow"/>
        </w:rPr>
        <w:t>The berms support:</w:t>
      </w:r>
    </w:p>
    <w:p w14:paraId="1B0932AB" w14:textId="77777777" w:rsidR="00E501F0" w:rsidRPr="00C20D8B" w:rsidRDefault="00E501F0" w:rsidP="00E501F0">
      <w:pPr>
        <w:spacing w:after="0"/>
        <w:rPr>
          <w:rFonts w:ascii="Arial Narrow" w:hAnsi="Arial Narrow"/>
        </w:rPr>
      </w:pPr>
      <w:r>
        <w:rPr>
          <w:rFonts w:ascii="Arial Narrow" w:hAnsi="Arial Narrow"/>
        </w:rPr>
        <w:t xml:space="preserve">. </w:t>
      </w:r>
      <w:r w:rsidRPr="00C20D8B">
        <w:rPr>
          <w:rFonts w:ascii="Arial Narrow" w:hAnsi="Arial Narrow"/>
        </w:rPr>
        <w:t>Photovoltaic panels for renewable energy generation,</w:t>
      </w:r>
    </w:p>
    <w:p w14:paraId="4AE99952" w14:textId="63126329" w:rsidR="00E501F0" w:rsidRPr="00C20D8B" w:rsidRDefault="00E501F0" w:rsidP="00E501F0">
      <w:pPr>
        <w:spacing w:after="0"/>
        <w:rPr>
          <w:rFonts w:ascii="Arial Narrow" w:hAnsi="Arial Narrow"/>
        </w:rPr>
      </w:pPr>
      <w:r>
        <w:rPr>
          <w:rFonts w:ascii="Arial Narrow" w:hAnsi="Arial Narrow"/>
        </w:rPr>
        <w:t xml:space="preserve">. </w:t>
      </w:r>
      <w:r w:rsidRPr="00C20D8B">
        <w:rPr>
          <w:rFonts w:ascii="Arial Narrow" w:hAnsi="Arial Narrow"/>
        </w:rPr>
        <w:t>Stormwater collection systems for clean water and sustainable water management, and</w:t>
      </w:r>
    </w:p>
    <w:p w14:paraId="1CCE2A8D" w14:textId="508DF7E8" w:rsidR="00E501F0" w:rsidRPr="003B4673" w:rsidRDefault="00E501F0" w:rsidP="00E501F0">
      <w:pPr>
        <w:spacing w:after="0"/>
        <w:rPr>
          <w:rFonts w:ascii="Arial Narrow" w:hAnsi="Arial Narrow"/>
        </w:rPr>
      </w:pPr>
      <w:r>
        <w:rPr>
          <w:rFonts w:ascii="Arial Narrow" w:hAnsi="Arial Narrow"/>
        </w:rPr>
        <w:t xml:space="preserve">. </w:t>
      </w:r>
      <w:r w:rsidRPr="00C20D8B">
        <w:rPr>
          <w:rFonts w:ascii="Arial Narrow" w:hAnsi="Arial Narrow"/>
        </w:rPr>
        <w:t xml:space="preserve">Seating, gardening, and play zones for flexible community </w:t>
      </w:r>
      <w:r w:rsidR="005B0C8B" w:rsidRPr="00C20D8B">
        <w:rPr>
          <w:rFonts w:ascii="Arial Narrow" w:hAnsi="Arial Narrow"/>
        </w:rPr>
        <w:t>use.</w:t>
      </w:r>
    </w:p>
    <w:p w14:paraId="4DDBDAAD" w14:textId="77777777" w:rsidR="00E501F0" w:rsidRDefault="00E501F0" w:rsidP="00E501F0">
      <w:pPr>
        <w:rPr>
          <w:rFonts w:ascii="Arial Narrow" w:hAnsi="Arial Narrow"/>
        </w:rPr>
      </w:pPr>
    </w:p>
    <w:p w14:paraId="2C4322B0" w14:textId="7CD9E2B9" w:rsidR="00E501F0" w:rsidRDefault="00E501F0" w:rsidP="00E501F0">
      <w:pPr>
        <w:rPr>
          <w:rFonts w:ascii="Arial Narrow" w:hAnsi="Arial Narrow"/>
        </w:rPr>
      </w:pPr>
      <w:r w:rsidRPr="003B4673">
        <w:rPr>
          <w:rFonts w:ascii="Arial Narrow" w:hAnsi="Arial Narrow"/>
        </w:rPr>
        <w:t xml:space="preserve">The site </w:t>
      </w:r>
      <w:proofErr w:type="gramStart"/>
      <w:r w:rsidRPr="003B4673">
        <w:rPr>
          <w:rFonts w:ascii="Arial Narrow" w:hAnsi="Arial Narrow"/>
        </w:rPr>
        <w:t>is activated</w:t>
      </w:r>
      <w:proofErr w:type="gramEnd"/>
      <w:r w:rsidRPr="003B4673">
        <w:rPr>
          <w:rFonts w:ascii="Arial Narrow" w:hAnsi="Arial Narrow"/>
        </w:rPr>
        <w:t xml:space="preserve"> through a </w:t>
      </w:r>
      <w:r w:rsidRPr="0036449C">
        <w:rPr>
          <w:rFonts w:ascii="Arial Narrow" w:hAnsi="Arial Narrow"/>
        </w:rPr>
        <w:t>program of shared land uses</w:t>
      </w:r>
      <w:r w:rsidRPr="003B4673">
        <w:rPr>
          <w:rFonts w:ascii="Arial Narrow" w:hAnsi="Arial Narrow"/>
        </w:rPr>
        <w:t xml:space="preserve"> that foster social, cultural, and ecological co-benefits</w:t>
      </w:r>
      <w:r>
        <w:rPr>
          <w:rFonts w:ascii="Arial Narrow" w:hAnsi="Arial Narrow"/>
        </w:rPr>
        <w:t>. In addition to the infrastructure systems, the LAGI 2025 Design Guidelines request additional space for the community needs. Each element serves a primary function while offering co-benefits that enhance the visitor and community experience:</w:t>
      </w:r>
    </w:p>
    <w:p w14:paraId="26968E02" w14:textId="77777777" w:rsidR="00E501F0" w:rsidRPr="00684703" w:rsidRDefault="00E501F0" w:rsidP="00E501F0">
      <w:pPr>
        <w:numPr>
          <w:ilvl w:val="0"/>
          <w:numId w:val="29"/>
        </w:numPr>
        <w:spacing w:after="160" w:line="278" w:lineRule="auto"/>
        <w:rPr>
          <w:rFonts w:ascii="Arial Narrow" w:hAnsi="Arial Narrow"/>
        </w:rPr>
      </w:pPr>
      <w:r>
        <w:rPr>
          <w:rFonts w:ascii="Arial Narrow" w:hAnsi="Arial Narrow"/>
        </w:rPr>
        <w:t xml:space="preserve">PLAY. Recreation at </w:t>
      </w:r>
      <w:r w:rsidRPr="00E71E0F">
        <w:rPr>
          <w:rFonts w:ascii="Arial Narrow" w:hAnsi="Arial Narrow"/>
          <w:b/>
          <w:bCs/>
        </w:rPr>
        <w:t>p</w:t>
      </w:r>
      <w:r w:rsidRPr="003B4673">
        <w:rPr>
          <w:rFonts w:ascii="Arial Narrow" w:hAnsi="Arial Narrow"/>
          <w:b/>
          <w:bCs/>
        </w:rPr>
        <w:t>laygrounds</w:t>
      </w:r>
      <w:r>
        <w:rPr>
          <w:rFonts w:ascii="Arial Narrow" w:hAnsi="Arial Narrow"/>
          <w:b/>
          <w:bCs/>
        </w:rPr>
        <w:t xml:space="preserve"> and informal seating</w:t>
      </w:r>
      <w:r w:rsidRPr="003B4673">
        <w:rPr>
          <w:rFonts w:ascii="Arial Narrow" w:hAnsi="Arial Narrow"/>
        </w:rPr>
        <w:t xml:space="preserve"> </w:t>
      </w:r>
      <w:r>
        <w:rPr>
          <w:rFonts w:ascii="Arial Narrow" w:hAnsi="Arial Narrow"/>
        </w:rPr>
        <w:t>under the existing shade trees for</w:t>
      </w:r>
      <w:r w:rsidRPr="003B4673">
        <w:rPr>
          <w:rFonts w:ascii="Arial Narrow" w:hAnsi="Arial Narrow"/>
        </w:rPr>
        <w:t xml:space="preserve"> flexible community use</w:t>
      </w:r>
      <w:r>
        <w:rPr>
          <w:rFonts w:ascii="Arial Narrow" w:hAnsi="Arial Narrow"/>
        </w:rPr>
        <w:t>. The co-benefits e</w:t>
      </w:r>
      <w:r w:rsidRPr="005A074F">
        <w:rPr>
          <w:rFonts w:ascii="Arial Narrow" w:hAnsi="Arial Narrow"/>
        </w:rPr>
        <w:t>ncourage</w:t>
      </w:r>
      <w:r w:rsidRPr="00DC45CA">
        <w:rPr>
          <w:rFonts w:ascii="Arial Narrow" w:hAnsi="Arial Narrow"/>
        </w:rPr>
        <w:t xml:space="preserve"> </w:t>
      </w:r>
      <w:r>
        <w:rPr>
          <w:rFonts w:ascii="Arial Narrow" w:hAnsi="Arial Narrow"/>
        </w:rPr>
        <w:t>informal gatherings and</w:t>
      </w:r>
      <w:r w:rsidRPr="005A074F">
        <w:rPr>
          <w:rFonts w:ascii="Arial Narrow" w:hAnsi="Arial Narrow"/>
        </w:rPr>
        <w:t xml:space="preserve"> intergenerational connections.</w:t>
      </w:r>
    </w:p>
    <w:p w14:paraId="78D2B4EB" w14:textId="77777777" w:rsidR="00E501F0" w:rsidRPr="00684703" w:rsidRDefault="00E501F0" w:rsidP="00E501F0">
      <w:pPr>
        <w:numPr>
          <w:ilvl w:val="0"/>
          <w:numId w:val="30"/>
        </w:numPr>
        <w:spacing w:after="160" w:line="278" w:lineRule="auto"/>
        <w:rPr>
          <w:rFonts w:ascii="Arial Narrow" w:hAnsi="Arial Narrow"/>
        </w:rPr>
      </w:pPr>
      <w:r>
        <w:rPr>
          <w:rFonts w:ascii="Arial Narrow" w:hAnsi="Arial Narrow"/>
        </w:rPr>
        <w:t xml:space="preserve">AGRICULTURE. </w:t>
      </w:r>
      <w:r w:rsidRPr="00E13E4B">
        <w:rPr>
          <w:rFonts w:ascii="Arial Narrow" w:hAnsi="Arial Narrow"/>
          <w:b/>
          <w:bCs/>
        </w:rPr>
        <w:t>Gardens</w:t>
      </w:r>
      <w:r w:rsidRPr="003B4673">
        <w:rPr>
          <w:rFonts w:ascii="Arial Narrow" w:hAnsi="Arial Narrow"/>
        </w:rPr>
        <w:t xml:space="preserve"> </w:t>
      </w:r>
      <w:r w:rsidRPr="00DC45CA">
        <w:rPr>
          <w:rFonts w:ascii="Arial Narrow" w:hAnsi="Arial Narrow"/>
        </w:rPr>
        <w:t xml:space="preserve">on the </w:t>
      </w:r>
      <w:r>
        <w:rPr>
          <w:rFonts w:ascii="Arial Narrow" w:hAnsi="Arial Narrow"/>
        </w:rPr>
        <w:t>berm</w:t>
      </w:r>
      <w:r w:rsidRPr="00DC45CA">
        <w:rPr>
          <w:rFonts w:ascii="Arial Narrow" w:hAnsi="Arial Narrow"/>
        </w:rPr>
        <w:t>s</w:t>
      </w:r>
      <w:r w:rsidRPr="003B4673">
        <w:rPr>
          <w:rFonts w:ascii="Arial Narrow" w:hAnsi="Arial Narrow"/>
        </w:rPr>
        <w:t xml:space="preserve"> support food security, </w:t>
      </w:r>
      <w:r w:rsidRPr="00DC45CA">
        <w:rPr>
          <w:rFonts w:ascii="Arial Narrow" w:hAnsi="Arial Narrow"/>
        </w:rPr>
        <w:t>environmental</w:t>
      </w:r>
      <w:r w:rsidRPr="003B4673">
        <w:rPr>
          <w:rFonts w:ascii="Arial Narrow" w:hAnsi="Arial Narrow"/>
        </w:rPr>
        <w:t xml:space="preserve"> education, and biodiversity</w:t>
      </w:r>
      <w:r>
        <w:rPr>
          <w:rFonts w:ascii="Arial Narrow" w:hAnsi="Arial Narrow"/>
        </w:rPr>
        <w:t>. The co-benefits include</w:t>
      </w:r>
      <w:r w:rsidRPr="00DC45CA">
        <w:rPr>
          <w:rFonts w:ascii="Arial Narrow" w:hAnsi="Arial Narrow"/>
        </w:rPr>
        <w:t xml:space="preserve"> building community relationships, healthy </w:t>
      </w:r>
      <w:proofErr w:type="gramStart"/>
      <w:r w:rsidRPr="00DC45CA">
        <w:rPr>
          <w:rFonts w:ascii="Arial Narrow" w:hAnsi="Arial Narrow"/>
        </w:rPr>
        <w:t>eating</w:t>
      </w:r>
      <w:proofErr w:type="gramEnd"/>
      <w:r w:rsidRPr="00DC45CA">
        <w:rPr>
          <w:rFonts w:ascii="Arial Narrow" w:hAnsi="Arial Narrow"/>
        </w:rPr>
        <w:t xml:space="preserve"> and food security. </w:t>
      </w:r>
    </w:p>
    <w:p w14:paraId="4673A58A" w14:textId="35132020" w:rsidR="00E501F0" w:rsidRPr="00684703" w:rsidRDefault="00E501F0" w:rsidP="00E501F0">
      <w:pPr>
        <w:numPr>
          <w:ilvl w:val="0"/>
          <w:numId w:val="31"/>
        </w:numPr>
        <w:spacing w:after="160" w:line="278" w:lineRule="auto"/>
        <w:rPr>
          <w:rFonts w:ascii="Arial Narrow" w:hAnsi="Arial Narrow"/>
        </w:rPr>
      </w:pPr>
      <w:r w:rsidRPr="00684703">
        <w:rPr>
          <w:rFonts w:ascii="Arial Narrow" w:hAnsi="Arial Narrow"/>
        </w:rPr>
        <w:lastRenderedPageBreak/>
        <w:t>EDUCATION</w:t>
      </w:r>
      <w:r w:rsidRPr="00684703">
        <w:rPr>
          <w:rFonts w:ascii="Arial Narrow" w:hAnsi="Arial Narrow"/>
          <w:b/>
          <w:bCs/>
        </w:rPr>
        <w:t>. Amphitheater</w:t>
      </w:r>
      <w:r w:rsidRPr="00684703">
        <w:rPr>
          <w:rFonts w:ascii="Arial Narrow" w:hAnsi="Arial Narrow"/>
        </w:rPr>
        <w:t xml:space="preserve"> is a formal gathering space for teaching but also civic </w:t>
      </w:r>
      <w:r w:rsidR="005B0C8B" w:rsidRPr="00684703">
        <w:rPr>
          <w:rFonts w:ascii="Arial Narrow" w:hAnsi="Arial Narrow"/>
        </w:rPr>
        <w:t>events,</w:t>
      </w:r>
      <w:r w:rsidRPr="00684703">
        <w:rPr>
          <w:rFonts w:ascii="Arial Narrow" w:hAnsi="Arial Narrow"/>
        </w:rPr>
        <w:t xml:space="preserve"> </w:t>
      </w:r>
      <w:proofErr w:type="gramStart"/>
      <w:r w:rsidRPr="00684703">
        <w:rPr>
          <w:rFonts w:ascii="Arial Narrow" w:hAnsi="Arial Narrow"/>
        </w:rPr>
        <w:t>performances</w:t>
      </w:r>
      <w:proofErr w:type="gramEnd"/>
      <w:r w:rsidRPr="00684703">
        <w:rPr>
          <w:rFonts w:ascii="Arial Narrow" w:hAnsi="Arial Narrow"/>
        </w:rPr>
        <w:t xml:space="preserve"> and leisurely sitting. </w:t>
      </w:r>
    </w:p>
    <w:p w14:paraId="5DA276DF" w14:textId="430CF4A6" w:rsidR="00E501F0" w:rsidRPr="00684703" w:rsidRDefault="00E501F0" w:rsidP="00E501F0">
      <w:pPr>
        <w:numPr>
          <w:ilvl w:val="0"/>
          <w:numId w:val="30"/>
        </w:numPr>
        <w:spacing w:after="160" w:line="278" w:lineRule="auto"/>
        <w:rPr>
          <w:rFonts w:ascii="Arial Narrow" w:hAnsi="Arial Narrow"/>
        </w:rPr>
      </w:pPr>
      <w:r>
        <w:rPr>
          <w:rFonts w:ascii="Arial Narrow" w:hAnsi="Arial Narrow"/>
        </w:rPr>
        <w:t xml:space="preserve">SHELTER. </w:t>
      </w:r>
      <w:r w:rsidRPr="003B4673">
        <w:rPr>
          <w:rFonts w:ascii="Arial Narrow" w:hAnsi="Arial Narrow"/>
          <w:b/>
          <w:bCs/>
        </w:rPr>
        <w:t>Support buildings</w:t>
      </w:r>
      <w:r w:rsidRPr="003B4673">
        <w:rPr>
          <w:rFonts w:ascii="Arial Narrow" w:hAnsi="Arial Narrow"/>
        </w:rPr>
        <w:t xml:space="preserve"> </w:t>
      </w:r>
      <w:r>
        <w:rPr>
          <w:rFonts w:ascii="Arial Narrow" w:hAnsi="Arial Narrow"/>
        </w:rPr>
        <w:t xml:space="preserve">house equipment to support the electrical and water systems and are to </w:t>
      </w:r>
      <w:proofErr w:type="gramStart"/>
      <w:r>
        <w:rPr>
          <w:rFonts w:ascii="Arial Narrow" w:hAnsi="Arial Narrow"/>
        </w:rPr>
        <w:t>be designed</w:t>
      </w:r>
      <w:proofErr w:type="gramEnd"/>
      <w:r>
        <w:rPr>
          <w:rFonts w:ascii="Arial Narrow" w:hAnsi="Arial Narrow"/>
        </w:rPr>
        <w:t xml:space="preserve"> for </w:t>
      </w:r>
      <w:r w:rsidRPr="003B4673">
        <w:rPr>
          <w:rFonts w:ascii="Arial Narrow" w:hAnsi="Arial Narrow"/>
        </w:rPr>
        <w:t>emergency shelters</w:t>
      </w:r>
      <w:r>
        <w:rPr>
          <w:rFonts w:ascii="Arial Narrow" w:hAnsi="Arial Narrow"/>
        </w:rPr>
        <w:t xml:space="preserve"> </w:t>
      </w:r>
      <w:r w:rsidRPr="00684703">
        <w:rPr>
          <w:rFonts w:ascii="Arial Narrow" w:hAnsi="Arial Narrow"/>
        </w:rPr>
        <w:t xml:space="preserve">during severe storm </w:t>
      </w:r>
      <w:r w:rsidR="005B0C8B" w:rsidRPr="00684703">
        <w:rPr>
          <w:rFonts w:ascii="Arial Narrow" w:hAnsi="Arial Narrow"/>
        </w:rPr>
        <w:t>events.</w:t>
      </w:r>
    </w:p>
    <w:p w14:paraId="3CB73DC0" w14:textId="77777777" w:rsidR="00E501F0" w:rsidRPr="003B4673" w:rsidRDefault="00E501F0" w:rsidP="00E501F0">
      <w:pPr>
        <w:numPr>
          <w:ilvl w:val="0"/>
          <w:numId w:val="31"/>
        </w:numPr>
        <w:spacing w:after="160" w:line="278" w:lineRule="auto"/>
        <w:rPr>
          <w:rFonts w:ascii="Arial Narrow" w:hAnsi="Arial Narrow"/>
        </w:rPr>
      </w:pPr>
      <w:r>
        <w:rPr>
          <w:rFonts w:ascii="Arial Narrow" w:hAnsi="Arial Narrow"/>
        </w:rPr>
        <w:t xml:space="preserve">SHADE. </w:t>
      </w:r>
      <w:r w:rsidRPr="003806BC">
        <w:rPr>
          <w:rFonts w:ascii="Arial Narrow" w:hAnsi="Arial Narrow"/>
          <w:b/>
          <w:bCs/>
        </w:rPr>
        <w:t>Tensile structures</w:t>
      </w:r>
      <w:r>
        <w:rPr>
          <w:rFonts w:ascii="Arial Narrow" w:hAnsi="Arial Narrow"/>
        </w:rPr>
        <w:t xml:space="preserve"> provide relief from the heat. They are flexible and adaptable to </w:t>
      </w:r>
      <w:proofErr w:type="gramStart"/>
      <w:r>
        <w:rPr>
          <w:rFonts w:ascii="Arial Narrow" w:hAnsi="Arial Narrow"/>
        </w:rPr>
        <w:t>be erected</w:t>
      </w:r>
      <w:proofErr w:type="gramEnd"/>
      <w:r>
        <w:rPr>
          <w:rFonts w:ascii="Arial Narrow" w:hAnsi="Arial Narrow"/>
        </w:rPr>
        <w:t xml:space="preserve"> dependent on community needs.</w:t>
      </w:r>
    </w:p>
    <w:p w14:paraId="00A90995" w14:textId="06610847" w:rsidR="008E1406" w:rsidRPr="00B9674A" w:rsidRDefault="00E501F0" w:rsidP="00E501F0">
      <w:pPr>
        <w:ind w:left="720" w:hanging="720"/>
        <w:rPr>
          <w:rStyle w:val="apple-style-span"/>
          <w:rFonts w:ascii="Arial Narrow" w:hAnsi="Arial Narrow" w:cs="Arial"/>
          <w:b/>
          <w:color w:val="FF0066"/>
          <w:sz w:val="32"/>
          <w:szCs w:val="32"/>
        </w:rPr>
      </w:pPr>
      <w:r>
        <w:rPr>
          <w:rFonts w:ascii="Arial Narrow" w:hAnsi="Arial Narrow" w:cs="Arial"/>
          <w:b/>
          <w:color w:val="FF0066"/>
          <w:sz w:val="32"/>
          <w:szCs w:val="32"/>
        </w:rPr>
        <w:br w:type="page"/>
      </w:r>
      <w:r w:rsidR="008E1406" w:rsidRPr="008E1406">
        <w:rPr>
          <w:rFonts w:ascii="Arial Narrow" w:hAnsi="Arial Narrow" w:cs="Arial"/>
          <w:b/>
          <w:color w:val="FF0066"/>
          <w:sz w:val="32"/>
          <w:szCs w:val="32"/>
        </w:rPr>
        <w:lastRenderedPageBreak/>
        <w:t xml:space="preserve">Technical Narrative </w:t>
      </w:r>
    </w:p>
    <w:p w14:paraId="15A8A6EB" w14:textId="77777777" w:rsidR="00E501F0" w:rsidRDefault="00E501F0" w:rsidP="00E501F0">
      <w:pPr>
        <w:rPr>
          <w:rFonts w:ascii="Arial Narrow" w:hAnsi="Arial Narrow"/>
        </w:rPr>
      </w:pPr>
      <w:r w:rsidRPr="00C13359">
        <w:rPr>
          <w:rFonts w:ascii="Arial Narrow" w:hAnsi="Arial Narrow"/>
        </w:rPr>
        <w:t>Th</w:t>
      </w:r>
      <w:r>
        <w:rPr>
          <w:rFonts w:ascii="Arial Narrow" w:hAnsi="Arial Narrow"/>
        </w:rPr>
        <w:t xml:space="preserve">is project </w:t>
      </w:r>
      <w:r w:rsidRPr="00C13359">
        <w:rPr>
          <w:rFonts w:ascii="Arial Narrow" w:hAnsi="Arial Narrow"/>
        </w:rPr>
        <w:t>integrates passive</w:t>
      </w:r>
      <w:r>
        <w:rPr>
          <w:rFonts w:ascii="Arial Narrow" w:hAnsi="Arial Narrow"/>
        </w:rPr>
        <w:t xml:space="preserve"> design strategies of</w:t>
      </w:r>
      <w:r w:rsidRPr="00C13359">
        <w:rPr>
          <w:rFonts w:ascii="Arial Narrow" w:hAnsi="Arial Narrow"/>
        </w:rPr>
        <w:t xml:space="preserve"> renewable energy generation and decentralized stormwater </w:t>
      </w:r>
      <w:r>
        <w:rPr>
          <w:rFonts w:ascii="Arial Narrow" w:hAnsi="Arial Narrow"/>
        </w:rPr>
        <w:t>collection, embedded within architectural land shaping. The</w:t>
      </w:r>
      <w:r w:rsidRPr="00C13359">
        <w:rPr>
          <w:rFonts w:ascii="Arial Narrow" w:hAnsi="Arial Narrow"/>
        </w:rPr>
        <w:t xml:space="preserve"> </w:t>
      </w:r>
      <w:r>
        <w:rPr>
          <w:rFonts w:ascii="Arial Narrow" w:hAnsi="Arial Narrow"/>
        </w:rPr>
        <w:t xml:space="preserve">aim is </w:t>
      </w:r>
      <w:r w:rsidRPr="00C13359">
        <w:rPr>
          <w:rFonts w:ascii="Arial Narrow" w:hAnsi="Arial Narrow"/>
        </w:rPr>
        <w:t xml:space="preserve">to preserve existing </w:t>
      </w:r>
      <w:r>
        <w:rPr>
          <w:rFonts w:ascii="Arial Narrow" w:hAnsi="Arial Narrow"/>
        </w:rPr>
        <w:t>natural site</w:t>
      </w:r>
      <w:r w:rsidRPr="00C13359">
        <w:rPr>
          <w:rFonts w:ascii="Arial Narrow" w:hAnsi="Arial Narrow"/>
        </w:rPr>
        <w:t xml:space="preserve"> features </w:t>
      </w:r>
      <w:r>
        <w:rPr>
          <w:rFonts w:ascii="Arial Narrow" w:hAnsi="Arial Narrow"/>
        </w:rPr>
        <w:t>for</w:t>
      </w:r>
      <w:r w:rsidRPr="00C13359">
        <w:rPr>
          <w:rFonts w:ascii="Arial Narrow" w:hAnsi="Arial Narrow"/>
        </w:rPr>
        <w:t xml:space="preserve"> long-term resilience.</w:t>
      </w:r>
      <w:r>
        <w:rPr>
          <w:rFonts w:ascii="Arial Narrow" w:hAnsi="Arial Narrow"/>
        </w:rPr>
        <w:t xml:space="preserve"> </w:t>
      </w:r>
      <w:r w:rsidRPr="00C13359">
        <w:rPr>
          <w:rFonts w:ascii="Arial Narrow" w:hAnsi="Arial Narrow"/>
        </w:rPr>
        <w:t>This project uses the following technologies:</w:t>
      </w:r>
    </w:p>
    <w:p w14:paraId="02183208" w14:textId="77777777" w:rsidR="00E501F0" w:rsidRDefault="00E501F0" w:rsidP="00E501F0">
      <w:pPr>
        <w:pStyle w:val="ListParagraph"/>
        <w:numPr>
          <w:ilvl w:val="0"/>
          <w:numId w:val="33"/>
        </w:numPr>
        <w:spacing w:after="160" w:line="278" w:lineRule="auto"/>
        <w:rPr>
          <w:rFonts w:ascii="Arial Narrow" w:hAnsi="Arial Narrow"/>
        </w:rPr>
      </w:pPr>
      <w:r>
        <w:rPr>
          <w:rFonts w:ascii="Arial Narrow" w:hAnsi="Arial Narrow"/>
        </w:rPr>
        <w:t>Harvesting Solar Energy</w:t>
      </w:r>
    </w:p>
    <w:p w14:paraId="75441A45" w14:textId="77777777" w:rsidR="00E501F0" w:rsidRPr="00323BEA" w:rsidRDefault="00E501F0" w:rsidP="00E501F0">
      <w:pPr>
        <w:pStyle w:val="ListParagraph"/>
        <w:numPr>
          <w:ilvl w:val="0"/>
          <w:numId w:val="33"/>
        </w:numPr>
        <w:spacing w:after="160" w:line="278" w:lineRule="auto"/>
        <w:rPr>
          <w:rFonts w:ascii="Arial Narrow" w:hAnsi="Arial Narrow"/>
        </w:rPr>
      </w:pPr>
      <w:r>
        <w:rPr>
          <w:rFonts w:ascii="Arial Narrow" w:hAnsi="Arial Narrow"/>
        </w:rPr>
        <w:t xml:space="preserve">Harvesting Storm- and Rainwater </w:t>
      </w:r>
    </w:p>
    <w:p w14:paraId="50B0C034" w14:textId="77777777" w:rsidR="00E501F0" w:rsidRDefault="00E501F0" w:rsidP="00E501F0">
      <w:pPr>
        <w:rPr>
          <w:rFonts w:ascii="Arial Narrow" w:hAnsi="Arial Narrow"/>
        </w:rPr>
      </w:pPr>
      <w:r w:rsidRPr="00C20D8B">
        <w:rPr>
          <w:rFonts w:ascii="Arial Narrow" w:hAnsi="Arial Narrow"/>
          <w:b/>
          <w:bCs/>
        </w:rPr>
        <w:t>Solar Energy</w:t>
      </w:r>
      <w:r>
        <w:rPr>
          <w:rFonts w:ascii="Arial Narrow" w:hAnsi="Arial Narrow"/>
        </w:rPr>
        <w:t xml:space="preserve">: This project incorporates </w:t>
      </w:r>
      <w:r w:rsidRPr="007B03CB">
        <w:rPr>
          <w:rFonts w:ascii="Arial Narrow" w:hAnsi="Arial Narrow"/>
        </w:rPr>
        <w:t xml:space="preserve">a photovoltaic (PV) panel system for solar energy capture and storage to serve community needs. PV arrays </w:t>
      </w:r>
      <w:proofErr w:type="gramStart"/>
      <w:r w:rsidRPr="007B03CB">
        <w:rPr>
          <w:rFonts w:ascii="Arial Narrow" w:hAnsi="Arial Narrow"/>
        </w:rPr>
        <w:t>are integrated</w:t>
      </w:r>
      <w:proofErr w:type="gramEnd"/>
      <w:r w:rsidRPr="007B03CB">
        <w:rPr>
          <w:rFonts w:ascii="Arial Narrow" w:hAnsi="Arial Narrow"/>
        </w:rPr>
        <w:t xml:space="preserve"> into architectural berms, with north-facing panels oriented along an east-west axis for optimized exposure.</w:t>
      </w:r>
    </w:p>
    <w:p w14:paraId="27CA7477" w14:textId="6769E2FE" w:rsidR="00E501F0" w:rsidRPr="00F75C11" w:rsidRDefault="00E501F0" w:rsidP="00E501F0">
      <w:pPr>
        <w:pStyle w:val="ListParagraph"/>
        <w:numPr>
          <w:ilvl w:val="0"/>
          <w:numId w:val="32"/>
        </w:numPr>
        <w:spacing w:after="160" w:line="278" w:lineRule="auto"/>
        <w:rPr>
          <w:rFonts w:ascii="Arial Narrow" w:hAnsi="Arial Narrow"/>
        </w:rPr>
      </w:pPr>
      <w:r w:rsidRPr="00F75C11">
        <w:rPr>
          <w:rFonts w:ascii="Arial Narrow" w:hAnsi="Arial Narrow"/>
          <w:u w:val="single"/>
        </w:rPr>
        <w:t xml:space="preserve">Array </w:t>
      </w:r>
      <w:r>
        <w:rPr>
          <w:rFonts w:ascii="Arial Narrow" w:hAnsi="Arial Narrow"/>
          <w:u w:val="single"/>
        </w:rPr>
        <w:t>Configuration</w:t>
      </w:r>
      <w:r w:rsidRPr="00F75C11">
        <w:rPr>
          <w:rFonts w:ascii="Arial Narrow" w:hAnsi="Arial Narrow"/>
        </w:rPr>
        <w:t xml:space="preserve">. </w:t>
      </w:r>
      <w:r w:rsidRPr="007B03CB">
        <w:rPr>
          <w:rFonts w:ascii="Arial Narrow" w:hAnsi="Arial Narrow"/>
        </w:rPr>
        <w:t xml:space="preserve">The system provides a total of 388 m² of photovoltaic panel area, corresponding to a </w:t>
      </w:r>
      <w:r w:rsidR="005B0C8B" w:rsidRPr="007B03CB">
        <w:rPr>
          <w:rFonts w:ascii="Arial Narrow" w:hAnsi="Arial Narrow"/>
        </w:rPr>
        <w:t>75-kW</w:t>
      </w:r>
      <w:r w:rsidRPr="007B03CB">
        <w:rPr>
          <w:rFonts w:ascii="Arial Narrow" w:hAnsi="Arial Narrow"/>
        </w:rPr>
        <w:t xml:space="preserve"> capacity, which aligns with the requirement</w:t>
      </w:r>
      <w:r>
        <w:rPr>
          <w:rFonts w:ascii="Arial Narrow" w:hAnsi="Arial Narrow"/>
        </w:rPr>
        <w:t>s</w:t>
      </w:r>
      <w:r w:rsidRPr="007B03CB">
        <w:rPr>
          <w:rFonts w:ascii="Arial Narrow" w:hAnsi="Arial Narrow"/>
        </w:rPr>
        <w:t xml:space="preserve"> in the Design Guidelines. The design is modular and scalable, with capacity for future expansion. The arrays </w:t>
      </w:r>
      <w:proofErr w:type="gramStart"/>
      <w:r w:rsidRPr="007B03CB">
        <w:rPr>
          <w:rFonts w:ascii="Arial Narrow" w:hAnsi="Arial Narrow"/>
        </w:rPr>
        <w:t>are organized</w:t>
      </w:r>
      <w:proofErr w:type="gramEnd"/>
      <w:r w:rsidRPr="007B03CB">
        <w:rPr>
          <w:rFonts w:ascii="Arial Narrow" w:hAnsi="Arial Narrow"/>
        </w:rPr>
        <w:t xml:space="preserve"> into three (3) clusters, each with seven (7) mounts. The panels </w:t>
      </w:r>
      <w:proofErr w:type="gramStart"/>
      <w:r w:rsidRPr="007B03CB">
        <w:rPr>
          <w:rFonts w:ascii="Arial Narrow" w:hAnsi="Arial Narrow"/>
        </w:rPr>
        <w:t>are supported</w:t>
      </w:r>
      <w:proofErr w:type="gramEnd"/>
      <w:r w:rsidRPr="007B03CB">
        <w:rPr>
          <w:rFonts w:ascii="Arial Narrow" w:hAnsi="Arial Narrow"/>
        </w:rPr>
        <w:t xml:space="preserve"> by independent steel structures, allowing their tilt angle—shown as 19 degrees—to </w:t>
      </w:r>
      <w:proofErr w:type="gramStart"/>
      <w:r w:rsidRPr="007B03CB">
        <w:rPr>
          <w:rFonts w:ascii="Arial Narrow" w:hAnsi="Arial Narrow"/>
        </w:rPr>
        <w:t>be adjusted</w:t>
      </w:r>
      <w:proofErr w:type="gramEnd"/>
      <w:r w:rsidRPr="007B03CB">
        <w:rPr>
          <w:rFonts w:ascii="Arial Narrow" w:hAnsi="Arial Narrow"/>
        </w:rPr>
        <w:t xml:space="preserve"> in the field as needed, independent of berm slope.</w:t>
      </w:r>
    </w:p>
    <w:p w14:paraId="1CE2D073" w14:textId="46B88466" w:rsidR="00E501F0" w:rsidRDefault="00E501F0" w:rsidP="00E501F0">
      <w:pPr>
        <w:pStyle w:val="ListParagraph"/>
        <w:numPr>
          <w:ilvl w:val="0"/>
          <w:numId w:val="32"/>
        </w:numPr>
        <w:spacing w:after="0" w:line="278" w:lineRule="auto"/>
        <w:rPr>
          <w:rFonts w:ascii="Arial Narrow" w:hAnsi="Arial Narrow"/>
        </w:rPr>
      </w:pPr>
      <w:r w:rsidRPr="0032738F">
        <w:rPr>
          <w:rFonts w:ascii="Arial Narrow" w:hAnsi="Arial Narrow"/>
          <w:u w:val="single"/>
        </w:rPr>
        <w:t>Conveyance</w:t>
      </w:r>
      <w:r>
        <w:rPr>
          <w:rFonts w:ascii="Arial Narrow" w:hAnsi="Arial Narrow"/>
          <w:u w:val="single"/>
        </w:rPr>
        <w:t xml:space="preserve"> and Storage</w:t>
      </w:r>
      <w:r>
        <w:rPr>
          <w:rFonts w:ascii="Arial Narrow" w:hAnsi="Arial Narrow"/>
        </w:rPr>
        <w:t xml:space="preserve">. </w:t>
      </w:r>
      <w:r w:rsidRPr="007B03CB">
        <w:rPr>
          <w:rFonts w:ascii="Arial Narrow" w:hAnsi="Arial Narrow"/>
        </w:rPr>
        <w:t xml:space="preserve">Electrical conduits </w:t>
      </w:r>
      <w:proofErr w:type="gramStart"/>
      <w:r w:rsidRPr="007B03CB">
        <w:rPr>
          <w:rFonts w:ascii="Arial Narrow" w:hAnsi="Arial Narrow"/>
        </w:rPr>
        <w:t>are routed</w:t>
      </w:r>
      <w:proofErr w:type="gramEnd"/>
      <w:r w:rsidRPr="007B03CB">
        <w:rPr>
          <w:rFonts w:ascii="Arial Narrow" w:hAnsi="Arial Narrow"/>
        </w:rPr>
        <w:t xml:space="preserve"> through utility trenches to a 24 m² battery storage room located in the east Support Building. Lithium iron phosphate (LFP) batteries </w:t>
      </w:r>
      <w:proofErr w:type="gramStart"/>
      <w:r w:rsidRPr="007B03CB">
        <w:rPr>
          <w:rFonts w:ascii="Arial Narrow" w:hAnsi="Arial Narrow"/>
        </w:rPr>
        <w:t>are proposed</w:t>
      </w:r>
      <w:proofErr w:type="gramEnd"/>
      <w:r w:rsidRPr="007B03CB">
        <w:rPr>
          <w:rFonts w:ascii="Arial Narrow" w:hAnsi="Arial Narrow"/>
        </w:rPr>
        <w:t xml:space="preserve"> for energy storage. Trench paths are </w:t>
      </w:r>
      <w:r>
        <w:rPr>
          <w:rFonts w:ascii="Arial Narrow" w:hAnsi="Arial Narrow"/>
        </w:rPr>
        <w:t xml:space="preserve">to </w:t>
      </w:r>
      <w:proofErr w:type="gramStart"/>
      <w:r>
        <w:rPr>
          <w:rFonts w:ascii="Arial Narrow" w:hAnsi="Arial Narrow"/>
        </w:rPr>
        <w:t xml:space="preserve">be </w:t>
      </w:r>
      <w:r w:rsidRPr="007B03CB">
        <w:rPr>
          <w:rFonts w:ascii="Arial Narrow" w:hAnsi="Arial Narrow"/>
        </w:rPr>
        <w:t>carefully planned</w:t>
      </w:r>
      <w:proofErr w:type="gramEnd"/>
      <w:r w:rsidRPr="007B03CB">
        <w:rPr>
          <w:rFonts w:ascii="Arial Narrow" w:hAnsi="Arial Narrow"/>
        </w:rPr>
        <w:t xml:space="preserve"> to avoid disturbance to significant root </w:t>
      </w:r>
      <w:r w:rsidR="005B0C8B" w:rsidRPr="007B03CB">
        <w:rPr>
          <w:rFonts w:ascii="Arial Narrow" w:hAnsi="Arial Narrow"/>
        </w:rPr>
        <w:t>zones.</w:t>
      </w:r>
    </w:p>
    <w:p w14:paraId="44638FBD" w14:textId="77777777" w:rsidR="00E501F0" w:rsidRDefault="00E501F0" w:rsidP="00E501F0">
      <w:pPr>
        <w:spacing w:after="0"/>
        <w:rPr>
          <w:rFonts w:ascii="Arial Narrow" w:hAnsi="Arial Narrow"/>
          <w:b/>
          <w:bCs/>
        </w:rPr>
      </w:pPr>
    </w:p>
    <w:p w14:paraId="3A8E15D6" w14:textId="77777777" w:rsidR="00E501F0" w:rsidRPr="007E574B" w:rsidRDefault="00E501F0" w:rsidP="00E501F0">
      <w:pPr>
        <w:rPr>
          <w:rFonts w:ascii="Arial Narrow" w:hAnsi="Arial Narrow"/>
        </w:rPr>
      </w:pPr>
      <w:r>
        <w:rPr>
          <w:rFonts w:ascii="Arial Narrow" w:hAnsi="Arial Narrow"/>
          <w:b/>
          <w:bCs/>
        </w:rPr>
        <w:t xml:space="preserve">Rainwater </w:t>
      </w:r>
      <w:r w:rsidRPr="007E574B">
        <w:rPr>
          <w:rFonts w:ascii="Arial Narrow" w:hAnsi="Arial Narrow"/>
          <w:b/>
          <w:bCs/>
        </w:rPr>
        <w:t>and Stormwater Collection</w:t>
      </w:r>
      <w:r w:rsidRPr="007E574B">
        <w:rPr>
          <w:rFonts w:ascii="Arial Narrow" w:hAnsi="Arial Narrow"/>
        </w:rPr>
        <w:t xml:space="preserve">. The project design addresses concerns </w:t>
      </w:r>
      <w:r>
        <w:rPr>
          <w:rFonts w:ascii="Arial Narrow" w:hAnsi="Arial Narrow"/>
        </w:rPr>
        <w:t xml:space="preserve">outlined </w:t>
      </w:r>
      <w:r w:rsidRPr="007E574B">
        <w:rPr>
          <w:rFonts w:ascii="Arial Narrow" w:hAnsi="Arial Narrow"/>
        </w:rPr>
        <w:t>in the Design Guidelines:</w:t>
      </w:r>
    </w:p>
    <w:p w14:paraId="77E873DA" w14:textId="77777777" w:rsidR="00E501F0" w:rsidRPr="007E574B" w:rsidRDefault="00E501F0" w:rsidP="00E501F0">
      <w:pPr>
        <w:pStyle w:val="ListParagraph"/>
        <w:numPr>
          <w:ilvl w:val="0"/>
          <w:numId w:val="34"/>
        </w:numPr>
        <w:spacing w:after="160" w:line="278" w:lineRule="auto"/>
        <w:rPr>
          <w:rFonts w:ascii="Arial Narrow" w:hAnsi="Arial Narrow"/>
        </w:rPr>
      </w:pPr>
      <w:r w:rsidRPr="007E574B">
        <w:rPr>
          <w:rFonts w:ascii="Arial Narrow" w:hAnsi="Arial Narrow"/>
        </w:rPr>
        <w:t>Mitigating site standing water and the on-site creek</w:t>
      </w:r>
      <w:r>
        <w:rPr>
          <w:rFonts w:ascii="Arial Narrow" w:hAnsi="Arial Narrow"/>
        </w:rPr>
        <w:t xml:space="preserve"> overflow</w:t>
      </w:r>
      <w:r w:rsidRPr="007E574B">
        <w:rPr>
          <w:rFonts w:ascii="Arial Narrow" w:hAnsi="Arial Narrow"/>
        </w:rPr>
        <w:t xml:space="preserve">. </w:t>
      </w:r>
    </w:p>
    <w:p w14:paraId="2BB16C7B" w14:textId="77777777" w:rsidR="00E501F0" w:rsidRPr="007E574B" w:rsidRDefault="00E501F0" w:rsidP="00E501F0">
      <w:pPr>
        <w:pStyle w:val="ListParagraph"/>
        <w:numPr>
          <w:ilvl w:val="0"/>
          <w:numId w:val="34"/>
        </w:numPr>
        <w:spacing w:after="160" w:line="278" w:lineRule="auto"/>
        <w:rPr>
          <w:rFonts w:ascii="Arial Narrow" w:hAnsi="Arial Narrow"/>
        </w:rPr>
      </w:pPr>
      <w:r w:rsidRPr="007E574B">
        <w:rPr>
          <w:rFonts w:ascii="Arial Narrow" w:hAnsi="Arial Narrow"/>
        </w:rPr>
        <w:t>Capturing water for use during the dry season</w:t>
      </w:r>
      <w:r>
        <w:rPr>
          <w:rFonts w:ascii="Arial Narrow" w:hAnsi="Arial Narrow"/>
        </w:rPr>
        <w:t>.</w:t>
      </w:r>
    </w:p>
    <w:p w14:paraId="509B6EF1" w14:textId="77777777" w:rsidR="00E501F0" w:rsidRPr="007E574B" w:rsidRDefault="00E501F0" w:rsidP="00E501F0">
      <w:pPr>
        <w:pStyle w:val="ListParagraph"/>
        <w:numPr>
          <w:ilvl w:val="0"/>
          <w:numId w:val="34"/>
        </w:numPr>
        <w:spacing w:after="160" w:line="278" w:lineRule="auto"/>
        <w:rPr>
          <w:rFonts w:ascii="Arial Narrow" w:hAnsi="Arial Narrow"/>
        </w:rPr>
      </w:pPr>
      <w:r>
        <w:rPr>
          <w:rFonts w:ascii="Arial Narrow" w:hAnsi="Arial Narrow"/>
        </w:rPr>
        <w:t>Reduce</w:t>
      </w:r>
      <w:r w:rsidRPr="007E574B">
        <w:rPr>
          <w:rFonts w:ascii="Arial Narrow" w:hAnsi="Arial Narrow"/>
        </w:rPr>
        <w:t xml:space="preserve"> water</w:t>
      </w:r>
      <w:r>
        <w:rPr>
          <w:rFonts w:ascii="Arial Narrow" w:hAnsi="Arial Narrow"/>
        </w:rPr>
        <w:t>-related</w:t>
      </w:r>
      <w:r w:rsidRPr="007E574B">
        <w:rPr>
          <w:rFonts w:ascii="Arial Narrow" w:hAnsi="Arial Narrow"/>
        </w:rPr>
        <w:t xml:space="preserve"> erosion </w:t>
      </w:r>
      <w:r>
        <w:rPr>
          <w:rFonts w:ascii="Arial Narrow" w:hAnsi="Arial Narrow"/>
        </w:rPr>
        <w:t>near</w:t>
      </w:r>
      <w:r w:rsidRPr="007E574B">
        <w:rPr>
          <w:rFonts w:ascii="Arial Narrow" w:hAnsi="Arial Narrow"/>
        </w:rPr>
        <w:t xml:space="preserve"> the Village’s existing buildings.</w:t>
      </w:r>
    </w:p>
    <w:p w14:paraId="75FBFF98" w14:textId="77777777" w:rsidR="00E501F0" w:rsidRPr="00642D9C" w:rsidRDefault="00E501F0" w:rsidP="00E501F0">
      <w:pPr>
        <w:rPr>
          <w:rFonts w:ascii="Arial Narrow" w:hAnsi="Arial Narrow"/>
        </w:rPr>
      </w:pPr>
      <w:r w:rsidRPr="00642D9C">
        <w:rPr>
          <w:rFonts w:ascii="Arial Narrow" w:hAnsi="Arial Narrow"/>
        </w:rPr>
        <w:t>Th</w:t>
      </w:r>
      <w:r>
        <w:rPr>
          <w:rFonts w:ascii="Arial Narrow" w:hAnsi="Arial Narrow"/>
        </w:rPr>
        <w:t xml:space="preserve">is </w:t>
      </w:r>
      <w:proofErr w:type="gramStart"/>
      <w:r>
        <w:rPr>
          <w:rFonts w:ascii="Arial Narrow" w:hAnsi="Arial Narrow"/>
        </w:rPr>
        <w:t>is proposed</w:t>
      </w:r>
      <w:proofErr w:type="gramEnd"/>
      <w:r>
        <w:rPr>
          <w:rFonts w:ascii="Arial Narrow" w:hAnsi="Arial Narrow"/>
        </w:rPr>
        <w:t xml:space="preserve"> to </w:t>
      </w:r>
      <w:proofErr w:type="gramStart"/>
      <w:r>
        <w:rPr>
          <w:rFonts w:ascii="Arial Narrow" w:hAnsi="Arial Narrow"/>
        </w:rPr>
        <w:t>be accomplished</w:t>
      </w:r>
      <w:proofErr w:type="gramEnd"/>
      <w:r>
        <w:rPr>
          <w:rFonts w:ascii="Arial Narrow" w:hAnsi="Arial Narrow"/>
        </w:rPr>
        <w:t xml:space="preserve"> by the following methods:  </w:t>
      </w:r>
    </w:p>
    <w:p w14:paraId="5F896792" w14:textId="77777777" w:rsidR="00E501F0" w:rsidRDefault="00E501F0" w:rsidP="00E501F0">
      <w:pPr>
        <w:pStyle w:val="ListParagraph"/>
        <w:numPr>
          <w:ilvl w:val="0"/>
          <w:numId w:val="32"/>
        </w:numPr>
        <w:spacing w:after="160" w:line="278" w:lineRule="auto"/>
        <w:rPr>
          <w:rFonts w:ascii="Arial Narrow" w:hAnsi="Arial Narrow"/>
        </w:rPr>
      </w:pPr>
      <w:r w:rsidRPr="0032738F">
        <w:rPr>
          <w:rFonts w:ascii="Arial Narrow" w:hAnsi="Arial Narrow"/>
          <w:u w:val="single"/>
        </w:rPr>
        <w:t xml:space="preserve">Surface </w:t>
      </w:r>
      <w:r>
        <w:rPr>
          <w:rFonts w:ascii="Arial Narrow" w:hAnsi="Arial Narrow"/>
          <w:u w:val="single"/>
        </w:rPr>
        <w:t>W</w:t>
      </w:r>
      <w:r w:rsidRPr="0032738F">
        <w:rPr>
          <w:rFonts w:ascii="Arial Narrow" w:hAnsi="Arial Narrow"/>
          <w:u w:val="single"/>
        </w:rPr>
        <w:t>ater and Overflow Capture</w:t>
      </w:r>
      <w:r>
        <w:rPr>
          <w:rFonts w:ascii="Arial Narrow" w:hAnsi="Arial Narrow"/>
        </w:rPr>
        <w:t xml:space="preserve">. </w:t>
      </w:r>
      <w:r w:rsidRPr="007B03CB">
        <w:rPr>
          <w:rFonts w:ascii="Arial Narrow" w:hAnsi="Arial Narrow"/>
        </w:rPr>
        <w:t xml:space="preserve">The design includes underground stormwater piping and berm construction to intercept surface runoff and control flow. Berms help slow and direct water, reducing erosion and flooding. Captured water </w:t>
      </w:r>
      <w:proofErr w:type="gramStart"/>
      <w:r w:rsidRPr="007B03CB">
        <w:rPr>
          <w:rFonts w:ascii="Arial Narrow" w:hAnsi="Arial Narrow"/>
        </w:rPr>
        <w:t>is stored</w:t>
      </w:r>
      <w:proofErr w:type="gramEnd"/>
      <w:r w:rsidRPr="007B03CB">
        <w:rPr>
          <w:rFonts w:ascii="Arial Narrow" w:hAnsi="Arial Narrow"/>
        </w:rPr>
        <w:t xml:space="preserve"> within tanks embedded in the berms. Options include precast concrete tanks, bladder tanks, or cast-in-place concrete containers. Gravity-fed piping—requiring minimal excavation—</w:t>
      </w:r>
      <w:proofErr w:type="gramStart"/>
      <w:r w:rsidRPr="007B03CB">
        <w:rPr>
          <w:rFonts w:ascii="Arial Narrow" w:hAnsi="Arial Narrow"/>
        </w:rPr>
        <w:t>is used</w:t>
      </w:r>
      <w:proofErr w:type="gramEnd"/>
      <w:r w:rsidRPr="007B03CB">
        <w:rPr>
          <w:rFonts w:ascii="Arial Narrow" w:hAnsi="Arial Narrow"/>
        </w:rPr>
        <w:t xml:space="preserve"> to convey stormwater to the Pump Room within the east Support Building, where it will undergo filtration and treatment before distribution.</w:t>
      </w:r>
    </w:p>
    <w:p w14:paraId="355747E6" w14:textId="77777777" w:rsidR="00E501F0" w:rsidRDefault="00E501F0" w:rsidP="00E501F0">
      <w:pPr>
        <w:pStyle w:val="ListParagraph"/>
        <w:numPr>
          <w:ilvl w:val="0"/>
          <w:numId w:val="32"/>
        </w:numPr>
        <w:spacing w:after="160" w:line="278" w:lineRule="auto"/>
        <w:rPr>
          <w:rFonts w:ascii="Arial Narrow" w:hAnsi="Arial Narrow"/>
        </w:rPr>
      </w:pPr>
      <w:r w:rsidRPr="0032738F">
        <w:rPr>
          <w:rFonts w:ascii="Arial Narrow" w:hAnsi="Arial Narrow"/>
          <w:u w:val="single"/>
        </w:rPr>
        <w:t>Rainwater Capture</w:t>
      </w:r>
      <w:r>
        <w:rPr>
          <w:rFonts w:ascii="Arial Narrow" w:hAnsi="Arial Narrow"/>
        </w:rPr>
        <w:t xml:space="preserve">. </w:t>
      </w:r>
      <w:r w:rsidRPr="007B03CB">
        <w:rPr>
          <w:rFonts w:ascii="Arial Narrow" w:hAnsi="Arial Narrow"/>
        </w:rPr>
        <w:t xml:space="preserve">Rainwater will </w:t>
      </w:r>
      <w:proofErr w:type="gramStart"/>
      <w:r w:rsidRPr="007B03CB">
        <w:rPr>
          <w:rFonts w:ascii="Arial Narrow" w:hAnsi="Arial Narrow"/>
        </w:rPr>
        <w:t>be harvested</w:t>
      </w:r>
      <w:proofErr w:type="gramEnd"/>
      <w:r w:rsidRPr="007B03CB">
        <w:rPr>
          <w:rFonts w:ascii="Arial Narrow" w:hAnsi="Arial Narrow"/>
        </w:rPr>
        <w:t xml:space="preserve"> from the rooftops of the three Support Buildings, with a combined roof area of 120 m². Collected water </w:t>
      </w:r>
      <w:proofErr w:type="gramStart"/>
      <w:r w:rsidRPr="007B03CB">
        <w:rPr>
          <w:rFonts w:ascii="Arial Narrow" w:hAnsi="Arial Narrow"/>
        </w:rPr>
        <w:t>is directed</w:t>
      </w:r>
      <w:proofErr w:type="gramEnd"/>
      <w:r w:rsidRPr="007B03CB">
        <w:rPr>
          <w:rFonts w:ascii="Arial Narrow" w:hAnsi="Arial Narrow"/>
        </w:rPr>
        <w:t xml:space="preserve"> into cisterns for storage and proposed for use in agricultural irrigation, which does not require treatment.</w:t>
      </w:r>
    </w:p>
    <w:p w14:paraId="706DFFB2" w14:textId="77777777" w:rsidR="00E501F0" w:rsidRPr="00516E8E" w:rsidRDefault="00E501F0" w:rsidP="00E501F0">
      <w:pPr>
        <w:rPr>
          <w:rFonts w:ascii="Arial Narrow" w:hAnsi="Arial Narrow"/>
        </w:rPr>
      </w:pPr>
      <w:r w:rsidRPr="00E9063A">
        <w:rPr>
          <w:rFonts w:ascii="Arial Narrow" w:hAnsi="Arial Narrow"/>
          <w:u w:val="single"/>
        </w:rPr>
        <w:lastRenderedPageBreak/>
        <w:t>Shading</w:t>
      </w:r>
      <w:r>
        <w:rPr>
          <w:rFonts w:ascii="Arial Narrow" w:hAnsi="Arial Narrow"/>
        </w:rPr>
        <w:t xml:space="preserve">: The </w:t>
      </w:r>
      <w:r w:rsidRPr="007B03CB">
        <w:rPr>
          <w:rFonts w:ascii="Arial Narrow" w:hAnsi="Arial Narrow"/>
        </w:rPr>
        <w:t xml:space="preserve">Support Buildings will </w:t>
      </w:r>
      <w:proofErr w:type="gramStart"/>
      <w:r w:rsidRPr="007B03CB">
        <w:rPr>
          <w:rFonts w:ascii="Arial Narrow" w:hAnsi="Arial Narrow"/>
        </w:rPr>
        <w:t>be equipped</w:t>
      </w:r>
      <w:proofErr w:type="gramEnd"/>
      <w:r w:rsidRPr="007B03CB">
        <w:rPr>
          <w:rFonts w:ascii="Arial Narrow" w:hAnsi="Arial Narrow"/>
        </w:rPr>
        <w:t xml:space="preserve"> with wood-post-supported shading devices using locally sourced, durable timber. A tensile fabric canopy provides flexible shading. The system is modular, easy to maintain, and demountable in extreme weather events.</w:t>
      </w:r>
    </w:p>
    <w:p w14:paraId="46F731E5" w14:textId="77777777" w:rsidR="00E501F0" w:rsidRPr="00DF1D8C" w:rsidRDefault="00E501F0" w:rsidP="00E501F0">
      <w:pPr>
        <w:tabs>
          <w:tab w:val="left" w:pos="0"/>
        </w:tabs>
        <w:rPr>
          <w:rFonts w:ascii="Arial Narrow" w:hAnsi="Arial Narrow"/>
        </w:rPr>
      </w:pPr>
      <w:r w:rsidRPr="00C13359">
        <w:rPr>
          <w:rFonts w:ascii="Arial Narrow" w:hAnsi="Arial Narrow"/>
          <w:b/>
          <w:bCs/>
        </w:rPr>
        <w:t>Materia</w:t>
      </w:r>
      <w:r>
        <w:rPr>
          <w:rFonts w:ascii="Arial Narrow" w:hAnsi="Arial Narrow"/>
          <w:b/>
          <w:bCs/>
        </w:rPr>
        <w:t>lity</w:t>
      </w:r>
      <w:r w:rsidRPr="00C13359">
        <w:rPr>
          <w:rFonts w:ascii="Arial Narrow" w:hAnsi="Arial Narrow"/>
        </w:rPr>
        <w:t xml:space="preserve">: </w:t>
      </w:r>
      <w:r w:rsidRPr="007B03CB">
        <w:rPr>
          <w:rFonts w:ascii="Arial Narrow" w:hAnsi="Arial Narrow"/>
        </w:rPr>
        <w:t>The material palette emphasizes the use of local resources such as fieldstone, bamboo, and earth. These materials are abundant, familiar to the local workforce, and reduce the embodied energy associated with transport and processing.</w:t>
      </w:r>
    </w:p>
    <w:p w14:paraId="1441FD21" w14:textId="77777777" w:rsidR="00E501F0" w:rsidRPr="00DF1D8C" w:rsidRDefault="00E501F0" w:rsidP="00E501F0">
      <w:pPr>
        <w:rPr>
          <w:rFonts w:ascii="Arial Narrow" w:hAnsi="Arial Narrow"/>
        </w:rPr>
      </w:pPr>
      <w:r w:rsidRPr="00DF1D8C">
        <w:rPr>
          <w:rFonts w:ascii="Arial Narrow" w:hAnsi="Arial Narrow"/>
        </w:rPr>
        <w:t>This technical strategy represents a</w:t>
      </w:r>
      <w:r>
        <w:rPr>
          <w:rFonts w:ascii="Arial Narrow" w:hAnsi="Arial Narrow"/>
        </w:rPr>
        <w:t xml:space="preserve">n environmentally sensitive </w:t>
      </w:r>
      <w:r w:rsidRPr="00DF1D8C">
        <w:rPr>
          <w:rFonts w:ascii="Arial Narrow" w:hAnsi="Arial Narrow"/>
        </w:rPr>
        <w:t xml:space="preserve">approach to site development, preserving natural systems while integrating essential infrastructure. By balancing low-impact construction and regenerative technologies, this project </w:t>
      </w:r>
      <w:r>
        <w:rPr>
          <w:rFonts w:ascii="Arial Narrow" w:hAnsi="Arial Narrow"/>
        </w:rPr>
        <w:t>strives for</w:t>
      </w:r>
      <w:r w:rsidRPr="00DF1D8C">
        <w:rPr>
          <w:rFonts w:ascii="Arial Narrow" w:hAnsi="Arial Narrow"/>
        </w:rPr>
        <w:t xml:space="preserve"> a model </w:t>
      </w:r>
      <w:r>
        <w:rPr>
          <w:rFonts w:ascii="Arial Narrow" w:hAnsi="Arial Narrow"/>
        </w:rPr>
        <w:t xml:space="preserve">to </w:t>
      </w:r>
      <w:r w:rsidRPr="00DF1D8C">
        <w:rPr>
          <w:rFonts w:ascii="Arial Narrow" w:hAnsi="Arial Narrow"/>
        </w:rPr>
        <w:t>harmonize with the</w:t>
      </w:r>
      <w:r>
        <w:rPr>
          <w:rFonts w:ascii="Arial Narrow" w:hAnsi="Arial Narrow"/>
        </w:rPr>
        <w:t xml:space="preserve"> natural</w:t>
      </w:r>
      <w:r w:rsidRPr="00DF1D8C">
        <w:rPr>
          <w:rFonts w:ascii="Arial Narrow" w:hAnsi="Arial Narrow"/>
        </w:rPr>
        <w:t xml:space="preserve"> landscape.</w:t>
      </w:r>
    </w:p>
    <w:p w14:paraId="5557EB5C" w14:textId="13C5E6D3" w:rsidR="008E1406" w:rsidRDefault="00E501F0" w:rsidP="00E501F0">
      <w:pPr>
        <w:rPr>
          <w:rFonts w:ascii="Arial Narrow" w:hAnsi="Arial Narrow" w:cs="Arial"/>
          <w:b/>
          <w:color w:val="FF0066"/>
          <w:sz w:val="32"/>
          <w:szCs w:val="32"/>
        </w:rPr>
      </w:pPr>
      <w:r>
        <w:rPr>
          <w:rFonts w:ascii="Arial Narrow" w:hAnsi="Arial Narrow" w:cs="Arial"/>
          <w:b/>
          <w:color w:val="FF0066"/>
          <w:sz w:val="32"/>
          <w:szCs w:val="32"/>
        </w:rPr>
        <w:br w:type="page"/>
      </w:r>
      <w:r w:rsidR="00CC1B36" w:rsidRPr="00CC1B36">
        <w:rPr>
          <w:rFonts w:ascii="Arial Narrow" w:hAnsi="Arial Narrow" w:cs="Arial"/>
          <w:b/>
          <w:color w:val="FF0066"/>
          <w:sz w:val="32"/>
          <w:szCs w:val="32"/>
        </w:rPr>
        <w:lastRenderedPageBreak/>
        <w:t>Prototyping and Pilot Implementation Statement</w:t>
      </w:r>
    </w:p>
    <w:p w14:paraId="24C389B8" w14:textId="77777777" w:rsidR="00E501F0" w:rsidRDefault="00E501F0" w:rsidP="00E501F0">
      <w:pPr>
        <w:rPr>
          <w:rFonts w:ascii="Arial Narrow" w:hAnsi="Arial Narrow"/>
        </w:rPr>
      </w:pPr>
      <w:r>
        <w:rPr>
          <w:rFonts w:ascii="Arial Narrow" w:hAnsi="Arial Narrow"/>
        </w:rPr>
        <w:t xml:space="preserve">Implementing a prototype and pilot model will refine the project design. It will </w:t>
      </w:r>
      <w:r w:rsidRPr="0007591F">
        <w:rPr>
          <w:rFonts w:ascii="Arial Narrow" w:hAnsi="Arial Narrow"/>
        </w:rPr>
        <w:t>confirm materiality</w:t>
      </w:r>
      <w:r>
        <w:rPr>
          <w:rFonts w:ascii="Arial Narrow" w:hAnsi="Arial Narrow"/>
        </w:rPr>
        <w:t xml:space="preserve"> and develop construction details for evaluation such as</w:t>
      </w:r>
      <w:r w:rsidRPr="00C941F6">
        <w:rPr>
          <w:rFonts w:ascii="Arial Narrow" w:hAnsi="Arial Narrow"/>
        </w:rPr>
        <w:t xml:space="preserve"> durability and</w:t>
      </w:r>
      <w:r>
        <w:rPr>
          <w:rFonts w:ascii="Arial Narrow" w:hAnsi="Arial Narrow"/>
        </w:rPr>
        <w:t xml:space="preserve"> maintenance. The process </w:t>
      </w:r>
      <w:r w:rsidRPr="00C941F6">
        <w:rPr>
          <w:rFonts w:ascii="Arial Narrow" w:hAnsi="Arial Narrow"/>
        </w:rPr>
        <w:t xml:space="preserve">will </w:t>
      </w:r>
      <w:proofErr w:type="gramStart"/>
      <w:r w:rsidRPr="00C941F6">
        <w:rPr>
          <w:rFonts w:ascii="Arial Narrow" w:hAnsi="Arial Narrow"/>
        </w:rPr>
        <w:t>be delivered</w:t>
      </w:r>
      <w:proofErr w:type="gramEnd"/>
      <w:r w:rsidRPr="00C941F6">
        <w:rPr>
          <w:rFonts w:ascii="Arial Narrow" w:hAnsi="Arial Narrow"/>
        </w:rPr>
        <w:t xml:space="preserve"> in close collaboration with Marou Village residents</w:t>
      </w:r>
      <w:r>
        <w:rPr>
          <w:rFonts w:ascii="Arial Narrow" w:hAnsi="Arial Narrow"/>
        </w:rPr>
        <w:t xml:space="preserve"> including their feedback on topics such as available local materials, simplicity of construction and ease of operation, and</w:t>
      </w:r>
      <w:r w:rsidRPr="00C941F6">
        <w:rPr>
          <w:rFonts w:ascii="Arial Narrow" w:hAnsi="Arial Narrow"/>
        </w:rPr>
        <w:t xml:space="preserve"> </w:t>
      </w:r>
      <w:r>
        <w:rPr>
          <w:rFonts w:ascii="Arial Narrow" w:hAnsi="Arial Narrow"/>
        </w:rPr>
        <w:t>aims for cultural</w:t>
      </w:r>
      <w:r w:rsidRPr="00C941F6">
        <w:rPr>
          <w:rFonts w:ascii="Arial Narrow" w:hAnsi="Arial Narrow"/>
        </w:rPr>
        <w:t xml:space="preserve"> resonance</w:t>
      </w:r>
      <w:r>
        <w:rPr>
          <w:rFonts w:ascii="Arial Narrow" w:hAnsi="Arial Narrow"/>
        </w:rPr>
        <w:t xml:space="preserve"> with the community. This process transforms a design from paper to a physical reality. </w:t>
      </w:r>
    </w:p>
    <w:p w14:paraId="7C870C11" w14:textId="77777777" w:rsidR="00E501F0" w:rsidRPr="00C941F6" w:rsidRDefault="00E501F0" w:rsidP="00E501F0">
      <w:pPr>
        <w:rPr>
          <w:rFonts w:ascii="Arial Narrow" w:hAnsi="Arial Narrow"/>
        </w:rPr>
      </w:pPr>
      <w:r>
        <w:rPr>
          <w:rFonts w:ascii="Arial Narrow" w:hAnsi="Arial Narrow"/>
        </w:rPr>
        <w:t>Proposed areas of the design to</w:t>
      </w:r>
      <w:r w:rsidRPr="00C941F6">
        <w:rPr>
          <w:rFonts w:ascii="Arial Narrow" w:hAnsi="Arial Narrow"/>
        </w:rPr>
        <w:t xml:space="preserve"> </w:t>
      </w:r>
      <w:r>
        <w:rPr>
          <w:rFonts w:ascii="Arial Narrow" w:hAnsi="Arial Narrow"/>
        </w:rPr>
        <w:t>protype are</w:t>
      </w:r>
      <w:r w:rsidRPr="00C941F6">
        <w:rPr>
          <w:rFonts w:ascii="Arial Narrow" w:hAnsi="Arial Narrow"/>
        </w:rPr>
        <w:t>:</w:t>
      </w:r>
    </w:p>
    <w:p w14:paraId="63E6D92A" w14:textId="77777777" w:rsidR="00E501F0" w:rsidRPr="00C20D8B" w:rsidRDefault="00E501F0" w:rsidP="00E501F0">
      <w:pPr>
        <w:numPr>
          <w:ilvl w:val="0"/>
          <w:numId w:val="36"/>
        </w:numPr>
        <w:spacing w:after="160" w:line="278" w:lineRule="auto"/>
        <w:rPr>
          <w:rFonts w:ascii="Arial Narrow" w:hAnsi="Arial Narrow"/>
        </w:rPr>
      </w:pPr>
      <w:r w:rsidRPr="00C941F6">
        <w:rPr>
          <w:rFonts w:ascii="Arial Narrow" w:hAnsi="Arial Narrow"/>
        </w:rPr>
        <w:t>A portion of the </w:t>
      </w:r>
      <w:r w:rsidRPr="00C20D8B">
        <w:rPr>
          <w:rFonts w:ascii="Arial Narrow" w:hAnsi="Arial Narrow"/>
        </w:rPr>
        <w:t>topographic berm, integrating photovoltaic panels and water collection, and gardens including testing accessibility and maintenance.</w:t>
      </w:r>
    </w:p>
    <w:p w14:paraId="2A261D2A" w14:textId="77777777" w:rsidR="00E501F0" w:rsidRPr="00C20D8B" w:rsidRDefault="00E501F0" w:rsidP="00E501F0">
      <w:pPr>
        <w:numPr>
          <w:ilvl w:val="0"/>
          <w:numId w:val="36"/>
        </w:numPr>
        <w:spacing w:after="160" w:line="278" w:lineRule="auto"/>
        <w:rPr>
          <w:rFonts w:ascii="Arial Narrow" w:hAnsi="Arial Narrow"/>
        </w:rPr>
      </w:pPr>
      <w:r w:rsidRPr="00C20D8B">
        <w:rPr>
          <w:rFonts w:ascii="Arial Narrow" w:hAnsi="Arial Narrow"/>
        </w:rPr>
        <w:t>A portion of the topographic berm at an existing Village building to address erosion</w:t>
      </w:r>
    </w:p>
    <w:p w14:paraId="1339A63C" w14:textId="23D65560" w:rsidR="00E501F0" w:rsidRPr="00C941F6" w:rsidRDefault="00E501F0" w:rsidP="00E501F0">
      <w:pPr>
        <w:numPr>
          <w:ilvl w:val="0"/>
          <w:numId w:val="36"/>
        </w:numPr>
        <w:spacing w:after="160" w:line="278" w:lineRule="auto"/>
        <w:rPr>
          <w:rFonts w:ascii="Arial Narrow" w:hAnsi="Arial Narrow"/>
        </w:rPr>
      </w:pPr>
      <w:r w:rsidRPr="00C20D8B">
        <w:rPr>
          <w:rFonts w:ascii="Arial Narrow" w:hAnsi="Arial Narrow"/>
        </w:rPr>
        <w:t>A pilot implementation of recreational mounds for</w:t>
      </w:r>
      <w:r>
        <w:rPr>
          <w:rFonts w:ascii="Arial Narrow" w:hAnsi="Arial Narrow"/>
        </w:rPr>
        <w:t xml:space="preserve"> </w:t>
      </w:r>
      <w:proofErr w:type="gramStart"/>
      <w:r w:rsidRPr="00C941F6">
        <w:rPr>
          <w:rFonts w:ascii="Arial Narrow" w:hAnsi="Arial Narrow"/>
        </w:rPr>
        <w:t>testing</w:t>
      </w:r>
      <w:proofErr w:type="gramEnd"/>
      <w:r w:rsidRPr="00C941F6">
        <w:rPr>
          <w:rFonts w:ascii="Arial Narrow" w:hAnsi="Arial Narrow"/>
        </w:rPr>
        <w:t xml:space="preserve"> </w:t>
      </w:r>
      <w:r>
        <w:rPr>
          <w:rFonts w:ascii="Arial Narrow" w:hAnsi="Arial Narrow"/>
        </w:rPr>
        <w:t xml:space="preserve">the Village’s’ </w:t>
      </w:r>
      <w:r w:rsidR="005B0C8B">
        <w:rPr>
          <w:rFonts w:ascii="Arial Narrow" w:hAnsi="Arial Narrow"/>
        </w:rPr>
        <w:t>preferences.</w:t>
      </w:r>
      <w:r>
        <w:rPr>
          <w:rFonts w:ascii="Arial Narrow" w:hAnsi="Arial Narrow"/>
        </w:rPr>
        <w:t xml:space="preserve"> </w:t>
      </w:r>
    </w:p>
    <w:p w14:paraId="25AAF456" w14:textId="77777777" w:rsidR="00E501F0" w:rsidRDefault="00E501F0" w:rsidP="00E501F0">
      <w:pPr>
        <w:rPr>
          <w:rFonts w:ascii="Arial Narrow" w:hAnsi="Arial Narrow"/>
        </w:rPr>
      </w:pPr>
      <w:r>
        <w:rPr>
          <w:rFonts w:ascii="Arial Narrow" w:hAnsi="Arial Narrow"/>
        </w:rPr>
        <w:t>The first step in implementing a prototype is</w:t>
      </w:r>
      <w:r w:rsidRPr="000F03BB">
        <w:rPr>
          <w:rFonts w:ascii="Arial Narrow" w:hAnsi="Arial Narrow"/>
        </w:rPr>
        <w:t xml:space="preserve"> </w:t>
      </w:r>
      <w:r w:rsidRPr="00C20D8B">
        <w:rPr>
          <w:rFonts w:ascii="Arial Narrow" w:hAnsi="Arial Narrow"/>
        </w:rPr>
        <w:t>Data Gathering.</w:t>
      </w:r>
      <w:r>
        <w:rPr>
          <w:rFonts w:ascii="Arial Narrow" w:hAnsi="Arial Narrow"/>
        </w:rPr>
        <w:t xml:space="preserve"> The team will verify design assumptions and confirm an understanding of existing conditions to refine the design in phase. Such questions include: </w:t>
      </w:r>
    </w:p>
    <w:p w14:paraId="2A6C44FC" w14:textId="77777777" w:rsidR="00E501F0" w:rsidRDefault="00E501F0" w:rsidP="00E501F0">
      <w:pPr>
        <w:pStyle w:val="ListParagraph"/>
        <w:numPr>
          <w:ilvl w:val="0"/>
          <w:numId w:val="32"/>
        </w:numPr>
        <w:spacing w:after="160" w:line="278" w:lineRule="auto"/>
        <w:rPr>
          <w:rFonts w:ascii="Arial Narrow" w:hAnsi="Arial Narrow"/>
        </w:rPr>
      </w:pPr>
      <w:r>
        <w:rPr>
          <w:rFonts w:ascii="Arial Narrow" w:hAnsi="Arial Narrow"/>
        </w:rPr>
        <w:t>What is the best material to hold storm water as a ‘bladder’ or tank under the berms? Is it constructed in the field? How does this inform the design of the mound?</w:t>
      </w:r>
    </w:p>
    <w:p w14:paraId="169F44CD" w14:textId="77777777" w:rsidR="00E501F0" w:rsidRPr="0033735F" w:rsidRDefault="00E501F0" w:rsidP="00E501F0">
      <w:pPr>
        <w:pStyle w:val="ListParagraph"/>
        <w:numPr>
          <w:ilvl w:val="0"/>
          <w:numId w:val="32"/>
        </w:numPr>
        <w:spacing w:after="160" w:line="278" w:lineRule="auto"/>
        <w:rPr>
          <w:rFonts w:ascii="Arial Narrow" w:hAnsi="Arial Narrow"/>
        </w:rPr>
      </w:pPr>
      <w:r>
        <w:rPr>
          <w:rFonts w:ascii="Arial Narrow" w:hAnsi="Arial Narrow"/>
        </w:rPr>
        <w:t>What is the projected amount of site flooding in the future during large storm events? Does this inform its detention?</w:t>
      </w:r>
    </w:p>
    <w:p w14:paraId="771F2A5C" w14:textId="77777777" w:rsidR="00E501F0" w:rsidRPr="00E16481" w:rsidRDefault="00E501F0" w:rsidP="00E501F0">
      <w:pPr>
        <w:rPr>
          <w:rFonts w:ascii="Arial Narrow" w:hAnsi="Arial Narrow"/>
          <w:b/>
          <w:bCs/>
        </w:rPr>
      </w:pPr>
      <w:r w:rsidRPr="00E16481">
        <w:rPr>
          <w:rFonts w:ascii="Arial Narrow" w:hAnsi="Arial Narrow"/>
          <w:b/>
          <w:bCs/>
        </w:rPr>
        <w:t xml:space="preserve">Approach </w:t>
      </w:r>
    </w:p>
    <w:p w14:paraId="01A90CFA" w14:textId="47FF1E2C" w:rsidR="00E501F0" w:rsidRPr="00C20D8B" w:rsidRDefault="00E501F0" w:rsidP="00E501F0">
      <w:pPr>
        <w:rPr>
          <w:rFonts w:ascii="Arial Narrow" w:hAnsi="Arial Narrow"/>
        </w:rPr>
      </w:pPr>
      <w:r>
        <w:rPr>
          <w:rFonts w:ascii="Arial Narrow" w:hAnsi="Arial Narrow"/>
        </w:rPr>
        <w:t xml:space="preserve">After this </w:t>
      </w:r>
      <w:r w:rsidRPr="00C20D8B">
        <w:rPr>
          <w:rFonts w:ascii="Arial Narrow" w:hAnsi="Arial Narrow"/>
        </w:rPr>
        <w:t xml:space="preserve">initial step, the team will look </w:t>
      </w:r>
      <w:r w:rsidR="005B0C8B" w:rsidRPr="00C20D8B">
        <w:rPr>
          <w:rFonts w:ascii="Arial Narrow" w:hAnsi="Arial Narrow"/>
        </w:rPr>
        <w:t>at</w:t>
      </w:r>
      <w:r w:rsidRPr="00C20D8B">
        <w:rPr>
          <w:rFonts w:ascii="Arial Narrow" w:hAnsi="Arial Narrow"/>
        </w:rPr>
        <w:t xml:space="preserve"> the pilot:</w:t>
      </w:r>
    </w:p>
    <w:p w14:paraId="4D63888B" w14:textId="77777777" w:rsidR="00E501F0" w:rsidRPr="00C20D8B" w:rsidRDefault="00E501F0" w:rsidP="00E501F0">
      <w:pPr>
        <w:numPr>
          <w:ilvl w:val="0"/>
          <w:numId w:val="35"/>
        </w:numPr>
        <w:spacing w:after="0" w:line="278" w:lineRule="auto"/>
        <w:rPr>
          <w:rFonts w:ascii="Arial Narrow" w:hAnsi="Arial Narrow"/>
        </w:rPr>
      </w:pPr>
      <w:proofErr w:type="gramStart"/>
      <w:r w:rsidRPr="00C20D8B">
        <w:rPr>
          <w:rFonts w:ascii="Arial Narrow" w:hAnsi="Arial Narrow"/>
        </w:rPr>
        <w:t>Test</w:t>
      </w:r>
      <w:proofErr w:type="gramEnd"/>
      <w:r w:rsidRPr="00C20D8B">
        <w:rPr>
          <w:rFonts w:ascii="Arial Narrow" w:hAnsi="Arial Narrow"/>
        </w:rPr>
        <w:t xml:space="preserve"> the functional performance of design elements including the multi-functional berms and construction of the gabion systems.</w:t>
      </w:r>
    </w:p>
    <w:p w14:paraId="7E7A1F66" w14:textId="77777777" w:rsidR="00E501F0" w:rsidRPr="00C20D8B" w:rsidRDefault="00E501F0" w:rsidP="00E501F0">
      <w:pPr>
        <w:numPr>
          <w:ilvl w:val="0"/>
          <w:numId w:val="35"/>
        </w:numPr>
        <w:spacing w:after="0" w:line="278" w:lineRule="auto"/>
        <w:rPr>
          <w:rFonts w:ascii="Arial Narrow" w:hAnsi="Arial Narrow"/>
        </w:rPr>
      </w:pPr>
      <w:r w:rsidRPr="00C20D8B">
        <w:rPr>
          <w:rFonts w:ascii="Arial Narrow" w:hAnsi="Arial Narrow"/>
        </w:rPr>
        <w:t xml:space="preserve">Engage </w:t>
      </w:r>
      <w:proofErr w:type="gramStart"/>
      <w:r w:rsidRPr="00C20D8B">
        <w:rPr>
          <w:rFonts w:ascii="Arial Narrow" w:hAnsi="Arial Narrow"/>
        </w:rPr>
        <w:t>local residents</w:t>
      </w:r>
      <w:proofErr w:type="gramEnd"/>
      <w:r w:rsidRPr="00C20D8B">
        <w:rPr>
          <w:rFonts w:ascii="Arial Narrow" w:hAnsi="Arial Narrow"/>
        </w:rPr>
        <w:t> with on-site verification, participation in decision-making, and design feedback.</w:t>
      </w:r>
    </w:p>
    <w:p w14:paraId="2E138EBB" w14:textId="0F61726C" w:rsidR="00E501F0" w:rsidRPr="00C20D8B" w:rsidRDefault="00E501F0" w:rsidP="00E501F0">
      <w:pPr>
        <w:numPr>
          <w:ilvl w:val="0"/>
          <w:numId w:val="35"/>
        </w:numPr>
        <w:spacing w:after="0" w:line="278" w:lineRule="auto"/>
        <w:rPr>
          <w:rFonts w:ascii="Arial Narrow" w:hAnsi="Arial Narrow"/>
        </w:rPr>
      </w:pPr>
      <w:r w:rsidRPr="00C20D8B">
        <w:rPr>
          <w:rFonts w:ascii="Arial Narrow" w:hAnsi="Arial Narrow"/>
        </w:rPr>
        <w:t xml:space="preserve">Refine construction techniques using local materials and construction </w:t>
      </w:r>
      <w:r w:rsidR="005B0C8B" w:rsidRPr="00C20D8B">
        <w:rPr>
          <w:rFonts w:ascii="Arial Narrow" w:hAnsi="Arial Narrow"/>
        </w:rPr>
        <w:t>methods.</w:t>
      </w:r>
    </w:p>
    <w:p w14:paraId="3F576D62" w14:textId="6305DA1A" w:rsidR="00E501F0" w:rsidRPr="00C20D8B" w:rsidRDefault="00E501F0" w:rsidP="00E501F0">
      <w:pPr>
        <w:numPr>
          <w:ilvl w:val="0"/>
          <w:numId w:val="37"/>
        </w:numPr>
        <w:spacing w:after="0" w:line="278" w:lineRule="auto"/>
        <w:rPr>
          <w:rFonts w:ascii="Arial Narrow" w:hAnsi="Arial Narrow"/>
        </w:rPr>
      </w:pPr>
      <w:r w:rsidRPr="00C20D8B">
        <w:rPr>
          <w:rFonts w:ascii="Arial Narrow" w:hAnsi="Arial Narrow"/>
        </w:rPr>
        <w:t xml:space="preserve">Define available materials prioritizing local and familiar materials stabilized earth, local stone, and </w:t>
      </w:r>
      <w:r w:rsidR="005B0C8B" w:rsidRPr="00C20D8B">
        <w:rPr>
          <w:rFonts w:ascii="Arial Narrow" w:hAnsi="Arial Narrow"/>
        </w:rPr>
        <w:t>timber.</w:t>
      </w:r>
      <w:r w:rsidRPr="00C20D8B">
        <w:rPr>
          <w:rFonts w:ascii="Arial Narrow" w:hAnsi="Arial Narrow"/>
        </w:rPr>
        <w:t xml:space="preserve"> </w:t>
      </w:r>
    </w:p>
    <w:p w14:paraId="180C0D17" w14:textId="08B53954" w:rsidR="00E501F0" w:rsidRDefault="00E501F0" w:rsidP="00E501F0">
      <w:pPr>
        <w:numPr>
          <w:ilvl w:val="0"/>
          <w:numId w:val="35"/>
        </w:numPr>
        <w:spacing w:after="0" w:line="278" w:lineRule="auto"/>
        <w:rPr>
          <w:rFonts w:ascii="Arial Narrow" w:hAnsi="Arial Narrow"/>
        </w:rPr>
      </w:pPr>
      <w:r w:rsidRPr="00C20D8B">
        <w:rPr>
          <w:rFonts w:ascii="Arial Narrow" w:hAnsi="Arial Narrow"/>
        </w:rPr>
        <w:t>Measure environmental impact regarding</w:t>
      </w:r>
      <w:r w:rsidRPr="00C941F6">
        <w:rPr>
          <w:rFonts w:ascii="Arial Narrow" w:hAnsi="Arial Narrow"/>
        </w:rPr>
        <w:t xml:space="preserve"> stormwater flow, solar collection, she</w:t>
      </w:r>
      <w:r>
        <w:rPr>
          <w:rFonts w:ascii="Arial Narrow" w:hAnsi="Arial Narrow"/>
        </w:rPr>
        <w:t>lter</w:t>
      </w:r>
      <w:r w:rsidRPr="00C941F6">
        <w:rPr>
          <w:rFonts w:ascii="Arial Narrow" w:hAnsi="Arial Narrow"/>
        </w:rPr>
        <w:t xml:space="preserve"> </w:t>
      </w:r>
      <w:r w:rsidR="005B0C8B" w:rsidRPr="00C941F6">
        <w:rPr>
          <w:rFonts w:ascii="Arial Narrow" w:hAnsi="Arial Narrow"/>
        </w:rPr>
        <w:t>provision</w:t>
      </w:r>
      <w:r w:rsidR="005B0C8B">
        <w:rPr>
          <w:rFonts w:ascii="Arial Narrow" w:hAnsi="Arial Narrow"/>
        </w:rPr>
        <w:t>s.</w:t>
      </w:r>
    </w:p>
    <w:p w14:paraId="215EDF95" w14:textId="77777777" w:rsidR="00E501F0" w:rsidRPr="00C941F6" w:rsidRDefault="00E501F0" w:rsidP="00E501F0">
      <w:pPr>
        <w:spacing w:before="240"/>
        <w:rPr>
          <w:rFonts w:ascii="Arial Narrow" w:hAnsi="Arial Narrow"/>
          <w:b/>
          <w:bCs/>
        </w:rPr>
      </w:pPr>
      <w:r w:rsidRPr="00C941F6">
        <w:rPr>
          <w:rFonts w:ascii="Arial Narrow" w:hAnsi="Arial Narrow"/>
          <w:b/>
          <w:bCs/>
        </w:rPr>
        <w:t>Scalability and Future Expansion</w:t>
      </w:r>
    </w:p>
    <w:p w14:paraId="4FB421C2" w14:textId="77777777" w:rsidR="00E501F0" w:rsidRPr="00C941F6" w:rsidRDefault="00E501F0" w:rsidP="00E501F0">
      <w:pPr>
        <w:rPr>
          <w:rFonts w:ascii="Arial Narrow" w:hAnsi="Arial Narrow"/>
        </w:rPr>
      </w:pPr>
      <w:r w:rsidRPr="00C941F6">
        <w:rPr>
          <w:rFonts w:ascii="Arial Narrow" w:hAnsi="Arial Narrow"/>
        </w:rPr>
        <w:t>The design is intentionally </w:t>
      </w:r>
      <w:r w:rsidRPr="00C20D8B">
        <w:rPr>
          <w:rFonts w:ascii="Arial Narrow" w:hAnsi="Arial Narrow"/>
        </w:rPr>
        <w:t>modular, adaptable, and easily replicable as it</w:t>
      </w:r>
      <w:r w:rsidRPr="00C941F6">
        <w:rPr>
          <w:rFonts w:ascii="Arial Narrow" w:hAnsi="Arial Narrow"/>
        </w:rPr>
        <w:t xml:space="preserve"> relies on</w:t>
      </w:r>
      <w:r>
        <w:rPr>
          <w:rFonts w:ascii="Arial Narrow" w:hAnsi="Arial Narrow"/>
        </w:rPr>
        <w:t xml:space="preserve"> simple</w:t>
      </w:r>
      <w:r w:rsidRPr="006F2CA3">
        <w:rPr>
          <w:rFonts w:ascii="Arial Narrow" w:hAnsi="Arial Narrow"/>
        </w:rPr>
        <w:t xml:space="preserve"> construction methods</w:t>
      </w:r>
      <w:r>
        <w:rPr>
          <w:rFonts w:ascii="Arial Narrow" w:hAnsi="Arial Narrow"/>
        </w:rPr>
        <w:t xml:space="preserve"> and common, local materials.</w:t>
      </w:r>
    </w:p>
    <w:p w14:paraId="4C7FE605" w14:textId="77777777" w:rsidR="00E501F0" w:rsidRPr="00C941F6" w:rsidRDefault="00E501F0" w:rsidP="00E501F0">
      <w:pPr>
        <w:rPr>
          <w:rFonts w:ascii="Arial Narrow" w:hAnsi="Arial Narrow"/>
        </w:rPr>
      </w:pPr>
      <w:r>
        <w:rPr>
          <w:rFonts w:ascii="Arial Narrow" w:hAnsi="Arial Narrow"/>
        </w:rPr>
        <w:t>The design</w:t>
      </w:r>
      <w:r w:rsidRPr="00C941F6">
        <w:rPr>
          <w:rFonts w:ascii="Arial Narrow" w:hAnsi="Arial Narrow"/>
        </w:rPr>
        <w:t xml:space="preserve"> can </w:t>
      </w:r>
      <w:proofErr w:type="gramStart"/>
      <w:r w:rsidRPr="00C941F6">
        <w:rPr>
          <w:rFonts w:ascii="Arial Narrow" w:hAnsi="Arial Narrow"/>
        </w:rPr>
        <w:t>be </w:t>
      </w:r>
      <w:r w:rsidRPr="001427BD">
        <w:rPr>
          <w:rFonts w:ascii="Arial Narrow" w:hAnsi="Arial Narrow"/>
        </w:rPr>
        <w:t>scaled</w:t>
      </w:r>
      <w:proofErr w:type="gramEnd"/>
      <w:r w:rsidRPr="001427BD">
        <w:rPr>
          <w:rFonts w:ascii="Arial Narrow" w:hAnsi="Arial Narrow"/>
        </w:rPr>
        <w:t xml:space="preserve"> across the </w:t>
      </w:r>
      <w:r>
        <w:rPr>
          <w:rFonts w:ascii="Arial Narrow" w:hAnsi="Arial Narrow"/>
        </w:rPr>
        <w:t>V</w:t>
      </w:r>
      <w:r w:rsidRPr="001427BD">
        <w:rPr>
          <w:rFonts w:ascii="Arial Narrow" w:hAnsi="Arial Narrow"/>
        </w:rPr>
        <w:t>illage</w:t>
      </w:r>
      <w:r w:rsidRPr="00C941F6">
        <w:rPr>
          <w:rFonts w:ascii="Arial Narrow" w:hAnsi="Arial Narrow"/>
        </w:rPr>
        <w:t xml:space="preserve"> or adapted to other sites </w:t>
      </w:r>
      <w:r>
        <w:rPr>
          <w:rFonts w:ascii="Arial Narrow" w:hAnsi="Arial Narrow"/>
        </w:rPr>
        <w:t>o</w:t>
      </w:r>
      <w:r w:rsidRPr="00C941F6">
        <w:rPr>
          <w:rFonts w:ascii="Arial Narrow" w:hAnsi="Arial Narrow"/>
        </w:rPr>
        <w:t>f similar conditions. The prototype will establish a </w:t>
      </w:r>
      <w:r w:rsidRPr="006F2CA3">
        <w:rPr>
          <w:rFonts w:ascii="Arial Narrow" w:hAnsi="Arial Narrow"/>
        </w:rPr>
        <w:t>replicable model,</w:t>
      </w:r>
      <w:r w:rsidRPr="00C941F6">
        <w:rPr>
          <w:rFonts w:ascii="Arial Narrow" w:hAnsi="Arial Narrow"/>
        </w:rPr>
        <w:t xml:space="preserve"> serving as a blueprint for future phases and broader implementation.</w:t>
      </w:r>
    </w:p>
    <w:p w14:paraId="61A81FC9" w14:textId="77777777" w:rsidR="00E501F0" w:rsidRPr="00C941F6" w:rsidRDefault="00E501F0" w:rsidP="00E501F0">
      <w:pPr>
        <w:rPr>
          <w:rFonts w:ascii="Arial Narrow" w:hAnsi="Arial Narrow"/>
        </w:rPr>
      </w:pPr>
      <w:r w:rsidRPr="00C941F6">
        <w:rPr>
          <w:rFonts w:ascii="Arial Narrow" w:hAnsi="Arial Narrow"/>
        </w:rPr>
        <w:lastRenderedPageBreak/>
        <w:t>The pilot of </w:t>
      </w:r>
      <w:r>
        <w:rPr>
          <w:rFonts w:ascii="Arial Narrow" w:hAnsi="Arial Narrow"/>
          <w:i/>
          <w:iCs/>
        </w:rPr>
        <w:t>d</w:t>
      </w:r>
      <w:r w:rsidRPr="00C941F6">
        <w:rPr>
          <w:rFonts w:ascii="Arial Narrow" w:hAnsi="Arial Narrow"/>
          <w:i/>
          <w:iCs/>
        </w:rPr>
        <w:t xml:space="preserve">e la </w:t>
      </w:r>
      <w:r>
        <w:rPr>
          <w:rFonts w:ascii="Arial Narrow" w:hAnsi="Arial Narrow"/>
          <w:i/>
          <w:iCs/>
        </w:rPr>
        <w:t>t</w:t>
      </w:r>
      <w:r w:rsidRPr="00C941F6">
        <w:rPr>
          <w:rFonts w:ascii="Arial Narrow" w:hAnsi="Arial Narrow"/>
          <w:i/>
          <w:iCs/>
        </w:rPr>
        <w:t>erre</w:t>
      </w:r>
      <w:r w:rsidRPr="00C941F6">
        <w:rPr>
          <w:rFonts w:ascii="Arial Narrow" w:hAnsi="Arial Narrow"/>
        </w:rPr>
        <w:t xml:space="preserve"> bridges the </w:t>
      </w:r>
      <w:r w:rsidRPr="006F2CA3">
        <w:rPr>
          <w:rFonts w:ascii="Arial Narrow" w:hAnsi="Arial Narrow"/>
        </w:rPr>
        <w:t xml:space="preserve">gap between design and implementation. It </w:t>
      </w:r>
      <w:proofErr w:type="gramStart"/>
      <w:r w:rsidRPr="006F2CA3">
        <w:rPr>
          <w:rFonts w:ascii="Arial Narrow" w:hAnsi="Arial Narrow"/>
        </w:rPr>
        <w:t>is grounded</w:t>
      </w:r>
      <w:proofErr w:type="gramEnd"/>
      <w:r w:rsidRPr="006F2CA3">
        <w:rPr>
          <w:rFonts w:ascii="Arial Narrow" w:hAnsi="Arial Narrow"/>
        </w:rPr>
        <w:t xml:space="preserve"> in local engagement and designed for scalable, resilient growth. It ensures that the project not only starts strong, but evolves meaningfully, deeply rooted in the </w:t>
      </w:r>
      <w:r>
        <w:rPr>
          <w:rFonts w:ascii="Arial Narrow" w:hAnsi="Arial Narrow"/>
        </w:rPr>
        <w:t>community.</w:t>
      </w:r>
    </w:p>
    <w:p w14:paraId="7F30CF98" w14:textId="2F2C12C1" w:rsidR="00CC1B36" w:rsidRDefault="00E501F0" w:rsidP="00E501F0">
      <w:pPr>
        <w:ind w:left="720" w:hanging="720"/>
        <w:rPr>
          <w:rFonts w:ascii="Arial Narrow" w:hAnsi="Arial Narrow" w:cs="Arial"/>
          <w:b/>
          <w:color w:val="FF0066"/>
          <w:sz w:val="32"/>
          <w:szCs w:val="32"/>
        </w:rPr>
      </w:pPr>
      <w:r>
        <w:rPr>
          <w:rFonts w:ascii="Arial Narrow" w:hAnsi="Arial Narrow" w:cs="Arial"/>
          <w:b/>
          <w:color w:val="FF0066"/>
          <w:sz w:val="32"/>
          <w:szCs w:val="32"/>
        </w:rPr>
        <w:br w:type="page"/>
      </w:r>
      <w:r w:rsidR="00CC1B36" w:rsidRPr="00CC1B36">
        <w:rPr>
          <w:rFonts w:ascii="Arial Narrow" w:hAnsi="Arial Narrow" w:cs="Arial"/>
          <w:b/>
          <w:color w:val="FF0066"/>
          <w:sz w:val="32"/>
          <w:szCs w:val="32"/>
        </w:rPr>
        <w:lastRenderedPageBreak/>
        <w:t>Operations and Maintenance Statement</w:t>
      </w:r>
    </w:p>
    <w:p w14:paraId="74745D47" w14:textId="77777777" w:rsidR="00E501F0" w:rsidRPr="00DF1D8C" w:rsidRDefault="00E501F0" w:rsidP="00E501F0">
      <w:pPr>
        <w:rPr>
          <w:rFonts w:ascii="Arial Narrow" w:hAnsi="Arial Narrow"/>
        </w:rPr>
      </w:pPr>
      <w:r w:rsidRPr="00DF1D8C">
        <w:rPr>
          <w:rFonts w:ascii="Arial Narrow" w:hAnsi="Arial Narrow"/>
        </w:rPr>
        <w:t>The Operations and Maintenance strategy focuses on maintaining system efficiency and ecological health with low intervention, emphasizing stewardship over control.</w:t>
      </w:r>
    </w:p>
    <w:p w14:paraId="2DF61BEC" w14:textId="0C3A3465" w:rsidR="00E501F0" w:rsidRDefault="00E501F0" w:rsidP="00F83CE0">
      <w:pPr>
        <w:shd w:val="clear" w:color="auto" w:fill="FFFFFF"/>
        <w:spacing w:after="0" w:line="330" w:lineRule="atLeast"/>
        <w:rPr>
          <w:rFonts w:ascii="Roboto" w:eastAsia="Times New Roman" w:hAnsi="Roboto"/>
          <w:color w:val="001D35"/>
        </w:rPr>
      </w:pPr>
      <w:r>
        <w:rPr>
          <w:rFonts w:ascii="Arial Narrow" w:hAnsi="Arial Narrow"/>
          <w:b/>
          <w:bCs/>
        </w:rPr>
        <w:t xml:space="preserve">Architectural Berm Maintenance: </w:t>
      </w:r>
      <w:r w:rsidRPr="004E2D2E">
        <w:rPr>
          <w:rFonts w:ascii="Arial Narrow" w:hAnsi="Arial Narrow"/>
        </w:rPr>
        <w:t>R</w:t>
      </w:r>
      <w:r w:rsidRPr="00F83CE0">
        <w:rPr>
          <w:rFonts w:ascii="Arial Narrow" w:hAnsi="Arial Narrow"/>
        </w:rPr>
        <w:t xml:space="preserve">egular </w:t>
      </w:r>
      <w:r w:rsidRPr="00F83CE0">
        <w:rPr>
          <w:rFonts w:ascii="Arial Narrow" w:eastAsia="Times New Roman" w:hAnsi="Arial Narrow"/>
        </w:rPr>
        <w:t xml:space="preserve">maintenance </w:t>
      </w:r>
      <w:proofErr w:type="gramStart"/>
      <w:r w:rsidRPr="00F83CE0">
        <w:rPr>
          <w:rFonts w:ascii="Arial Narrow" w:eastAsia="Times New Roman" w:hAnsi="Arial Narrow"/>
        </w:rPr>
        <w:t>is recommended</w:t>
      </w:r>
      <w:proofErr w:type="gramEnd"/>
      <w:r w:rsidRPr="00F83CE0">
        <w:rPr>
          <w:rFonts w:ascii="Arial Narrow" w:eastAsia="Times New Roman" w:hAnsi="Arial Narrow"/>
        </w:rPr>
        <w:t>. Monitor the berm for signs of erosion and address any issues promptly.</w:t>
      </w:r>
      <w:r w:rsidRPr="00EB3C3F">
        <w:rPr>
          <w:rFonts w:ascii="Roboto" w:eastAsia="Times New Roman" w:hAnsi="Roboto"/>
          <w:color w:val="001D35"/>
        </w:rPr>
        <w:t> </w:t>
      </w:r>
    </w:p>
    <w:p w14:paraId="744452B4" w14:textId="77777777" w:rsidR="00F83CE0" w:rsidRPr="00F83CE0" w:rsidRDefault="00F83CE0" w:rsidP="00F83CE0">
      <w:pPr>
        <w:shd w:val="clear" w:color="auto" w:fill="FFFFFF"/>
        <w:spacing w:after="0" w:line="330" w:lineRule="atLeast"/>
        <w:rPr>
          <w:rFonts w:ascii="Roboto" w:eastAsia="Times New Roman" w:hAnsi="Roboto"/>
          <w:color w:val="001D35"/>
        </w:rPr>
      </w:pPr>
    </w:p>
    <w:p w14:paraId="5599FBDC" w14:textId="77777777" w:rsidR="00E501F0" w:rsidRPr="00395563" w:rsidRDefault="00E501F0" w:rsidP="00E501F0">
      <w:pPr>
        <w:rPr>
          <w:rFonts w:ascii="Arial Narrow" w:hAnsi="Arial Narrow"/>
        </w:rPr>
      </w:pPr>
      <w:r w:rsidRPr="00DF1D8C">
        <w:rPr>
          <w:rFonts w:ascii="Arial Narrow" w:hAnsi="Arial Narrow"/>
          <w:b/>
          <w:bCs/>
        </w:rPr>
        <w:t>Stormwater System Maintenance</w:t>
      </w:r>
      <w:r>
        <w:rPr>
          <w:rFonts w:ascii="Arial Narrow" w:hAnsi="Arial Narrow"/>
          <w:b/>
          <w:bCs/>
        </w:rPr>
        <w:t xml:space="preserve">. </w:t>
      </w:r>
      <w:r w:rsidRPr="00395563">
        <w:rPr>
          <w:rFonts w:ascii="Arial Narrow" w:hAnsi="Arial Narrow"/>
        </w:rPr>
        <w:t xml:space="preserve">The following </w:t>
      </w:r>
      <w:proofErr w:type="gramStart"/>
      <w:r w:rsidRPr="00395563">
        <w:rPr>
          <w:rFonts w:ascii="Arial Narrow" w:hAnsi="Arial Narrow"/>
        </w:rPr>
        <w:t>is recommended</w:t>
      </w:r>
      <w:proofErr w:type="gramEnd"/>
      <w:r w:rsidRPr="00395563">
        <w:rPr>
          <w:rFonts w:ascii="Arial Narrow" w:hAnsi="Arial Narrow"/>
        </w:rPr>
        <w:t xml:space="preserve"> for the maintenance of the stormwater system</w:t>
      </w:r>
      <w:r>
        <w:rPr>
          <w:rFonts w:ascii="Arial Narrow" w:hAnsi="Arial Narrow"/>
        </w:rPr>
        <w:t>:</w:t>
      </w:r>
    </w:p>
    <w:p w14:paraId="0F5FF992" w14:textId="77777777" w:rsidR="00E501F0" w:rsidRPr="00DF1D8C" w:rsidRDefault="00E501F0" w:rsidP="00E501F0">
      <w:pPr>
        <w:ind w:left="720"/>
        <w:rPr>
          <w:rFonts w:ascii="Arial Narrow" w:hAnsi="Arial Narrow"/>
        </w:rPr>
      </w:pPr>
      <w:r>
        <w:rPr>
          <w:rFonts w:ascii="Arial Narrow" w:hAnsi="Arial Narrow"/>
        </w:rPr>
        <w:t>AT SITE DRAINS,</w:t>
      </w:r>
      <w:r w:rsidRPr="00395563">
        <w:rPr>
          <w:rFonts w:ascii="Arial Narrow" w:hAnsi="Arial Narrow"/>
          <w:b/>
          <w:bCs/>
        </w:rPr>
        <w:t xml:space="preserve"> </w:t>
      </w:r>
      <w:r w:rsidRPr="00395563">
        <w:rPr>
          <w:rFonts w:ascii="Arial Narrow" w:hAnsi="Arial Narrow"/>
        </w:rPr>
        <w:t>Inspect site drains quarterly and after major storms.</w:t>
      </w:r>
      <w:r>
        <w:rPr>
          <w:rFonts w:ascii="Arial Narrow" w:hAnsi="Arial Narrow"/>
        </w:rPr>
        <w:t xml:space="preserve"> Manually remove all visible d</w:t>
      </w:r>
      <w:r w:rsidRPr="00DF1D8C">
        <w:rPr>
          <w:rFonts w:ascii="Arial Narrow" w:hAnsi="Arial Narrow"/>
        </w:rPr>
        <w:t>ebris to maintain flow efficiency.</w:t>
      </w:r>
    </w:p>
    <w:p w14:paraId="6FF616ED" w14:textId="77777777" w:rsidR="00E501F0" w:rsidRPr="00DF1D8C" w:rsidRDefault="00E501F0" w:rsidP="00E501F0">
      <w:pPr>
        <w:ind w:left="720"/>
        <w:rPr>
          <w:rFonts w:ascii="Arial Narrow" w:hAnsi="Arial Narrow"/>
        </w:rPr>
      </w:pPr>
      <w:r w:rsidRPr="00395563">
        <w:rPr>
          <w:rFonts w:ascii="Arial Narrow" w:hAnsi="Arial Narrow"/>
        </w:rPr>
        <w:t xml:space="preserve">AT BIOSWALES AND INFILTRATION TRENCHES. </w:t>
      </w:r>
      <w:r>
        <w:rPr>
          <w:rFonts w:ascii="Arial Narrow" w:hAnsi="Arial Narrow"/>
        </w:rPr>
        <w:t>Quarterly i</w:t>
      </w:r>
      <w:r w:rsidRPr="00DF1D8C">
        <w:rPr>
          <w:rFonts w:ascii="Arial Narrow" w:hAnsi="Arial Narrow"/>
        </w:rPr>
        <w:t>nspect for erosion, sediment build-up, and vegetation health.</w:t>
      </w:r>
      <w:r>
        <w:rPr>
          <w:rFonts w:ascii="Arial Narrow" w:hAnsi="Arial Narrow"/>
        </w:rPr>
        <w:t xml:space="preserve"> Annually remove sediment and replant as needed.</w:t>
      </w:r>
    </w:p>
    <w:p w14:paraId="4EDA677A" w14:textId="77777777" w:rsidR="00E501F0" w:rsidRPr="003A152D" w:rsidRDefault="00E501F0" w:rsidP="00E501F0">
      <w:pPr>
        <w:ind w:firstLine="720"/>
        <w:rPr>
          <w:rFonts w:ascii="Arial Narrow" w:hAnsi="Arial Narrow"/>
        </w:rPr>
      </w:pPr>
      <w:r w:rsidRPr="003A152D">
        <w:rPr>
          <w:rFonts w:ascii="Arial Narrow" w:hAnsi="Arial Narrow"/>
        </w:rPr>
        <w:t>AT CISTERNS</w:t>
      </w:r>
      <w:r>
        <w:rPr>
          <w:rFonts w:ascii="Arial Narrow" w:hAnsi="Arial Narrow"/>
        </w:rPr>
        <w:t xml:space="preserve"> at support buildings capturing rainwater</w:t>
      </w:r>
      <w:r w:rsidRPr="003A152D">
        <w:rPr>
          <w:rFonts w:ascii="Arial Narrow" w:hAnsi="Arial Narrow"/>
        </w:rPr>
        <w:t xml:space="preserve">. Flush out and clean biannually. </w:t>
      </w:r>
    </w:p>
    <w:p w14:paraId="2BC08405" w14:textId="77777777" w:rsidR="00E501F0" w:rsidRPr="00DF1D8C" w:rsidRDefault="00E501F0" w:rsidP="00E501F0">
      <w:pPr>
        <w:rPr>
          <w:rFonts w:ascii="Arial Narrow" w:hAnsi="Arial Narrow"/>
          <w:b/>
          <w:bCs/>
        </w:rPr>
      </w:pPr>
      <w:r w:rsidRPr="00DF1D8C">
        <w:rPr>
          <w:rFonts w:ascii="Arial Narrow" w:hAnsi="Arial Narrow"/>
          <w:b/>
          <w:bCs/>
        </w:rPr>
        <w:t>Photovoltaic (PV) System Maintenance</w:t>
      </w:r>
      <w:r>
        <w:rPr>
          <w:rFonts w:ascii="Arial Narrow" w:hAnsi="Arial Narrow"/>
          <w:b/>
          <w:bCs/>
        </w:rPr>
        <w:t xml:space="preserve">. </w:t>
      </w:r>
      <w:r w:rsidRPr="00395563">
        <w:rPr>
          <w:rFonts w:ascii="Arial Narrow" w:hAnsi="Arial Narrow"/>
        </w:rPr>
        <w:t>The following is</w:t>
      </w:r>
      <w:r>
        <w:rPr>
          <w:rFonts w:ascii="Arial Narrow" w:hAnsi="Arial Narrow"/>
        </w:rPr>
        <w:t xml:space="preserve"> the</w:t>
      </w:r>
      <w:r w:rsidRPr="00395563">
        <w:rPr>
          <w:rFonts w:ascii="Arial Narrow" w:hAnsi="Arial Narrow"/>
        </w:rPr>
        <w:t xml:space="preserve"> recommended maintenance</w:t>
      </w:r>
      <w:r>
        <w:rPr>
          <w:rFonts w:ascii="Arial Narrow" w:hAnsi="Arial Narrow"/>
        </w:rPr>
        <w:t>:</w:t>
      </w:r>
    </w:p>
    <w:p w14:paraId="13957F59" w14:textId="184C4239" w:rsidR="00E501F0" w:rsidRPr="00DF1D8C" w:rsidRDefault="00E501F0" w:rsidP="00E501F0">
      <w:pPr>
        <w:ind w:firstLine="720"/>
        <w:rPr>
          <w:rFonts w:ascii="Arial Narrow" w:hAnsi="Arial Narrow"/>
        </w:rPr>
      </w:pPr>
      <w:r w:rsidRPr="003A152D">
        <w:rPr>
          <w:rFonts w:ascii="Arial Narrow" w:hAnsi="Arial Narrow"/>
        </w:rPr>
        <w:t>AT PV PANEL</w:t>
      </w:r>
      <w:r>
        <w:rPr>
          <w:rFonts w:ascii="Arial Narrow" w:hAnsi="Arial Narrow"/>
        </w:rPr>
        <w:t xml:space="preserve">. </w:t>
      </w:r>
      <w:r w:rsidRPr="00DF1D8C">
        <w:rPr>
          <w:rFonts w:ascii="Arial Narrow" w:hAnsi="Arial Narrow"/>
        </w:rPr>
        <w:t xml:space="preserve">Wash </w:t>
      </w:r>
      <w:r>
        <w:rPr>
          <w:rFonts w:ascii="Arial Narrow" w:hAnsi="Arial Narrow"/>
        </w:rPr>
        <w:t xml:space="preserve">surface </w:t>
      </w:r>
      <w:proofErr w:type="gramStart"/>
      <w:r w:rsidRPr="00DF1D8C">
        <w:rPr>
          <w:rFonts w:ascii="Arial Narrow" w:hAnsi="Arial Narrow"/>
        </w:rPr>
        <w:t>2</w:t>
      </w:r>
      <w:proofErr w:type="gramEnd"/>
      <w:r w:rsidRPr="00DF1D8C">
        <w:rPr>
          <w:rFonts w:ascii="Arial Narrow" w:hAnsi="Arial Narrow"/>
        </w:rPr>
        <w:t xml:space="preserve"> times per year.</w:t>
      </w:r>
      <w:r>
        <w:rPr>
          <w:rFonts w:ascii="Arial Narrow" w:hAnsi="Arial Narrow"/>
        </w:rPr>
        <w:t xml:space="preserve"> Inspect after storm events for any damage.</w:t>
      </w:r>
    </w:p>
    <w:p w14:paraId="51A4CCAA" w14:textId="7CA2CA5C" w:rsidR="00E501F0" w:rsidRPr="00E501F0" w:rsidRDefault="00E501F0" w:rsidP="00F83CE0">
      <w:pPr>
        <w:ind w:left="720"/>
        <w:rPr>
          <w:rFonts w:ascii="Arial Narrow" w:hAnsi="Arial Narrow"/>
        </w:rPr>
      </w:pPr>
      <w:r w:rsidRPr="007443E0">
        <w:rPr>
          <w:rFonts w:ascii="Arial Narrow" w:hAnsi="Arial Narrow"/>
        </w:rPr>
        <w:t>FOR SYSTEM.</w:t>
      </w:r>
      <w:r>
        <w:rPr>
          <w:rFonts w:ascii="Arial Narrow" w:hAnsi="Arial Narrow"/>
          <w:b/>
          <w:bCs/>
        </w:rPr>
        <w:t xml:space="preserve"> </w:t>
      </w:r>
      <w:r w:rsidRPr="003A152D">
        <w:rPr>
          <w:rFonts w:ascii="Arial Narrow" w:hAnsi="Arial Narrow"/>
        </w:rPr>
        <w:t>Annually check inspect of wiring</w:t>
      </w:r>
      <w:r w:rsidRPr="00DF1D8C">
        <w:rPr>
          <w:rFonts w:ascii="Arial Narrow" w:hAnsi="Arial Narrow"/>
        </w:rPr>
        <w:t xml:space="preserve">, </w:t>
      </w:r>
      <w:r>
        <w:rPr>
          <w:rFonts w:ascii="Arial Narrow" w:hAnsi="Arial Narrow"/>
        </w:rPr>
        <w:t xml:space="preserve">inverters, </w:t>
      </w:r>
      <w:r w:rsidRPr="00DF1D8C">
        <w:rPr>
          <w:rFonts w:ascii="Arial Narrow" w:hAnsi="Arial Narrow"/>
        </w:rPr>
        <w:t>and mounting hardware.</w:t>
      </w:r>
      <w:r>
        <w:rPr>
          <w:rFonts w:ascii="Arial Narrow" w:hAnsi="Arial Narrow"/>
        </w:rPr>
        <w:t xml:space="preserve"> </w:t>
      </w:r>
      <w:r w:rsidRPr="00DF1D8C">
        <w:rPr>
          <w:rFonts w:ascii="Arial Narrow" w:hAnsi="Arial Narrow"/>
        </w:rPr>
        <w:t>In case of extreme weather, panels inspected for damage before reactivation.</w:t>
      </w:r>
      <w:r w:rsidRPr="00E501F0">
        <w:rPr>
          <w:rFonts w:ascii="Arial Narrow" w:hAnsi="Arial Narrow"/>
        </w:rPr>
        <w:t xml:space="preserve"> </w:t>
      </w:r>
      <w:r>
        <w:rPr>
          <w:rFonts w:ascii="Arial Narrow" w:hAnsi="Arial Narrow"/>
        </w:rPr>
        <w:t>Regularly review the output of the PV panels</w:t>
      </w:r>
      <w:r w:rsidR="00F83CE0">
        <w:rPr>
          <w:rFonts w:ascii="Arial Narrow" w:hAnsi="Arial Narrow"/>
        </w:rPr>
        <w:t xml:space="preserve"> for performance</w:t>
      </w:r>
      <w:r>
        <w:rPr>
          <w:rFonts w:ascii="Arial Narrow" w:hAnsi="Arial Narrow"/>
        </w:rPr>
        <w:t>.</w:t>
      </w:r>
    </w:p>
    <w:p w14:paraId="3A4C6927" w14:textId="5EA7B0F8" w:rsidR="00E501F0" w:rsidRPr="00DF1D8C" w:rsidRDefault="00E501F0" w:rsidP="00E501F0">
      <w:pPr>
        <w:rPr>
          <w:rFonts w:ascii="Arial Narrow" w:hAnsi="Arial Narrow"/>
          <w:b/>
          <w:bCs/>
        </w:rPr>
      </w:pPr>
      <w:r w:rsidRPr="00DF1D8C">
        <w:rPr>
          <w:rFonts w:ascii="Arial Narrow" w:hAnsi="Arial Narrow"/>
          <w:b/>
          <w:bCs/>
        </w:rPr>
        <w:t>Utility Access Maintenance</w:t>
      </w:r>
      <w:r>
        <w:rPr>
          <w:rFonts w:ascii="Arial Narrow" w:hAnsi="Arial Narrow"/>
          <w:b/>
          <w:bCs/>
        </w:rPr>
        <w:t xml:space="preserve"> </w:t>
      </w:r>
      <w:r w:rsidRPr="00395563">
        <w:rPr>
          <w:rFonts w:ascii="Arial Narrow" w:hAnsi="Arial Narrow"/>
        </w:rPr>
        <w:t xml:space="preserve">The following </w:t>
      </w:r>
      <w:r w:rsidR="005B0C8B" w:rsidRPr="00395563">
        <w:rPr>
          <w:rFonts w:ascii="Arial Narrow" w:hAnsi="Arial Narrow"/>
        </w:rPr>
        <w:t>are</w:t>
      </w:r>
      <w:r>
        <w:rPr>
          <w:rFonts w:ascii="Arial Narrow" w:hAnsi="Arial Narrow"/>
        </w:rPr>
        <w:t xml:space="preserve"> the</w:t>
      </w:r>
      <w:r w:rsidRPr="00395563">
        <w:rPr>
          <w:rFonts w:ascii="Arial Narrow" w:hAnsi="Arial Narrow"/>
        </w:rPr>
        <w:t xml:space="preserve"> recommended maintenance</w:t>
      </w:r>
      <w:r>
        <w:rPr>
          <w:rFonts w:ascii="Arial Narrow" w:hAnsi="Arial Narrow"/>
        </w:rPr>
        <w:t>:</w:t>
      </w:r>
    </w:p>
    <w:p w14:paraId="206ADD61" w14:textId="1311E10A" w:rsidR="00E501F0" w:rsidRPr="00DF1D8C" w:rsidRDefault="00E501F0" w:rsidP="00E501F0">
      <w:pPr>
        <w:rPr>
          <w:rFonts w:ascii="Arial Narrow" w:hAnsi="Arial Narrow"/>
        </w:rPr>
      </w:pPr>
      <w:r>
        <w:rPr>
          <w:rFonts w:ascii="Arial Narrow" w:hAnsi="Arial Narrow"/>
          <w:b/>
          <w:bCs/>
        </w:rPr>
        <w:t>Access to Condui</w:t>
      </w:r>
      <w:r w:rsidRPr="00DF1D8C">
        <w:rPr>
          <w:rFonts w:ascii="Arial Narrow" w:hAnsi="Arial Narrow"/>
          <w:b/>
          <w:bCs/>
        </w:rPr>
        <w:t>t and Storm Piping</w:t>
      </w:r>
      <w:r>
        <w:rPr>
          <w:rFonts w:ascii="Arial Narrow" w:hAnsi="Arial Narrow"/>
          <w:b/>
          <w:bCs/>
        </w:rPr>
        <w:t xml:space="preserve">. </w:t>
      </w:r>
      <w:r w:rsidRPr="007443E0">
        <w:rPr>
          <w:rFonts w:ascii="Arial Narrow" w:hAnsi="Arial Narrow"/>
        </w:rPr>
        <w:t>Map and flag location of underground utility for</w:t>
      </w:r>
      <w:r w:rsidRPr="00DF1D8C">
        <w:rPr>
          <w:rFonts w:ascii="Arial Narrow" w:hAnsi="Arial Narrow"/>
        </w:rPr>
        <w:t xml:space="preserve"> any digging or repairs.</w:t>
      </w:r>
      <w:r>
        <w:rPr>
          <w:rFonts w:ascii="Arial Narrow" w:hAnsi="Arial Narrow"/>
        </w:rPr>
        <w:t xml:space="preserve"> </w:t>
      </w:r>
    </w:p>
    <w:p w14:paraId="3C530027" w14:textId="4956C002" w:rsidR="00E501F0" w:rsidRPr="00DF1D8C" w:rsidRDefault="00E501F0" w:rsidP="00E501F0">
      <w:pPr>
        <w:rPr>
          <w:rFonts w:ascii="Arial Narrow" w:hAnsi="Arial Narrow"/>
        </w:rPr>
      </w:pPr>
      <w:r w:rsidRPr="00E501F0">
        <w:rPr>
          <w:rFonts w:ascii="Arial Narrow" w:hAnsi="Arial Narrow"/>
        </w:rPr>
        <w:t>In addition, it is recommended to maintain a</w:t>
      </w:r>
      <w:r>
        <w:rPr>
          <w:rFonts w:ascii="Arial Narrow" w:hAnsi="Arial Narrow"/>
          <w:b/>
          <w:bCs/>
        </w:rPr>
        <w:t xml:space="preserve"> </w:t>
      </w:r>
      <w:r w:rsidRPr="00DF1D8C">
        <w:rPr>
          <w:rFonts w:ascii="Arial Narrow" w:hAnsi="Arial Narrow"/>
        </w:rPr>
        <w:t xml:space="preserve">site log </w:t>
      </w:r>
      <w:r>
        <w:rPr>
          <w:rFonts w:ascii="Arial Narrow" w:hAnsi="Arial Narrow"/>
        </w:rPr>
        <w:t xml:space="preserve">and </w:t>
      </w:r>
      <w:r w:rsidRPr="00DF1D8C">
        <w:rPr>
          <w:rFonts w:ascii="Arial Narrow" w:hAnsi="Arial Narrow"/>
        </w:rPr>
        <w:t>track inspections</w:t>
      </w:r>
      <w:r>
        <w:rPr>
          <w:rFonts w:ascii="Arial Narrow" w:hAnsi="Arial Narrow"/>
        </w:rPr>
        <w:t xml:space="preserve"> </w:t>
      </w:r>
      <w:r w:rsidRPr="00DF1D8C">
        <w:rPr>
          <w:rFonts w:ascii="Arial Narrow" w:hAnsi="Arial Narrow"/>
        </w:rPr>
        <w:t>and repairs</w:t>
      </w:r>
      <w:r>
        <w:rPr>
          <w:rFonts w:ascii="Arial Narrow" w:hAnsi="Arial Narrow"/>
        </w:rPr>
        <w:t xml:space="preserve">. </w:t>
      </w:r>
    </w:p>
    <w:p w14:paraId="1BBDCA93" w14:textId="636EC981" w:rsidR="00CC1B36" w:rsidRDefault="00E501F0" w:rsidP="00E501F0">
      <w:pPr>
        <w:rPr>
          <w:rFonts w:ascii="Arial Narrow" w:hAnsi="Arial Narrow" w:cs="Arial"/>
          <w:b/>
          <w:color w:val="FF0066"/>
          <w:sz w:val="32"/>
          <w:szCs w:val="32"/>
        </w:rPr>
      </w:pPr>
      <w:r>
        <w:rPr>
          <w:rFonts w:ascii="Arial Narrow" w:hAnsi="Arial Narrow" w:cs="Arial"/>
          <w:b/>
          <w:color w:val="FF0066"/>
          <w:sz w:val="32"/>
          <w:szCs w:val="32"/>
        </w:rPr>
        <w:br w:type="page"/>
      </w:r>
      <w:r w:rsidR="00CC1B36" w:rsidRPr="00CC1B36">
        <w:rPr>
          <w:rFonts w:ascii="Arial Narrow" w:hAnsi="Arial Narrow" w:cs="Arial"/>
          <w:b/>
          <w:color w:val="FF0066"/>
          <w:sz w:val="32"/>
          <w:szCs w:val="32"/>
        </w:rPr>
        <w:lastRenderedPageBreak/>
        <w:t>Environmental Impact Assessment</w:t>
      </w:r>
    </w:p>
    <w:p w14:paraId="6BA321AA" w14:textId="28E13353" w:rsidR="00F83CE0" w:rsidRPr="00C941F6" w:rsidRDefault="00F83CE0" w:rsidP="00F83CE0">
      <w:pPr>
        <w:rPr>
          <w:rFonts w:ascii="Arial Narrow" w:hAnsi="Arial Narrow"/>
        </w:rPr>
      </w:pPr>
      <w:r w:rsidRPr="00F31005">
        <w:rPr>
          <w:rFonts w:ascii="Arial Narrow" w:hAnsi="Arial Narrow"/>
        </w:rPr>
        <w:t>The project area of the Energy Design Site is</w:t>
      </w:r>
      <w:r>
        <w:rPr>
          <w:rFonts w:ascii="Arial Narrow" w:hAnsi="Arial Narrow"/>
        </w:rPr>
        <w:t xml:space="preserve"> </w:t>
      </w:r>
      <w:r w:rsidRPr="00F31005">
        <w:rPr>
          <w:rFonts w:ascii="Arial Narrow" w:hAnsi="Arial Narrow"/>
        </w:rPr>
        <w:t xml:space="preserve">14,620 m² based on </w:t>
      </w:r>
      <w:r>
        <w:rPr>
          <w:rFonts w:ascii="Arial Narrow" w:hAnsi="Arial Narrow"/>
        </w:rPr>
        <w:t>LAGI-</w:t>
      </w:r>
      <w:r w:rsidRPr="00F31005">
        <w:rPr>
          <w:rFonts w:ascii="Arial Narrow" w:hAnsi="Arial Narrow"/>
        </w:rPr>
        <w:t>provided drawings. There is approximately 27%</w:t>
      </w:r>
      <w:r>
        <w:rPr>
          <w:rFonts w:ascii="Arial Narrow" w:hAnsi="Arial Narrow"/>
        </w:rPr>
        <w:t xml:space="preserve"> of</w:t>
      </w:r>
      <w:r w:rsidRPr="00F31005">
        <w:rPr>
          <w:rFonts w:ascii="Arial Narrow" w:hAnsi="Arial Narrow"/>
        </w:rPr>
        <w:t xml:space="preserve"> tree cover</w:t>
      </w:r>
      <w:proofErr w:type="gramStart"/>
      <w:r w:rsidRPr="00F31005">
        <w:rPr>
          <w:rFonts w:ascii="Arial Narrow" w:hAnsi="Arial Narrow"/>
        </w:rPr>
        <w:t xml:space="preserve">.  </w:t>
      </w:r>
      <w:proofErr w:type="gramEnd"/>
      <w:r>
        <w:rPr>
          <w:rFonts w:ascii="Arial Narrow" w:hAnsi="Arial Narrow"/>
        </w:rPr>
        <w:t>To ‘lightly touch’ the existing site is the</w:t>
      </w:r>
      <w:r w:rsidRPr="00C941F6">
        <w:rPr>
          <w:rFonts w:ascii="Arial Narrow" w:hAnsi="Arial Narrow"/>
        </w:rPr>
        <w:t xml:space="preserve"> </w:t>
      </w:r>
      <w:r>
        <w:rPr>
          <w:rFonts w:ascii="Arial Narrow" w:hAnsi="Arial Narrow"/>
        </w:rPr>
        <w:t xml:space="preserve">design intent of </w:t>
      </w:r>
      <w:r w:rsidRPr="00000FD1">
        <w:rPr>
          <w:rFonts w:ascii="Arial Narrow" w:hAnsi="Arial Narrow"/>
          <w:i/>
          <w:iCs/>
        </w:rPr>
        <w:t>de la terra</w:t>
      </w:r>
      <w:r>
        <w:rPr>
          <w:rFonts w:ascii="Arial Narrow" w:hAnsi="Arial Narrow"/>
        </w:rPr>
        <w:t xml:space="preserve">. It is to minimize the disturbance of the development area and </w:t>
      </w:r>
      <w:r w:rsidRPr="00C941F6">
        <w:rPr>
          <w:rFonts w:ascii="Arial Narrow" w:hAnsi="Arial Narrow"/>
        </w:rPr>
        <w:t>preserv</w:t>
      </w:r>
      <w:r>
        <w:rPr>
          <w:rFonts w:ascii="Arial Narrow" w:hAnsi="Arial Narrow"/>
        </w:rPr>
        <w:t>e</w:t>
      </w:r>
      <w:r w:rsidRPr="00C941F6">
        <w:rPr>
          <w:rFonts w:ascii="Arial Narrow" w:hAnsi="Arial Narrow"/>
        </w:rPr>
        <w:t xml:space="preserve"> </w:t>
      </w:r>
      <w:r>
        <w:rPr>
          <w:rFonts w:ascii="Arial Narrow" w:hAnsi="Arial Narrow"/>
        </w:rPr>
        <w:t xml:space="preserve">the </w:t>
      </w:r>
      <w:r w:rsidRPr="00C941F6">
        <w:rPr>
          <w:rFonts w:ascii="Arial Narrow" w:hAnsi="Arial Narrow"/>
        </w:rPr>
        <w:t>natural</w:t>
      </w:r>
      <w:r>
        <w:rPr>
          <w:rFonts w:ascii="Arial Narrow" w:hAnsi="Arial Narrow"/>
        </w:rPr>
        <w:t xml:space="preserve"> and </w:t>
      </w:r>
      <w:r w:rsidRPr="00C941F6">
        <w:rPr>
          <w:rFonts w:ascii="Arial Narrow" w:hAnsi="Arial Narrow"/>
        </w:rPr>
        <w:t xml:space="preserve">ecological features. </w:t>
      </w:r>
      <w:r w:rsidRPr="00F31005">
        <w:rPr>
          <w:rFonts w:ascii="Arial Narrow" w:hAnsi="Arial Narrow"/>
        </w:rPr>
        <w:t>This proposed development area is </w:t>
      </w:r>
      <w:r>
        <w:rPr>
          <w:rFonts w:ascii="Arial Narrow" w:hAnsi="Arial Narrow"/>
        </w:rPr>
        <w:t>20</w:t>
      </w:r>
      <w:r w:rsidRPr="00F31005">
        <w:rPr>
          <w:rFonts w:ascii="Arial Narrow" w:hAnsi="Arial Narrow"/>
        </w:rPr>
        <w:t>% of the site area.</w:t>
      </w:r>
    </w:p>
    <w:p w14:paraId="6C4F69B2" w14:textId="77777777" w:rsidR="00F83CE0" w:rsidRPr="00C941F6" w:rsidRDefault="00F83CE0" w:rsidP="00F83CE0">
      <w:pPr>
        <w:rPr>
          <w:rFonts w:ascii="Arial Narrow" w:hAnsi="Arial Narrow"/>
        </w:rPr>
      </w:pPr>
      <w:r>
        <w:rPr>
          <w:rFonts w:ascii="Arial Narrow" w:hAnsi="Arial Narrow"/>
        </w:rPr>
        <w:t>To ‘lightly touch’ the site is the</w:t>
      </w:r>
      <w:r w:rsidRPr="00C941F6">
        <w:rPr>
          <w:rFonts w:ascii="Arial Narrow" w:hAnsi="Arial Narrow"/>
        </w:rPr>
        <w:t xml:space="preserve"> </w:t>
      </w:r>
      <w:r>
        <w:rPr>
          <w:rFonts w:ascii="Arial Narrow" w:hAnsi="Arial Narrow"/>
        </w:rPr>
        <w:t xml:space="preserve">design approach of </w:t>
      </w:r>
      <w:r w:rsidRPr="00000FD1">
        <w:rPr>
          <w:rFonts w:ascii="Arial Narrow" w:hAnsi="Arial Narrow"/>
          <w:i/>
          <w:iCs/>
        </w:rPr>
        <w:t>de la terra</w:t>
      </w:r>
      <w:r>
        <w:rPr>
          <w:rFonts w:ascii="Arial Narrow" w:hAnsi="Arial Narrow"/>
        </w:rPr>
        <w:t xml:space="preserve">. It is to minimize the disturbance of the development area and </w:t>
      </w:r>
      <w:r w:rsidRPr="00C941F6">
        <w:rPr>
          <w:rFonts w:ascii="Arial Narrow" w:hAnsi="Arial Narrow"/>
        </w:rPr>
        <w:t>preserv</w:t>
      </w:r>
      <w:r>
        <w:rPr>
          <w:rFonts w:ascii="Arial Narrow" w:hAnsi="Arial Narrow"/>
        </w:rPr>
        <w:t>e</w:t>
      </w:r>
      <w:r w:rsidRPr="00C941F6">
        <w:rPr>
          <w:rFonts w:ascii="Arial Narrow" w:hAnsi="Arial Narrow"/>
        </w:rPr>
        <w:t xml:space="preserve"> </w:t>
      </w:r>
      <w:r>
        <w:rPr>
          <w:rFonts w:ascii="Arial Narrow" w:hAnsi="Arial Narrow"/>
        </w:rPr>
        <w:t xml:space="preserve">the </w:t>
      </w:r>
      <w:r w:rsidRPr="00C941F6">
        <w:rPr>
          <w:rFonts w:ascii="Arial Narrow" w:hAnsi="Arial Narrow"/>
        </w:rPr>
        <w:t>natural</w:t>
      </w:r>
      <w:r>
        <w:rPr>
          <w:rFonts w:ascii="Arial Narrow" w:hAnsi="Arial Narrow"/>
        </w:rPr>
        <w:t xml:space="preserve"> and </w:t>
      </w:r>
      <w:r w:rsidRPr="00C941F6">
        <w:rPr>
          <w:rFonts w:ascii="Arial Narrow" w:hAnsi="Arial Narrow"/>
        </w:rPr>
        <w:t>ecological features. The proposed d</w:t>
      </w:r>
      <w:r>
        <w:rPr>
          <w:rFonts w:ascii="Arial Narrow" w:hAnsi="Arial Narrow"/>
        </w:rPr>
        <w:t>esign</w:t>
      </w:r>
      <w:r w:rsidRPr="00C941F6">
        <w:rPr>
          <w:rFonts w:ascii="Arial Narrow" w:hAnsi="Arial Narrow"/>
        </w:rPr>
        <w:t xml:space="preserve"> covers </w:t>
      </w:r>
      <w:proofErr w:type="gramStart"/>
      <w:r>
        <w:rPr>
          <w:rFonts w:ascii="Arial Narrow" w:hAnsi="Arial Narrow"/>
        </w:rPr>
        <w:t xml:space="preserve">roughly </w:t>
      </w:r>
      <w:r w:rsidRPr="00C941F6">
        <w:rPr>
          <w:rFonts w:ascii="Arial Narrow" w:hAnsi="Arial Narrow"/>
        </w:rPr>
        <w:t>15%</w:t>
      </w:r>
      <w:proofErr w:type="gramEnd"/>
      <w:r w:rsidRPr="00C941F6">
        <w:rPr>
          <w:rFonts w:ascii="Arial Narrow" w:hAnsi="Arial Narrow"/>
        </w:rPr>
        <w:t xml:space="preserve"> of the total </w:t>
      </w:r>
      <w:r>
        <w:rPr>
          <w:rFonts w:ascii="Arial Narrow" w:hAnsi="Arial Narrow"/>
        </w:rPr>
        <w:t xml:space="preserve">site </w:t>
      </w:r>
      <w:r w:rsidRPr="00C941F6">
        <w:rPr>
          <w:rFonts w:ascii="Arial Narrow" w:hAnsi="Arial Narrow"/>
        </w:rPr>
        <w:t>area.</w:t>
      </w:r>
    </w:p>
    <w:p w14:paraId="3D96C414" w14:textId="77777777" w:rsidR="00F83CE0" w:rsidRPr="00C941F6" w:rsidRDefault="00F83CE0" w:rsidP="00F83CE0">
      <w:pPr>
        <w:rPr>
          <w:rFonts w:ascii="Arial Narrow" w:hAnsi="Arial Narrow"/>
        </w:rPr>
      </w:pPr>
      <w:r w:rsidRPr="00C941F6">
        <w:rPr>
          <w:rFonts w:ascii="Arial Narrow" w:hAnsi="Arial Narrow"/>
        </w:rPr>
        <w:t>The guiding principles include:</w:t>
      </w:r>
    </w:p>
    <w:p w14:paraId="5BED1B31" w14:textId="77777777" w:rsidR="00F83CE0" w:rsidRPr="00C941F6" w:rsidRDefault="00F83CE0" w:rsidP="00F83CE0">
      <w:pPr>
        <w:numPr>
          <w:ilvl w:val="0"/>
          <w:numId w:val="38"/>
        </w:numPr>
        <w:spacing w:after="160" w:line="278" w:lineRule="auto"/>
        <w:rPr>
          <w:rFonts w:ascii="Arial Narrow" w:hAnsi="Arial Narrow"/>
        </w:rPr>
      </w:pPr>
      <w:r w:rsidRPr="00C941F6">
        <w:rPr>
          <w:rFonts w:ascii="Arial Narrow" w:hAnsi="Arial Narrow"/>
          <w:b/>
          <w:bCs/>
        </w:rPr>
        <w:t xml:space="preserve">Preservation of </w:t>
      </w:r>
      <w:r>
        <w:rPr>
          <w:rFonts w:ascii="Arial Narrow" w:hAnsi="Arial Narrow"/>
          <w:b/>
          <w:bCs/>
        </w:rPr>
        <w:t xml:space="preserve">Existing </w:t>
      </w:r>
      <w:r w:rsidRPr="00C941F6">
        <w:rPr>
          <w:rFonts w:ascii="Arial Narrow" w:hAnsi="Arial Narrow"/>
          <w:b/>
          <w:bCs/>
        </w:rPr>
        <w:t>Tree</w:t>
      </w:r>
      <w:r>
        <w:rPr>
          <w:rFonts w:ascii="Arial Narrow" w:hAnsi="Arial Narrow"/>
          <w:b/>
          <w:bCs/>
        </w:rPr>
        <w:t>s</w:t>
      </w:r>
      <w:r w:rsidRPr="00C941F6">
        <w:rPr>
          <w:rFonts w:ascii="Arial Narrow" w:hAnsi="Arial Narrow"/>
          <w:b/>
          <w:bCs/>
        </w:rPr>
        <w:t>:</w:t>
      </w:r>
      <w:r>
        <w:rPr>
          <w:rFonts w:ascii="Arial Narrow" w:hAnsi="Arial Narrow"/>
          <w:b/>
          <w:bCs/>
        </w:rPr>
        <w:t xml:space="preserve"> </w:t>
      </w:r>
      <w:r>
        <w:rPr>
          <w:rFonts w:ascii="Arial Narrow" w:hAnsi="Arial Narrow"/>
        </w:rPr>
        <w:t>The design intent is to retain the</w:t>
      </w:r>
      <w:r w:rsidRPr="00C941F6">
        <w:rPr>
          <w:rFonts w:ascii="Arial Narrow" w:hAnsi="Arial Narrow"/>
        </w:rPr>
        <w:t xml:space="preserve"> existing trees. </w:t>
      </w:r>
      <w:r>
        <w:rPr>
          <w:rFonts w:ascii="Arial Narrow" w:hAnsi="Arial Narrow"/>
        </w:rPr>
        <w:t>The proposed s</w:t>
      </w:r>
      <w:r w:rsidRPr="00C941F6">
        <w:rPr>
          <w:rFonts w:ascii="Arial Narrow" w:hAnsi="Arial Narrow"/>
        </w:rPr>
        <w:t xml:space="preserve">ite layout and building placement will work around existing </w:t>
      </w:r>
      <w:r>
        <w:rPr>
          <w:rFonts w:ascii="Arial Narrow" w:hAnsi="Arial Narrow"/>
        </w:rPr>
        <w:t>major natural features</w:t>
      </w:r>
      <w:r w:rsidRPr="00C941F6">
        <w:rPr>
          <w:rFonts w:ascii="Arial Narrow" w:hAnsi="Arial Narrow"/>
        </w:rPr>
        <w:t>.</w:t>
      </w:r>
    </w:p>
    <w:p w14:paraId="3238FE2B" w14:textId="623CF940" w:rsidR="00F83CE0" w:rsidRPr="00C941F6" w:rsidRDefault="00F83CE0" w:rsidP="00F83CE0">
      <w:pPr>
        <w:numPr>
          <w:ilvl w:val="0"/>
          <w:numId w:val="38"/>
        </w:numPr>
        <w:spacing w:after="160" w:line="278" w:lineRule="auto"/>
        <w:rPr>
          <w:rFonts w:ascii="Arial Narrow" w:hAnsi="Arial Narrow"/>
        </w:rPr>
      </w:pPr>
      <w:r w:rsidRPr="00C941F6">
        <w:rPr>
          <w:rFonts w:ascii="Arial Narrow" w:hAnsi="Arial Narrow"/>
          <w:b/>
          <w:bCs/>
        </w:rPr>
        <w:t>Minimal Land Disturbance:</w:t>
      </w:r>
      <w:r>
        <w:rPr>
          <w:rFonts w:ascii="Arial Narrow" w:hAnsi="Arial Narrow"/>
          <w:b/>
          <w:bCs/>
        </w:rPr>
        <w:t xml:space="preserve"> </w:t>
      </w:r>
      <w:r w:rsidRPr="00C941F6">
        <w:rPr>
          <w:rFonts w:ascii="Arial Narrow" w:hAnsi="Arial Narrow"/>
        </w:rPr>
        <w:t xml:space="preserve">Development footprint </w:t>
      </w:r>
      <w:proofErr w:type="gramStart"/>
      <w:r w:rsidRPr="00C941F6">
        <w:rPr>
          <w:rFonts w:ascii="Arial Narrow" w:hAnsi="Arial Narrow"/>
        </w:rPr>
        <w:t>is minimized</w:t>
      </w:r>
      <w:proofErr w:type="gramEnd"/>
      <w:r w:rsidRPr="00C941F6">
        <w:rPr>
          <w:rFonts w:ascii="Arial Narrow" w:hAnsi="Arial Narrow"/>
        </w:rPr>
        <w:t xml:space="preserve"> to protect soil structure, flora, and fauna.</w:t>
      </w:r>
    </w:p>
    <w:p w14:paraId="4F7B8984" w14:textId="77777777" w:rsidR="00F83CE0" w:rsidRPr="00C941F6" w:rsidRDefault="00F83CE0" w:rsidP="00F83CE0">
      <w:pPr>
        <w:numPr>
          <w:ilvl w:val="0"/>
          <w:numId w:val="38"/>
        </w:numPr>
        <w:spacing w:after="160" w:line="278" w:lineRule="auto"/>
        <w:rPr>
          <w:rFonts w:ascii="Arial Narrow" w:hAnsi="Arial Narrow"/>
        </w:rPr>
      </w:pPr>
      <w:r w:rsidRPr="00C941F6">
        <w:rPr>
          <w:rFonts w:ascii="Arial Narrow" w:hAnsi="Arial Narrow"/>
          <w:b/>
          <w:bCs/>
        </w:rPr>
        <w:t>Use of Local Materials:</w:t>
      </w:r>
      <w:r>
        <w:rPr>
          <w:rFonts w:ascii="Arial Narrow" w:hAnsi="Arial Narrow"/>
          <w:b/>
          <w:bCs/>
        </w:rPr>
        <w:t xml:space="preserve"> </w:t>
      </w:r>
      <w:r>
        <w:rPr>
          <w:rFonts w:ascii="Arial Narrow" w:hAnsi="Arial Narrow"/>
        </w:rPr>
        <w:t>Maximize use of building m</w:t>
      </w:r>
      <w:r w:rsidRPr="00C941F6">
        <w:rPr>
          <w:rFonts w:ascii="Arial Narrow" w:hAnsi="Arial Narrow"/>
        </w:rPr>
        <w:t xml:space="preserve">aterials </w:t>
      </w:r>
      <w:r>
        <w:rPr>
          <w:rFonts w:ascii="Arial Narrow" w:hAnsi="Arial Narrow"/>
        </w:rPr>
        <w:t>that are</w:t>
      </w:r>
      <w:r w:rsidRPr="00C941F6">
        <w:rPr>
          <w:rFonts w:ascii="Arial Narrow" w:hAnsi="Arial Narrow"/>
        </w:rPr>
        <w:t xml:space="preserve"> </w:t>
      </w:r>
      <w:r>
        <w:rPr>
          <w:rFonts w:ascii="Arial Narrow" w:hAnsi="Arial Narrow"/>
        </w:rPr>
        <w:t xml:space="preserve">readily available and </w:t>
      </w:r>
      <w:r w:rsidRPr="00C941F6">
        <w:rPr>
          <w:rFonts w:ascii="Arial Narrow" w:hAnsi="Arial Narrow"/>
        </w:rPr>
        <w:t xml:space="preserve">locally sourced </w:t>
      </w:r>
      <w:r>
        <w:rPr>
          <w:rFonts w:ascii="Arial Narrow" w:hAnsi="Arial Narrow"/>
        </w:rPr>
        <w:t xml:space="preserve">such as </w:t>
      </w:r>
      <w:r w:rsidRPr="00C941F6">
        <w:rPr>
          <w:rFonts w:ascii="Arial Narrow" w:hAnsi="Arial Narrow"/>
        </w:rPr>
        <w:t>stone, timber, and soil</w:t>
      </w:r>
      <w:r>
        <w:rPr>
          <w:rFonts w:ascii="Arial Narrow" w:hAnsi="Arial Narrow"/>
        </w:rPr>
        <w:t>. This will also</w:t>
      </w:r>
      <w:r w:rsidRPr="00C941F6">
        <w:rPr>
          <w:rFonts w:ascii="Arial Narrow" w:hAnsi="Arial Narrow"/>
        </w:rPr>
        <w:t xml:space="preserve"> </w:t>
      </w:r>
      <w:r>
        <w:rPr>
          <w:rFonts w:ascii="Arial Narrow" w:hAnsi="Arial Narrow"/>
        </w:rPr>
        <w:t xml:space="preserve">help simplify the </w:t>
      </w:r>
      <w:proofErr w:type="gramStart"/>
      <w:r>
        <w:rPr>
          <w:rFonts w:ascii="Arial Narrow" w:hAnsi="Arial Narrow"/>
        </w:rPr>
        <w:t>logistics</w:t>
      </w:r>
      <w:proofErr w:type="gramEnd"/>
      <w:r>
        <w:rPr>
          <w:rFonts w:ascii="Arial Narrow" w:hAnsi="Arial Narrow"/>
        </w:rPr>
        <w:t xml:space="preserve"> and need for transportation </w:t>
      </w:r>
      <w:proofErr w:type="gramStart"/>
      <w:r>
        <w:rPr>
          <w:rFonts w:ascii="Arial Narrow" w:hAnsi="Arial Narrow"/>
        </w:rPr>
        <w:t>off of</w:t>
      </w:r>
      <w:proofErr w:type="gramEnd"/>
      <w:r>
        <w:rPr>
          <w:rFonts w:ascii="Arial Narrow" w:hAnsi="Arial Narrow"/>
        </w:rPr>
        <w:t xml:space="preserve"> the island. </w:t>
      </w:r>
    </w:p>
    <w:p w14:paraId="51577B3F" w14:textId="77777777" w:rsidR="00F83CE0" w:rsidRPr="00C941F6" w:rsidRDefault="00F83CE0" w:rsidP="00F83CE0">
      <w:pPr>
        <w:rPr>
          <w:rFonts w:ascii="Arial Narrow" w:hAnsi="Arial Narrow"/>
        </w:rPr>
      </w:pPr>
      <w:r>
        <w:rPr>
          <w:rFonts w:ascii="Arial Narrow" w:hAnsi="Arial Narrow"/>
        </w:rPr>
        <w:t>Additional site strategies include:</w:t>
      </w:r>
    </w:p>
    <w:p w14:paraId="2420081D" w14:textId="77777777" w:rsidR="00F83CE0" w:rsidRPr="00601CD2" w:rsidRDefault="00F83CE0" w:rsidP="00F83CE0">
      <w:pPr>
        <w:numPr>
          <w:ilvl w:val="0"/>
          <w:numId w:val="39"/>
        </w:numPr>
        <w:spacing w:after="160" w:line="278" w:lineRule="auto"/>
        <w:rPr>
          <w:rFonts w:ascii="Arial Narrow" w:hAnsi="Arial Narrow"/>
        </w:rPr>
      </w:pPr>
      <w:r w:rsidRPr="00C941F6">
        <w:rPr>
          <w:rFonts w:ascii="Arial Narrow" w:hAnsi="Arial Narrow"/>
          <w:b/>
          <w:bCs/>
        </w:rPr>
        <w:t>Balanced Cut and Fill:</w:t>
      </w:r>
      <w:r w:rsidRPr="00C941F6">
        <w:rPr>
          <w:rFonts w:ascii="Arial Narrow" w:hAnsi="Arial Narrow"/>
        </w:rPr>
        <w:t> </w:t>
      </w:r>
      <w:r>
        <w:rPr>
          <w:rFonts w:ascii="Arial Narrow" w:hAnsi="Arial Narrow"/>
        </w:rPr>
        <w:t>With the new berms, t</w:t>
      </w:r>
      <w:r w:rsidRPr="00C941F6">
        <w:rPr>
          <w:rFonts w:ascii="Arial Narrow" w:hAnsi="Arial Narrow"/>
        </w:rPr>
        <w:t xml:space="preserve">he </w:t>
      </w:r>
      <w:r>
        <w:rPr>
          <w:rFonts w:ascii="Arial Narrow" w:hAnsi="Arial Narrow"/>
        </w:rPr>
        <w:t>grade</w:t>
      </w:r>
      <w:r w:rsidRPr="00C941F6">
        <w:rPr>
          <w:rFonts w:ascii="Arial Narrow" w:hAnsi="Arial Narrow"/>
        </w:rPr>
        <w:t xml:space="preserve"> will </w:t>
      </w:r>
      <w:proofErr w:type="gramStart"/>
      <w:r w:rsidRPr="00C941F6">
        <w:rPr>
          <w:rFonts w:ascii="Arial Narrow" w:hAnsi="Arial Narrow"/>
        </w:rPr>
        <w:t>be raised</w:t>
      </w:r>
      <w:proofErr w:type="gramEnd"/>
      <w:r w:rsidRPr="00C941F6">
        <w:rPr>
          <w:rFonts w:ascii="Arial Narrow" w:hAnsi="Arial Narrow"/>
        </w:rPr>
        <w:t xml:space="preserve"> </w:t>
      </w:r>
      <w:r>
        <w:rPr>
          <w:rFonts w:ascii="Arial Narrow" w:hAnsi="Arial Narrow"/>
        </w:rPr>
        <w:t xml:space="preserve">to accommodate new infrastructure and amenities. The design intent is to </w:t>
      </w:r>
      <w:r w:rsidRPr="00C941F6">
        <w:rPr>
          <w:rFonts w:ascii="Arial Narrow" w:hAnsi="Arial Narrow"/>
        </w:rPr>
        <w:t>balance</w:t>
      </w:r>
      <w:r>
        <w:rPr>
          <w:rFonts w:ascii="Arial Narrow" w:hAnsi="Arial Narrow"/>
        </w:rPr>
        <w:t xml:space="preserve"> the </w:t>
      </w:r>
      <w:r w:rsidRPr="00C941F6">
        <w:rPr>
          <w:rFonts w:ascii="Arial Narrow" w:hAnsi="Arial Narrow"/>
        </w:rPr>
        <w:t>site</w:t>
      </w:r>
      <w:r>
        <w:rPr>
          <w:rFonts w:ascii="Arial Narrow" w:hAnsi="Arial Narrow"/>
        </w:rPr>
        <w:t xml:space="preserve"> with equal amounts of</w:t>
      </w:r>
      <w:r w:rsidRPr="00C941F6">
        <w:rPr>
          <w:rFonts w:ascii="Arial Narrow" w:hAnsi="Arial Narrow"/>
        </w:rPr>
        <w:t xml:space="preserve"> cut and fill. This strategy reduces </w:t>
      </w:r>
      <w:r>
        <w:rPr>
          <w:rFonts w:ascii="Arial Narrow" w:hAnsi="Arial Narrow"/>
        </w:rPr>
        <w:t xml:space="preserve">additional off-site materials, the need for </w:t>
      </w:r>
      <w:r w:rsidRPr="00C941F6">
        <w:rPr>
          <w:rFonts w:ascii="Arial Narrow" w:hAnsi="Arial Narrow"/>
        </w:rPr>
        <w:t xml:space="preserve">hauling, </w:t>
      </w:r>
      <w:r>
        <w:rPr>
          <w:rFonts w:ascii="Arial Narrow" w:hAnsi="Arial Narrow"/>
        </w:rPr>
        <w:t xml:space="preserve">and </w:t>
      </w:r>
      <w:r w:rsidRPr="00C941F6">
        <w:rPr>
          <w:rFonts w:ascii="Arial Narrow" w:hAnsi="Arial Narrow"/>
        </w:rPr>
        <w:t>minimizes emissions</w:t>
      </w:r>
      <w:proofErr w:type="gramStart"/>
      <w:r>
        <w:rPr>
          <w:rFonts w:ascii="Arial Narrow" w:hAnsi="Arial Narrow"/>
        </w:rPr>
        <w:t xml:space="preserve">.  </w:t>
      </w:r>
      <w:proofErr w:type="gramEnd"/>
    </w:p>
    <w:p w14:paraId="7BE40D69" w14:textId="77777777" w:rsidR="00F83CE0" w:rsidRPr="00C941F6" w:rsidRDefault="00F83CE0" w:rsidP="00F83CE0">
      <w:pPr>
        <w:numPr>
          <w:ilvl w:val="0"/>
          <w:numId w:val="39"/>
        </w:numPr>
        <w:spacing w:after="160" w:line="278" w:lineRule="auto"/>
        <w:rPr>
          <w:rFonts w:ascii="Arial Narrow" w:hAnsi="Arial Narrow"/>
        </w:rPr>
      </w:pPr>
      <w:r w:rsidRPr="00C941F6">
        <w:rPr>
          <w:rFonts w:ascii="Arial Narrow" w:hAnsi="Arial Narrow"/>
          <w:b/>
          <w:bCs/>
        </w:rPr>
        <w:t>Low-impact Construction Techniques:</w:t>
      </w:r>
      <w:r w:rsidRPr="00C941F6">
        <w:rPr>
          <w:rFonts w:ascii="Arial Narrow" w:hAnsi="Arial Narrow"/>
        </w:rPr>
        <w:t xml:space="preserve"> Minimized excavation and root-zone protection measures will </w:t>
      </w:r>
      <w:proofErr w:type="gramStart"/>
      <w:r w:rsidRPr="00C941F6">
        <w:rPr>
          <w:rFonts w:ascii="Arial Narrow" w:hAnsi="Arial Narrow"/>
        </w:rPr>
        <w:t>be enforced</w:t>
      </w:r>
      <w:proofErr w:type="gramEnd"/>
      <w:r w:rsidRPr="00C941F6">
        <w:rPr>
          <w:rFonts w:ascii="Arial Narrow" w:hAnsi="Arial Narrow"/>
        </w:rPr>
        <w:t>.</w:t>
      </w:r>
    </w:p>
    <w:p w14:paraId="76E35CEB" w14:textId="77777777" w:rsidR="00F83CE0" w:rsidRDefault="00F83CE0" w:rsidP="00F83CE0">
      <w:pPr>
        <w:pStyle w:val="ListParagraph"/>
        <w:numPr>
          <w:ilvl w:val="0"/>
          <w:numId w:val="40"/>
        </w:numPr>
        <w:spacing w:after="160" w:line="278" w:lineRule="auto"/>
        <w:rPr>
          <w:rFonts w:ascii="Arial Narrow" w:hAnsi="Arial Narrow"/>
        </w:rPr>
      </w:pPr>
      <w:r w:rsidRPr="007D62F0">
        <w:rPr>
          <w:rFonts w:ascii="Arial Narrow" w:hAnsi="Arial Narrow"/>
          <w:b/>
          <w:bCs/>
        </w:rPr>
        <w:t xml:space="preserve">Integration of Photovoltaic (PV) System: </w:t>
      </w:r>
      <w:r w:rsidRPr="007D62F0">
        <w:rPr>
          <w:rFonts w:ascii="Arial Narrow" w:hAnsi="Arial Narrow"/>
        </w:rPr>
        <w:t xml:space="preserve">The structural posts that support the photovoltaic solar array will </w:t>
      </w:r>
      <w:proofErr w:type="gramStart"/>
      <w:r w:rsidRPr="007D62F0">
        <w:rPr>
          <w:rFonts w:ascii="Arial Narrow" w:hAnsi="Arial Narrow"/>
        </w:rPr>
        <w:t>be incorporated</w:t>
      </w:r>
      <w:proofErr w:type="gramEnd"/>
      <w:r w:rsidRPr="007D62F0">
        <w:rPr>
          <w:rFonts w:ascii="Arial Narrow" w:hAnsi="Arial Narrow"/>
        </w:rPr>
        <w:t xml:space="preserve"> into berms to address uplift requirements but also to minimize site disturbance.</w:t>
      </w:r>
    </w:p>
    <w:p w14:paraId="0B70933E" w14:textId="77777777" w:rsidR="00F83CE0" w:rsidRDefault="00F83CE0" w:rsidP="00F83CE0">
      <w:pPr>
        <w:pStyle w:val="ListParagraph"/>
        <w:rPr>
          <w:rFonts w:ascii="Arial Narrow" w:hAnsi="Arial Narrow"/>
        </w:rPr>
      </w:pPr>
    </w:p>
    <w:p w14:paraId="78CD6C57" w14:textId="1289D4FB" w:rsidR="00F83CE0" w:rsidRDefault="00F83CE0" w:rsidP="00F83CE0">
      <w:pPr>
        <w:pStyle w:val="ListParagraph"/>
        <w:numPr>
          <w:ilvl w:val="0"/>
          <w:numId w:val="41"/>
        </w:numPr>
        <w:spacing w:after="160" w:line="278" w:lineRule="auto"/>
        <w:rPr>
          <w:rFonts w:ascii="Arial Narrow" w:hAnsi="Arial Narrow"/>
        </w:rPr>
      </w:pPr>
      <w:r w:rsidRPr="00601CD2">
        <w:rPr>
          <w:rFonts w:ascii="Arial Narrow" w:hAnsi="Arial Narrow"/>
          <w:b/>
          <w:bCs/>
        </w:rPr>
        <w:t xml:space="preserve">Integration of Stormwater Collection: </w:t>
      </w:r>
      <w:r w:rsidRPr="00601CD2">
        <w:rPr>
          <w:rFonts w:ascii="Arial Narrow" w:hAnsi="Arial Narrow"/>
        </w:rPr>
        <w:t xml:space="preserve">Slight elevation of </w:t>
      </w:r>
      <w:r w:rsidR="00D3031A">
        <w:rPr>
          <w:rFonts w:ascii="Arial Narrow" w:hAnsi="Arial Narrow"/>
        </w:rPr>
        <w:t xml:space="preserve">the </w:t>
      </w:r>
      <w:r w:rsidRPr="00601CD2">
        <w:rPr>
          <w:rFonts w:ascii="Arial Narrow" w:hAnsi="Arial Narrow"/>
        </w:rPr>
        <w:t xml:space="preserve">bermed areas will ensure proper drainage without major reshaping of the site and landscape. The collection areas </w:t>
      </w:r>
      <w:r>
        <w:rPr>
          <w:rFonts w:ascii="Arial Narrow" w:hAnsi="Arial Narrow"/>
        </w:rPr>
        <w:t>may</w:t>
      </w:r>
      <w:r w:rsidRPr="00601CD2">
        <w:rPr>
          <w:rFonts w:ascii="Arial Narrow" w:hAnsi="Arial Narrow"/>
        </w:rPr>
        <w:t xml:space="preserve"> be a</w:t>
      </w:r>
      <w:r>
        <w:rPr>
          <w:rFonts w:ascii="Arial Narrow" w:hAnsi="Arial Narrow"/>
        </w:rPr>
        <w:t xml:space="preserve"> more</w:t>
      </w:r>
      <w:r w:rsidRPr="00601CD2">
        <w:rPr>
          <w:rFonts w:ascii="Arial Narrow" w:hAnsi="Arial Narrow"/>
        </w:rPr>
        <w:t xml:space="preserve"> naturalized system </w:t>
      </w:r>
      <w:r>
        <w:rPr>
          <w:rFonts w:ascii="Arial Narrow" w:hAnsi="Arial Narrow"/>
        </w:rPr>
        <w:t xml:space="preserve">such as bioswales. If required such as the flooded site area, a site drain and gravel under may </w:t>
      </w:r>
      <w:proofErr w:type="gramStart"/>
      <w:r>
        <w:rPr>
          <w:rFonts w:ascii="Arial Narrow" w:hAnsi="Arial Narrow"/>
        </w:rPr>
        <w:t>be required</w:t>
      </w:r>
      <w:proofErr w:type="gramEnd"/>
      <w:r>
        <w:rPr>
          <w:rFonts w:ascii="Arial Narrow" w:hAnsi="Arial Narrow"/>
        </w:rPr>
        <w:t xml:space="preserve">. At the </w:t>
      </w:r>
      <w:proofErr w:type="gramStart"/>
      <w:r>
        <w:rPr>
          <w:rFonts w:ascii="Arial Narrow" w:hAnsi="Arial Narrow"/>
        </w:rPr>
        <w:t>new support</w:t>
      </w:r>
      <w:proofErr w:type="gramEnd"/>
      <w:r>
        <w:rPr>
          <w:rFonts w:ascii="Arial Narrow" w:hAnsi="Arial Narrow"/>
        </w:rPr>
        <w:t xml:space="preserve"> buildings, r</w:t>
      </w:r>
      <w:r w:rsidRPr="00601CD2">
        <w:rPr>
          <w:rFonts w:ascii="Arial Narrow" w:hAnsi="Arial Narrow"/>
        </w:rPr>
        <w:t xml:space="preserve">ainwater harvesting </w:t>
      </w:r>
      <w:r>
        <w:rPr>
          <w:rFonts w:ascii="Arial Narrow" w:hAnsi="Arial Narrow"/>
        </w:rPr>
        <w:t xml:space="preserve">cisterns will </w:t>
      </w:r>
      <w:proofErr w:type="gramStart"/>
      <w:r>
        <w:rPr>
          <w:rFonts w:ascii="Arial Narrow" w:hAnsi="Arial Narrow"/>
        </w:rPr>
        <w:t>be placed</w:t>
      </w:r>
      <w:proofErr w:type="gramEnd"/>
      <w:r w:rsidRPr="00601CD2">
        <w:rPr>
          <w:rFonts w:ascii="Arial Narrow" w:hAnsi="Arial Narrow"/>
        </w:rPr>
        <w:t xml:space="preserve"> for </w:t>
      </w:r>
      <w:r>
        <w:rPr>
          <w:rFonts w:ascii="Arial Narrow" w:hAnsi="Arial Narrow"/>
        </w:rPr>
        <w:t>agricultural irrigation.</w:t>
      </w:r>
    </w:p>
    <w:p w14:paraId="7BC235FF" w14:textId="77777777" w:rsidR="00F83CE0" w:rsidRPr="00601CD2" w:rsidRDefault="00F83CE0" w:rsidP="00F83CE0">
      <w:pPr>
        <w:pStyle w:val="ListParagraph"/>
        <w:rPr>
          <w:rFonts w:ascii="Arial Narrow" w:hAnsi="Arial Narrow"/>
        </w:rPr>
      </w:pPr>
    </w:p>
    <w:p w14:paraId="649E6328" w14:textId="77777777" w:rsidR="00F83CE0" w:rsidRPr="00601CD2" w:rsidRDefault="00F83CE0" w:rsidP="00F83CE0">
      <w:pPr>
        <w:pStyle w:val="ListParagraph"/>
        <w:numPr>
          <w:ilvl w:val="0"/>
          <w:numId w:val="42"/>
        </w:numPr>
        <w:spacing w:after="160" w:line="278" w:lineRule="auto"/>
        <w:rPr>
          <w:rFonts w:ascii="Arial Narrow" w:hAnsi="Arial Narrow"/>
        </w:rPr>
      </w:pPr>
      <w:r w:rsidRPr="00601CD2">
        <w:rPr>
          <w:rFonts w:ascii="Arial Narrow" w:hAnsi="Arial Narrow"/>
          <w:b/>
          <w:bCs/>
        </w:rPr>
        <w:t xml:space="preserve">Utility and Drainage Routing: </w:t>
      </w:r>
      <w:r w:rsidRPr="00601CD2">
        <w:rPr>
          <w:rFonts w:ascii="Arial Narrow" w:hAnsi="Arial Narrow"/>
        </w:rPr>
        <w:t xml:space="preserve">Routing of conduits </w:t>
      </w:r>
      <w:r>
        <w:rPr>
          <w:rFonts w:ascii="Arial Narrow" w:hAnsi="Arial Narrow"/>
        </w:rPr>
        <w:t xml:space="preserve">for the PV system </w:t>
      </w:r>
      <w:r w:rsidRPr="00601CD2">
        <w:rPr>
          <w:rFonts w:ascii="Arial Narrow" w:hAnsi="Arial Narrow"/>
        </w:rPr>
        <w:t>and storm piping</w:t>
      </w:r>
      <w:r>
        <w:rPr>
          <w:rFonts w:ascii="Arial Narrow" w:hAnsi="Arial Narrow"/>
        </w:rPr>
        <w:t xml:space="preserve"> for the stormwater collection </w:t>
      </w:r>
      <w:proofErr w:type="gramStart"/>
      <w:r>
        <w:rPr>
          <w:rFonts w:ascii="Arial Narrow" w:hAnsi="Arial Narrow"/>
        </w:rPr>
        <w:t>is proposed</w:t>
      </w:r>
      <w:proofErr w:type="gramEnd"/>
      <w:r>
        <w:rPr>
          <w:rFonts w:ascii="Arial Narrow" w:hAnsi="Arial Narrow"/>
        </w:rPr>
        <w:t xml:space="preserve"> to </w:t>
      </w:r>
      <w:proofErr w:type="gramStart"/>
      <w:r>
        <w:rPr>
          <w:rFonts w:ascii="Arial Narrow" w:hAnsi="Arial Narrow"/>
        </w:rPr>
        <w:t>be placed</w:t>
      </w:r>
      <w:proofErr w:type="gramEnd"/>
      <w:r>
        <w:rPr>
          <w:rFonts w:ascii="Arial Narrow" w:hAnsi="Arial Narrow"/>
        </w:rPr>
        <w:t xml:space="preserve"> </w:t>
      </w:r>
      <w:r w:rsidRPr="00601CD2">
        <w:rPr>
          <w:rFonts w:ascii="Arial Narrow" w:hAnsi="Arial Narrow"/>
        </w:rPr>
        <w:t>to minimize trenching and ecological disturbance.</w:t>
      </w:r>
    </w:p>
    <w:p w14:paraId="2B4EE88C" w14:textId="77777777" w:rsidR="00F83CE0" w:rsidRPr="00C941F6" w:rsidRDefault="00F83CE0" w:rsidP="00F83CE0">
      <w:pPr>
        <w:rPr>
          <w:rFonts w:ascii="Arial Narrow" w:hAnsi="Arial Narrow"/>
        </w:rPr>
      </w:pPr>
      <w:r w:rsidRPr="00C941F6">
        <w:rPr>
          <w:rFonts w:ascii="Arial Narrow" w:hAnsi="Arial Narrow"/>
        </w:rPr>
        <w:t xml:space="preserve">This project </w:t>
      </w:r>
      <w:r>
        <w:rPr>
          <w:rFonts w:ascii="Arial Narrow" w:hAnsi="Arial Narrow"/>
        </w:rPr>
        <w:t>aims to provide</w:t>
      </w:r>
      <w:r w:rsidRPr="00C941F6">
        <w:rPr>
          <w:rFonts w:ascii="Arial Narrow" w:hAnsi="Arial Narrow"/>
        </w:rPr>
        <w:t xml:space="preserve"> a sensitive, environmentally</w:t>
      </w:r>
      <w:r>
        <w:rPr>
          <w:rFonts w:ascii="Arial Narrow" w:hAnsi="Arial Narrow"/>
        </w:rPr>
        <w:t xml:space="preserve"> responsible</w:t>
      </w:r>
      <w:r w:rsidRPr="00C941F6">
        <w:rPr>
          <w:rFonts w:ascii="Arial Narrow" w:hAnsi="Arial Narrow"/>
        </w:rPr>
        <w:t xml:space="preserve"> approach. By</w:t>
      </w:r>
      <w:r>
        <w:rPr>
          <w:rFonts w:ascii="Arial Narrow" w:hAnsi="Arial Narrow"/>
        </w:rPr>
        <w:t xml:space="preserve"> preserving</w:t>
      </w:r>
      <w:r w:rsidRPr="00C941F6">
        <w:rPr>
          <w:rFonts w:ascii="Arial Narrow" w:hAnsi="Arial Narrow"/>
        </w:rPr>
        <w:t xml:space="preserve"> </w:t>
      </w:r>
      <w:r>
        <w:rPr>
          <w:rFonts w:ascii="Arial Narrow" w:hAnsi="Arial Narrow"/>
        </w:rPr>
        <w:t>the existing trees and significant plantings</w:t>
      </w:r>
      <w:r w:rsidRPr="00C941F6">
        <w:rPr>
          <w:rFonts w:ascii="Arial Narrow" w:hAnsi="Arial Narrow"/>
        </w:rPr>
        <w:t xml:space="preserve">, balancing site grading, and integrating sustainable systems, the development minimizes its </w:t>
      </w:r>
      <w:r w:rsidRPr="00C941F6">
        <w:rPr>
          <w:rFonts w:ascii="Arial Narrow" w:hAnsi="Arial Narrow"/>
        </w:rPr>
        <w:lastRenderedPageBreak/>
        <w:t>ecological footprint and fosters long-term environmental health. This strategy can serve as a model for context-responsive, low-impact development.</w:t>
      </w:r>
    </w:p>
    <w:p w14:paraId="689710F0" w14:textId="77777777" w:rsidR="00CC1B36" w:rsidRDefault="00CC1B36" w:rsidP="00CC1B36">
      <w:pPr>
        <w:pStyle w:val="ListParagraph"/>
        <w:tabs>
          <w:tab w:val="left" w:pos="900"/>
        </w:tabs>
        <w:rPr>
          <w:rFonts w:ascii="Arial Narrow" w:hAnsi="Arial Narrow" w:cs="Arial"/>
          <w:color w:val="7F7F7F"/>
          <w:sz w:val="24"/>
          <w:szCs w:val="24"/>
        </w:rPr>
      </w:pPr>
    </w:p>
    <w:p w14:paraId="5573FF14" w14:textId="77777777" w:rsidR="00CC1B36" w:rsidRDefault="00CC1B36" w:rsidP="00CC1B36">
      <w:pPr>
        <w:pStyle w:val="ListParagraph"/>
        <w:tabs>
          <w:tab w:val="left" w:pos="900"/>
        </w:tabs>
        <w:rPr>
          <w:rFonts w:ascii="Arial Narrow" w:hAnsi="Arial Narrow" w:cs="Arial"/>
          <w:color w:val="7F7F7F"/>
          <w:sz w:val="24"/>
          <w:szCs w:val="24"/>
        </w:rPr>
      </w:pPr>
    </w:p>
    <w:p w14:paraId="46958706" w14:textId="77777777" w:rsidR="00CC1B36" w:rsidRPr="00CC1B36" w:rsidRDefault="00CC1B36" w:rsidP="00CC1B36">
      <w:pPr>
        <w:pStyle w:val="ListParagraph"/>
        <w:tabs>
          <w:tab w:val="left" w:pos="900"/>
        </w:tabs>
        <w:ind w:left="0"/>
        <w:rPr>
          <w:rFonts w:ascii="Arial Narrow" w:hAnsi="Arial Narrow" w:cs="Arial"/>
          <w:color w:val="7F7F7F"/>
          <w:sz w:val="24"/>
          <w:szCs w:val="24"/>
        </w:rPr>
      </w:pPr>
    </w:p>
    <w:sectPr w:rsidR="00CC1B36" w:rsidRPr="00CC1B36"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CCA42" w14:textId="77777777" w:rsidR="00476B81" w:rsidRDefault="00476B81" w:rsidP="003D620E">
      <w:pPr>
        <w:spacing w:after="0" w:line="240" w:lineRule="auto"/>
      </w:pPr>
      <w:r>
        <w:separator/>
      </w:r>
    </w:p>
  </w:endnote>
  <w:endnote w:type="continuationSeparator" w:id="0">
    <w:p w14:paraId="1CE90B54" w14:textId="77777777" w:rsidR="00476B81" w:rsidRDefault="00476B81"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C0CCF" w14:textId="77777777" w:rsidR="00476B81" w:rsidRDefault="00476B81" w:rsidP="003D620E">
      <w:pPr>
        <w:spacing w:after="0" w:line="240" w:lineRule="auto"/>
      </w:pPr>
      <w:r>
        <w:separator/>
      </w:r>
    </w:p>
  </w:footnote>
  <w:footnote w:type="continuationSeparator" w:id="0">
    <w:p w14:paraId="6FADA368" w14:textId="77777777" w:rsidR="00476B81" w:rsidRDefault="00476B81"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10AC" w14:textId="485DED0C" w:rsidR="00132979" w:rsidRPr="00FA4E21" w:rsidRDefault="00C2350C" w:rsidP="00714B00">
    <w:pPr>
      <w:pStyle w:val="Header"/>
      <w:rPr>
        <w:rFonts w:ascii="Futura Std Book" w:hAnsi="Futura Std Book"/>
        <w:color w:val="808080"/>
        <w:sz w:val="72"/>
        <w:szCs w:val="72"/>
      </w:rPr>
    </w:pPr>
    <w:bookmarkStart w:id="0" w:name="_Hlk29727547"/>
    <w:bookmarkStart w:id="1" w:name="_Hlk29727548"/>
    <w:r>
      <w:rPr>
        <w:noProof/>
      </w:rPr>
      <w:drawing>
        <wp:anchor distT="0" distB="0" distL="114300" distR="114300" simplePos="0" relativeHeight="251658240" behindDoc="1" locked="0" layoutInCell="1" allowOverlap="1" wp14:anchorId="1FC6B4BF" wp14:editId="576B3F08">
          <wp:simplePos x="0" y="0"/>
          <wp:positionH relativeFrom="column">
            <wp:posOffset>0</wp:posOffset>
          </wp:positionH>
          <wp:positionV relativeFrom="paragraph">
            <wp:posOffset>0</wp:posOffset>
          </wp:positionV>
          <wp:extent cx="1514475" cy="885825"/>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510D97B" wp14:editId="782666A8">
          <wp:simplePos x="0" y="0"/>
          <wp:positionH relativeFrom="margin">
            <wp:posOffset>4482465</wp:posOffset>
          </wp:positionH>
          <wp:positionV relativeFrom="paragraph">
            <wp:posOffset>323850</wp:posOffset>
          </wp:positionV>
          <wp:extent cx="1784985" cy="58102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985" cy="581025"/>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40A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08F7269E"/>
    <w:multiLevelType w:val="multilevel"/>
    <w:tmpl w:val="547A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3A79A5"/>
    <w:multiLevelType w:val="hybridMultilevel"/>
    <w:tmpl w:val="12FC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17D45B6E"/>
    <w:multiLevelType w:val="hybridMultilevel"/>
    <w:tmpl w:val="C92882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C7330F"/>
    <w:multiLevelType w:val="multilevel"/>
    <w:tmpl w:val="052C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1F8E4F57"/>
    <w:multiLevelType w:val="multilevel"/>
    <w:tmpl w:val="23A4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1B320F"/>
    <w:multiLevelType w:val="multilevel"/>
    <w:tmpl w:val="3878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FF1EB3"/>
    <w:multiLevelType w:val="multilevel"/>
    <w:tmpl w:val="FB6C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4946E1"/>
    <w:multiLevelType w:val="multilevel"/>
    <w:tmpl w:val="F240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4A65CF"/>
    <w:multiLevelType w:val="hybridMultilevel"/>
    <w:tmpl w:val="1BFC0B72"/>
    <w:lvl w:ilvl="0" w:tplc="188C209A">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0"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7322E"/>
    <w:multiLevelType w:val="multilevel"/>
    <w:tmpl w:val="F9B8D44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6E705F"/>
    <w:multiLevelType w:val="multilevel"/>
    <w:tmpl w:val="56265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F55243"/>
    <w:multiLevelType w:val="multilevel"/>
    <w:tmpl w:val="1290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D50F17"/>
    <w:multiLevelType w:val="multilevel"/>
    <w:tmpl w:val="31B4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255CF3"/>
    <w:multiLevelType w:val="multilevel"/>
    <w:tmpl w:val="1E94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465292">
    <w:abstractNumId w:val="13"/>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33"/>
  </w:num>
  <w:num w:numId="13" w16cid:durableId="176193174">
    <w:abstractNumId w:val="25"/>
  </w:num>
  <w:num w:numId="14" w16cid:durableId="579102951">
    <w:abstractNumId w:val="10"/>
  </w:num>
  <w:num w:numId="15" w16cid:durableId="759180609">
    <w:abstractNumId w:val="41"/>
  </w:num>
  <w:num w:numId="16" w16cid:durableId="1365600127">
    <w:abstractNumId w:val="34"/>
  </w:num>
  <w:num w:numId="17" w16cid:durableId="878010869">
    <w:abstractNumId w:val="18"/>
  </w:num>
  <w:num w:numId="18" w16cid:durableId="1335380676">
    <w:abstractNumId w:val="23"/>
  </w:num>
  <w:num w:numId="19" w16cid:durableId="163715885">
    <w:abstractNumId w:val="17"/>
  </w:num>
  <w:num w:numId="20" w16cid:durableId="864101184">
    <w:abstractNumId w:val="35"/>
  </w:num>
  <w:num w:numId="21" w16cid:durableId="255285720">
    <w:abstractNumId w:val="29"/>
  </w:num>
  <w:num w:numId="22" w16cid:durableId="203257056">
    <w:abstractNumId w:val="24"/>
  </w:num>
  <w:num w:numId="23" w16cid:durableId="48699639">
    <w:abstractNumId w:val="30"/>
  </w:num>
  <w:num w:numId="24" w16cid:durableId="1595894002">
    <w:abstractNumId w:val="26"/>
  </w:num>
  <w:num w:numId="25" w16cid:durableId="1383793986">
    <w:abstractNumId w:val="14"/>
  </w:num>
  <w:num w:numId="26" w16cid:durableId="1855419107">
    <w:abstractNumId w:val="22"/>
  </w:num>
  <w:num w:numId="27" w16cid:durableId="1068646262">
    <w:abstractNumId w:val="31"/>
  </w:num>
  <w:num w:numId="28" w16cid:durableId="1973247028">
    <w:abstractNumId w:val="37"/>
  </w:num>
  <w:num w:numId="29" w16cid:durableId="826826413">
    <w:abstractNumId w:val="32"/>
  </w:num>
  <w:num w:numId="30" w16cid:durableId="1126509834">
    <w:abstractNumId w:val="20"/>
  </w:num>
  <w:num w:numId="31" w16cid:durableId="545024764">
    <w:abstractNumId w:val="16"/>
  </w:num>
  <w:num w:numId="32" w16cid:durableId="133955997">
    <w:abstractNumId w:val="28"/>
  </w:num>
  <w:num w:numId="33" w16cid:durableId="1687749048">
    <w:abstractNumId w:val="12"/>
  </w:num>
  <w:num w:numId="34" w16cid:durableId="1202014875">
    <w:abstractNumId w:val="15"/>
  </w:num>
  <w:num w:numId="35" w16cid:durableId="1618217984">
    <w:abstractNumId w:val="21"/>
  </w:num>
  <w:num w:numId="36" w16cid:durableId="1863934272">
    <w:abstractNumId w:val="11"/>
  </w:num>
  <w:num w:numId="37" w16cid:durableId="1910310305">
    <w:abstractNumId w:val="19"/>
  </w:num>
  <w:num w:numId="38" w16cid:durableId="900016903">
    <w:abstractNumId w:val="40"/>
  </w:num>
  <w:num w:numId="39" w16cid:durableId="267935193">
    <w:abstractNumId w:val="27"/>
  </w:num>
  <w:num w:numId="40" w16cid:durableId="165436394">
    <w:abstractNumId w:val="39"/>
  </w:num>
  <w:num w:numId="41" w16cid:durableId="1571885379">
    <w:abstractNumId w:val="36"/>
  </w:num>
  <w:num w:numId="42" w16cid:durableId="258559826">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30DA3"/>
    <w:rsid w:val="001321C9"/>
    <w:rsid w:val="00132798"/>
    <w:rsid w:val="00132979"/>
    <w:rsid w:val="00141D4F"/>
    <w:rsid w:val="001425DB"/>
    <w:rsid w:val="001447FB"/>
    <w:rsid w:val="00155313"/>
    <w:rsid w:val="0016068A"/>
    <w:rsid w:val="00160E64"/>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6AD8"/>
    <w:rsid w:val="003579BE"/>
    <w:rsid w:val="003747DD"/>
    <w:rsid w:val="00376984"/>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76B81"/>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0C8B"/>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B364E"/>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4670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2350C"/>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2252A"/>
    <w:rsid w:val="00D3031A"/>
    <w:rsid w:val="00D359B4"/>
    <w:rsid w:val="00D36BA5"/>
    <w:rsid w:val="00D433BA"/>
    <w:rsid w:val="00D50B91"/>
    <w:rsid w:val="00D51D90"/>
    <w:rsid w:val="00D51DC4"/>
    <w:rsid w:val="00D51F43"/>
    <w:rsid w:val="00D61BC1"/>
    <w:rsid w:val="00D620C8"/>
    <w:rsid w:val="00D637D9"/>
    <w:rsid w:val="00D6381A"/>
    <w:rsid w:val="00D80702"/>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23F1"/>
    <w:rsid w:val="00E034D4"/>
    <w:rsid w:val="00E05FA0"/>
    <w:rsid w:val="00E070C9"/>
    <w:rsid w:val="00E11420"/>
    <w:rsid w:val="00E124E8"/>
    <w:rsid w:val="00E17A0D"/>
    <w:rsid w:val="00E3051B"/>
    <w:rsid w:val="00E37DDA"/>
    <w:rsid w:val="00E37F90"/>
    <w:rsid w:val="00E41A8A"/>
    <w:rsid w:val="00E44037"/>
    <w:rsid w:val="00E46C4E"/>
    <w:rsid w:val="00E46E9E"/>
    <w:rsid w:val="00E501F0"/>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52D1C"/>
    <w:rsid w:val="00F57062"/>
    <w:rsid w:val="00F643A8"/>
    <w:rsid w:val="00F64F7C"/>
    <w:rsid w:val="00F673E8"/>
    <w:rsid w:val="00F67E49"/>
    <w:rsid w:val="00F74FA7"/>
    <w:rsid w:val="00F80F68"/>
    <w:rsid w:val="00F81842"/>
    <w:rsid w:val="00F83CE0"/>
    <w:rsid w:val="00F85547"/>
    <w:rsid w:val="00F90710"/>
    <w:rsid w:val="00F958A8"/>
    <w:rsid w:val="00FA01EB"/>
    <w:rsid w:val="00FA4E21"/>
    <w:rsid w:val="00FA70D2"/>
    <w:rsid w:val="00FB1D00"/>
    <w:rsid w:val="00FB510D"/>
    <w:rsid w:val="00FC2570"/>
    <w:rsid w:val="00FD2433"/>
    <w:rsid w:val="00FD2897"/>
    <w:rsid w:val="00FE068C"/>
    <w:rsid w:val="00FE0C5A"/>
    <w:rsid w:val="00FE345D"/>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C2"/>
    <w:pPr>
      <w:spacing w:after="200" w:line="276" w:lineRule="auto"/>
    </w:pPr>
    <w:rPr>
      <w:sz w:val="22"/>
      <w:szCs w:val="22"/>
    </w:rPr>
  </w:style>
  <w:style w:type="paragraph" w:styleId="Heading1">
    <w:name w:val="heading 1"/>
    <w:basedOn w:val="Normal"/>
    <w:next w:val="Normal"/>
    <w:link w:val="Heading1Ch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38592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8592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85928"/>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85928"/>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85928"/>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85928"/>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9B4"/>
    <w:pPr>
      <w:ind w:left="720"/>
      <w:contextualSpacing/>
    </w:pPr>
  </w:style>
  <w:style w:type="character" w:customStyle="1" w:styleId="apple-style-span">
    <w:name w:val="apple-style-span"/>
    <w:basedOn w:val="DefaultParagraphFont"/>
    <w:rsid w:val="00D359B4"/>
  </w:style>
  <w:style w:type="character" w:customStyle="1" w:styleId="apple-converted-space">
    <w:name w:val="apple-converted-space"/>
    <w:basedOn w:val="DefaultParagraphFont"/>
    <w:rsid w:val="00D359B4"/>
  </w:style>
  <w:style w:type="character" w:customStyle="1" w:styleId="il">
    <w:name w:val="il"/>
    <w:basedOn w:val="DefaultParagraphFont"/>
    <w:rsid w:val="00D359B4"/>
  </w:style>
  <w:style w:type="character" w:styleId="Hyperlink">
    <w:name w:val="Hyperlink"/>
    <w:uiPriority w:val="99"/>
    <w:unhideWhenUsed/>
    <w:rsid w:val="00173A33"/>
    <w:rPr>
      <w:color w:val="0000FF"/>
      <w:u w:val="single"/>
    </w:rPr>
  </w:style>
  <w:style w:type="paragraph" w:styleId="PlainText">
    <w:name w:val="Plain Text"/>
    <w:basedOn w:val="Normal"/>
    <w:link w:val="PlainTextChar"/>
    <w:uiPriority w:val="99"/>
    <w:unhideWhenUsed/>
    <w:rsid w:val="00A92CC2"/>
    <w:pPr>
      <w:spacing w:after="0" w:line="240" w:lineRule="auto"/>
    </w:pPr>
    <w:rPr>
      <w:rFonts w:cs="Calibri"/>
    </w:rPr>
  </w:style>
  <w:style w:type="character" w:customStyle="1" w:styleId="PlainTextChar">
    <w:name w:val="Plain Text Char"/>
    <w:link w:val="PlainText"/>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Header">
    <w:name w:val="header"/>
    <w:basedOn w:val="Normal"/>
    <w:link w:val="HeaderChar"/>
    <w:uiPriority w:val="99"/>
    <w:unhideWhenUsed/>
    <w:rsid w:val="003D620E"/>
    <w:pPr>
      <w:tabs>
        <w:tab w:val="center" w:pos="4680"/>
        <w:tab w:val="right" w:pos="9360"/>
      </w:tabs>
    </w:pPr>
  </w:style>
  <w:style w:type="character" w:customStyle="1" w:styleId="HeaderChar">
    <w:name w:val="Header Char"/>
    <w:link w:val="Header"/>
    <w:uiPriority w:val="99"/>
    <w:rsid w:val="003D620E"/>
    <w:rPr>
      <w:sz w:val="22"/>
      <w:szCs w:val="22"/>
    </w:rPr>
  </w:style>
  <w:style w:type="paragraph" w:styleId="Footer">
    <w:name w:val="footer"/>
    <w:basedOn w:val="Normal"/>
    <w:link w:val="FooterChar"/>
    <w:uiPriority w:val="99"/>
    <w:unhideWhenUsed/>
    <w:rsid w:val="003D620E"/>
    <w:pPr>
      <w:tabs>
        <w:tab w:val="center" w:pos="4680"/>
        <w:tab w:val="right" w:pos="9360"/>
      </w:tabs>
    </w:pPr>
  </w:style>
  <w:style w:type="character" w:customStyle="1" w:styleId="FooterChar">
    <w:name w:val="Footer Char"/>
    <w:link w:val="Footer"/>
    <w:uiPriority w:val="99"/>
    <w:rsid w:val="003D620E"/>
    <w:rPr>
      <w:sz w:val="22"/>
      <w:szCs w:val="22"/>
    </w:rPr>
  </w:style>
  <w:style w:type="paragraph" w:styleId="BalloonText">
    <w:name w:val="Balloon Text"/>
    <w:basedOn w:val="Normal"/>
    <w:link w:val="BalloonTextChar"/>
    <w:uiPriority w:val="99"/>
    <w:semiHidden/>
    <w:unhideWhenUsed/>
    <w:rsid w:val="00B177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17761"/>
    <w:rPr>
      <w:rFonts w:ascii="Segoe UI" w:hAnsi="Segoe UI" w:cs="Segoe UI"/>
      <w:sz w:val="18"/>
      <w:szCs w:val="18"/>
    </w:rPr>
  </w:style>
  <w:style w:type="character" w:customStyle="1" w:styleId="aqj">
    <w:name w:val="aqj"/>
    <w:rsid w:val="00FD2897"/>
  </w:style>
  <w:style w:type="paragraph" w:styleId="IntenseQuote">
    <w:name w:val="Intense Quote"/>
    <w:basedOn w:val="Normal"/>
    <w:next w:val="Normal"/>
    <w:link w:val="IntenseQuote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F432A0"/>
    <w:rPr>
      <w:i/>
      <w:iCs/>
      <w:color w:val="5B9BD5"/>
      <w:sz w:val="22"/>
      <w:szCs w:val="22"/>
    </w:rPr>
  </w:style>
  <w:style w:type="character" w:styleId="UnresolvedMention">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al"/>
    <w:rsid w:val="00F9071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semiHidden/>
    <w:unhideWhenUsed/>
    <w:rsid w:val="00385928"/>
  </w:style>
  <w:style w:type="paragraph" w:styleId="BlockText">
    <w:name w:val="Block Text"/>
    <w:basedOn w:val="Normal"/>
    <w:uiPriority w:val="99"/>
    <w:semiHidden/>
    <w:unhideWhenUsed/>
    <w:rsid w:val="00385928"/>
    <w:pPr>
      <w:spacing w:after="120"/>
      <w:ind w:left="1440" w:right="1440"/>
    </w:pPr>
  </w:style>
  <w:style w:type="paragraph" w:styleId="BodyText">
    <w:name w:val="Body Text"/>
    <w:basedOn w:val="Normal"/>
    <w:link w:val="BodyTextChar"/>
    <w:uiPriority w:val="99"/>
    <w:semiHidden/>
    <w:unhideWhenUsed/>
    <w:rsid w:val="00385928"/>
    <w:pPr>
      <w:spacing w:after="120"/>
    </w:pPr>
  </w:style>
  <w:style w:type="character" w:customStyle="1" w:styleId="BodyTextChar">
    <w:name w:val="Body Text Char"/>
    <w:link w:val="BodyText"/>
    <w:uiPriority w:val="99"/>
    <w:semiHidden/>
    <w:rsid w:val="00385928"/>
    <w:rPr>
      <w:sz w:val="22"/>
      <w:szCs w:val="22"/>
    </w:rPr>
  </w:style>
  <w:style w:type="paragraph" w:styleId="BodyText2">
    <w:name w:val="Body Text 2"/>
    <w:basedOn w:val="Normal"/>
    <w:link w:val="BodyText2Char"/>
    <w:uiPriority w:val="99"/>
    <w:semiHidden/>
    <w:unhideWhenUsed/>
    <w:rsid w:val="00385928"/>
    <w:pPr>
      <w:spacing w:after="120" w:line="480" w:lineRule="auto"/>
    </w:pPr>
  </w:style>
  <w:style w:type="character" w:customStyle="1" w:styleId="BodyText2Char">
    <w:name w:val="Body Text 2 Char"/>
    <w:link w:val="BodyText2"/>
    <w:uiPriority w:val="99"/>
    <w:semiHidden/>
    <w:rsid w:val="00385928"/>
    <w:rPr>
      <w:sz w:val="22"/>
      <w:szCs w:val="22"/>
    </w:rPr>
  </w:style>
  <w:style w:type="paragraph" w:styleId="BodyText3">
    <w:name w:val="Body Text 3"/>
    <w:basedOn w:val="Normal"/>
    <w:link w:val="BodyText3Char"/>
    <w:uiPriority w:val="99"/>
    <w:semiHidden/>
    <w:unhideWhenUsed/>
    <w:rsid w:val="00385928"/>
    <w:pPr>
      <w:spacing w:after="120"/>
    </w:pPr>
    <w:rPr>
      <w:sz w:val="16"/>
      <w:szCs w:val="16"/>
    </w:rPr>
  </w:style>
  <w:style w:type="character" w:customStyle="1" w:styleId="BodyText3Char">
    <w:name w:val="Body Text 3 Char"/>
    <w:link w:val="BodyText3"/>
    <w:uiPriority w:val="99"/>
    <w:semiHidden/>
    <w:rsid w:val="00385928"/>
    <w:rPr>
      <w:sz w:val="16"/>
      <w:szCs w:val="16"/>
    </w:rPr>
  </w:style>
  <w:style w:type="paragraph" w:styleId="BodyTextFirstIndent">
    <w:name w:val="Body Text First Indent"/>
    <w:basedOn w:val="BodyText"/>
    <w:link w:val="BodyTextFirstIndentChar"/>
    <w:uiPriority w:val="99"/>
    <w:semiHidden/>
    <w:unhideWhenUsed/>
    <w:rsid w:val="00385928"/>
    <w:pPr>
      <w:ind w:firstLine="210"/>
    </w:pPr>
  </w:style>
  <w:style w:type="character" w:customStyle="1" w:styleId="BodyTextFirstIndentChar">
    <w:name w:val="Body Text First Indent Char"/>
    <w:link w:val="BodyTextFirstIndent"/>
    <w:uiPriority w:val="99"/>
    <w:semiHidden/>
    <w:rsid w:val="00385928"/>
    <w:rPr>
      <w:sz w:val="22"/>
      <w:szCs w:val="22"/>
    </w:rPr>
  </w:style>
  <w:style w:type="paragraph" w:styleId="BodyTextIndent">
    <w:name w:val="Body Text Indent"/>
    <w:basedOn w:val="Normal"/>
    <w:link w:val="BodyTextIndentChar"/>
    <w:uiPriority w:val="99"/>
    <w:semiHidden/>
    <w:unhideWhenUsed/>
    <w:rsid w:val="00385928"/>
    <w:pPr>
      <w:spacing w:after="120"/>
      <w:ind w:left="360"/>
    </w:pPr>
  </w:style>
  <w:style w:type="character" w:customStyle="1" w:styleId="BodyTextIndentChar">
    <w:name w:val="Body Text Indent Char"/>
    <w:link w:val="BodyTextIndent"/>
    <w:uiPriority w:val="99"/>
    <w:semiHidden/>
    <w:rsid w:val="00385928"/>
    <w:rPr>
      <w:sz w:val="22"/>
      <w:szCs w:val="22"/>
    </w:rPr>
  </w:style>
  <w:style w:type="paragraph" w:styleId="BodyTextFirstIndent2">
    <w:name w:val="Body Text First Indent 2"/>
    <w:basedOn w:val="BodyTextIndent"/>
    <w:link w:val="BodyTextFirstIndent2Char"/>
    <w:uiPriority w:val="99"/>
    <w:semiHidden/>
    <w:unhideWhenUsed/>
    <w:rsid w:val="00385928"/>
    <w:pPr>
      <w:ind w:firstLine="210"/>
    </w:pPr>
  </w:style>
  <w:style w:type="character" w:customStyle="1" w:styleId="BodyTextFirstIndent2Char">
    <w:name w:val="Body Text First Indent 2 Char"/>
    <w:link w:val="BodyTextFirstIndent2"/>
    <w:uiPriority w:val="99"/>
    <w:semiHidden/>
    <w:rsid w:val="00385928"/>
    <w:rPr>
      <w:sz w:val="22"/>
      <w:szCs w:val="22"/>
    </w:rPr>
  </w:style>
  <w:style w:type="paragraph" w:styleId="BodyTextIndent2">
    <w:name w:val="Body Text Indent 2"/>
    <w:basedOn w:val="Normal"/>
    <w:link w:val="BodyTextIndent2Char"/>
    <w:uiPriority w:val="99"/>
    <w:semiHidden/>
    <w:unhideWhenUsed/>
    <w:rsid w:val="00385928"/>
    <w:pPr>
      <w:spacing w:after="120" w:line="480" w:lineRule="auto"/>
      <w:ind w:left="360"/>
    </w:pPr>
  </w:style>
  <w:style w:type="character" w:customStyle="1" w:styleId="BodyTextIndent2Char">
    <w:name w:val="Body Text Indent 2 Char"/>
    <w:link w:val="BodyTextIndent2"/>
    <w:uiPriority w:val="99"/>
    <w:semiHidden/>
    <w:rsid w:val="00385928"/>
    <w:rPr>
      <w:sz w:val="22"/>
      <w:szCs w:val="22"/>
    </w:rPr>
  </w:style>
  <w:style w:type="paragraph" w:styleId="BodyTextIndent3">
    <w:name w:val="Body Text Indent 3"/>
    <w:basedOn w:val="Normal"/>
    <w:link w:val="BodyTextIndent3Char"/>
    <w:uiPriority w:val="99"/>
    <w:semiHidden/>
    <w:unhideWhenUsed/>
    <w:rsid w:val="00385928"/>
    <w:pPr>
      <w:spacing w:after="120"/>
      <w:ind w:left="360"/>
    </w:pPr>
    <w:rPr>
      <w:sz w:val="16"/>
      <w:szCs w:val="16"/>
    </w:rPr>
  </w:style>
  <w:style w:type="character" w:customStyle="1" w:styleId="BodyTextIndent3Char">
    <w:name w:val="Body Text Indent 3 Char"/>
    <w:link w:val="BodyTextIndent3"/>
    <w:uiPriority w:val="99"/>
    <w:semiHidden/>
    <w:rsid w:val="00385928"/>
    <w:rPr>
      <w:sz w:val="16"/>
      <w:szCs w:val="16"/>
    </w:rPr>
  </w:style>
  <w:style w:type="paragraph" w:styleId="Caption">
    <w:name w:val="caption"/>
    <w:basedOn w:val="Normal"/>
    <w:next w:val="Normal"/>
    <w:uiPriority w:val="35"/>
    <w:semiHidden/>
    <w:unhideWhenUsed/>
    <w:qFormat/>
    <w:rsid w:val="00385928"/>
    <w:rPr>
      <w:b/>
      <w:bCs/>
      <w:sz w:val="20"/>
      <w:szCs w:val="20"/>
    </w:rPr>
  </w:style>
  <w:style w:type="paragraph" w:styleId="Closing">
    <w:name w:val="Closing"/>
    <w:basedOn w:val="Normal"/>
    <w:link w:val="ClosingChar"/>
    <w:uiPriority w:val="99"/>
    <w:semiHidden/>
    <w:unhideWhenUsed/>
    <w:rsid w:val="00385928"/>
    <w:pPr>
      <w:ind w:left="4320"/>
    </w:pPr>
  </w:style>
  <w:style w:type="character" w:customStyle="1" w:styleId="ClosingChar">
    <w:name w:val="Closing Char"/>
    <w:link w:val="Closing"/>
    <w:uiPriority w:val="99"/>
    <w:semiHidden/>
    <w:rsid w:val="00385928"/>
    <w:rPr>
      <w:sz w:val="22"/>
      <w:szCs w:val="22"/>
    </w:rPr>
  </w:style>
  <w:style w:type="paragraph" w:styleId="CommentText">
    <w:name w:val="annotation text"/>
    <w:basedOn w:val="Normal"/>
    <w:link w:val="CommentTextChar"/>
    <w:uiPriority w:val="99"/>
    <w:semiHidden/>
    <w:unhideWhenUsed/>
    <w:rsid w:val="00385928"/>
    <w:rPr>
      <w:sz w:val="20"/>
      <w:szCs w:val="20"/>
    </w:rPr>
  </w:style>
  <w:style w:type="character" w:customStyle="1" w:styleId="CommentTextChar">
    <w:name w:val="Comment Text Char"/>
    <w:basedOn w:val="DefaultParagraphFont"/>
    <w:link w:val="CommentText"/>
    <w:uiPriority w:val="99"/>
    <w:semiHidden/>
    <w:rsid w:val="00385928"/>
  </w:style>
  <w:style w:type="paragraph" w:styleId="CommentSubject">
    <w:name w:val="annotation subject"/>
    <w:basedOn w:val="CommentText"/>
    <w:next w:val="CommentText"/>
    <w:link w:val="CommentSubjectChar"/>
    <w:uiPriority w:val="99"/>
    <w:semiHidden/>
    <w:unhideWhenUsed/>
    <w:rsid w:val="00385928"/>
    <w:rPr>
      <w:b/>
      <w:bCs/>
    </w:rPr>
  </w:style>
  <w:style w:type="character" w:customStyle="1" w:styleId="CommentSubjectChar">
    <w:name w:val="Comment Subject Char"/>
    <w:link w:val="CommentSubject"/>
    <w:uiPriority w:val="99"/>
    <w:semiHidden/>
    <w:rsid w:val="00385928"/>
    <w:rPr>
      <w:b/>
      <w:bCs/>
    </w:rPr>
  </w:style>
  <w:style w:type="paragraph" w:styleId="Date">
    <w:name w:val="Date"/>
    <w:basedOn w:val="Normal"/>
    <w:next w:val="Normal"/>
    <w:link w:val="DateChar"/>
    <w:uiPriority w:val="99"/>
    <w:semiHidden/>
    <w:unhideWhenUsed/>
    <w:rsid w:val="00385928"/>
  </w:style>
  <w:style w:type="character" w:customStyle="1" w:styleId="DateChar">
    <w:name w:val="Date Char"/>
    <w:link w:val="Date"/>
    <w:uiPriority w:val="99"/>
    <w:semiHidden/>
    <w:rsid w:val="00385928"/>
    <w:rPr>
      <w:sz w:val="22"/>
      <w:szCs w:val="22"/>
    </w:rPr>
  </w:style>
  <w:style w:type="paragraph" w:styleId="DocumentMap">
    <w:name w:val="Document Map"/>
    <w:basedOn w:val="Normal"/>
    <w:link w:val="DocumentMapChar"/>
    <w:uiPriority w:val="99"/>
    <w:semiHidden/>
    <w:unhideWhenUsed/>
    <w:rsid w:val="00385928"/>
    <w:rPr>
      <w:rFonts w:ascii="Segoe UI" w:hAnsi="Segoe UI" w:cs="Segoe UI"/>
      <w:sz w:val="16"/>
      <w:szCs w:val="16"/>
    </w:rPr>
  </w:style>
  <w:style w:type="character" w:customStyle="1" w:styleId="DocumentMapChar">
    <w:name w:val="Document Map Char"/>
    <w:link w:val="DocumentMap"/>
    <w:uiPriority w:val="99"/>
    <w:semiHidden/>
    <w:rsid w:val="00385928"/>
    <w:rPr>
      <w:rFonts w:ascii="Segoe UI" w:hAnsi="Segoe UI" w:cs="Segoe UI"/>
      <w:sz w:val="16"/>
      <w:szCs w:val="16"/>
    </w:rPr>
  </w:style>
  <w:style w:type="paragraph" w:styleId="E-mailSignature">
    <w:name w:val="E-mail Signature"/>
    <w:basedOn w:val="Normal"/>
    <w:link w:val="E-mailSignatureChar"/>
    <w:uiPriority w:val="99"/>
    <w:semiHidden/>
    <w:unhideWhenUsed/>
    <w:rsid w:val="00385928"/>
  </w:style>
  <w:style w:type="character" w:customStyle="1" w:styleId="E-mailSignatureChar">
    <w:name w:val="E-mail Signature Char"/>
    <w:link w:val="E-mailSignature"/>
    <w:uiPriority w:val="99"/>
    <w:semiHidden/>
    <w:rsid w:val="00385928"/>
    <w:rPr>
      <w:sz w:val="22"/>
      <w:szCs w:val="22"/>
    </w:rPr>
  </w:style>
  <w:style w:type="paragraph" w:styleId="EndnoteText">
    <w:name w:val="endnote text"/>
    <w:basedOn w:val="Normal"/>
    <w:link w:val="EndnoteTextChar"/>
    <w:uiPriority w:val="99"/>
    <w:semiHidden/>
    <w:unhideWhenUsed/>
    <w:rsid w:val="00385928"/>
    <w:rPr>
      <w:sz w:val="20"/>
      <w:szCs w:val="20"/>
    </w:rPr>
  </w:style>
  <w:style w:type="character" w:customStyle="1" w:styleId="EndnoteTextChar">
    <w:name w:val="Endnote Text Char"/>
    <w:basedOn w:val="DefaultParagraphFont"/>
    <w:link w:val="EndnoteText"/>
    <w:uiPriority w:val="99"/>
    <w:semiHidden/>
    <w:rsid w:val="00385928"/>
  </w:style>
  <w:style w:type="paragraph" w:styleId="EnvelopeAddress">
    <w:name w:val="envelope address"/>
    <w:basedOn w:val="Norma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385928"/>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385928"/>
    <w:rPr>
      <w:sz w:val="20"/>
      <w:szCs w:val="20"/>
    </w:rPr>
  </w:style>
  <w:style w:type="character" w:customStyle="1" w:styleId="FootnoteTextChar">
    <w:name w:val="Footnote Text Char"/>
    <w:basedOn w:val="DefaultParagraphFont"/>
    <w:link w:val="FootnoteText"/>
    <w:uiPriority w:val="99"/>
    <w:semiHidden/>
    <w:rsid w:val="00385928"/>
  </w:style>
  <w:style w:type="character" w:customStyle="1" w:styleId="Heading1Char">
    <w:name w:val="Heading 1 Char"/>
    <w:link w:val="Heading1"/>
    <w:uiPriority w:val="9"/>
    <w:rsid w:val="00385928"/>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385928"/>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385928"/>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385928"/>
    <w:rPr>
      <w:rFonts w:ascii="Calibri" w:eastAsia="Times New Roman" w:hAnsi="Calibri" w:cs="Times New Roman"/>
      <w:b/>
      <w:bCs/>
      <w:sz w:val="28"/>
      <w:szCs w:val="28"/>
    </w:rPr>
  </w:style>
  <w:style w:type="character" w:customStyle="1" w:styleId="Heading5Char">
    <w:name w:val="Heading 5 Char"/>
    <w:link w:val="Heading5"/>
    <w:uiPriority w:val="9"/>
    <w:semiHidden/>
    <w:rsid w:val="0038592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85928"/>
    <w:rPr>
      <w:rFonts w:ascii="Calibri" w:eastAsia="Times New Roman" w:hAnsi="Calibri" w:cs="Times New Roman"/>
      <w:b/>
      <w:bCs/>
      <w:sz w:val="22"/>
      <w:szCs w:val="22"/>
    </w:rPr>
  </w:style>
  <w:style w:type="character" w:customStyle="1" w:styleId="Heading7Char">
    <w:name w:val="Heading 7 Char"/>
    <w:link w:val="Heading7"/>
    <w:uiPriority w:val="9"/>
    <w:semiHidden/>
    <w:rsid w:val="00385928"/>
    <w:rPr>
      <w:rFonts w:ascii="Calibri" w:eastAsia="Times New Roman" w:hAnsi="Calibri" w:cs="Times New Roman"/>
      <w:sz w:val="24"/>
      <w:szCs w:val="24"/>
    </w:rPr>
  </w:style>
  <w:style w:type="character" w:customStyle="1" w:styleId="Heading8Char">
    <w:name w:val="Heading 8 Char"/>
    <w:link w:val="Heading8"/>
    <w:uiPriority w:val="9"/>
    <w:semiHidden/>
    <w:rsid w:val="00385928"/>
    <w:rPr>
      <w:rFonts w:ascii="Calibri" w:eastAsia="Times New Roman" w:hAnsi="Calibri" w:cs="Times New Roman"/>
      <w:i/>
      <w:iCs/>
      <w:sz w:val="24"/>
      <w:szCs w:val="24"/>
    </w:rPr>
  </w:style>
  <w:style w:type="character" w:customStyle="1" w:styleId="Heading9Char">
    <w:name w:val="Heading 9 Char"/>
    <w:link w:val="Heading9"/>
    <w:uiPriority w:val="9"/>
    <w:semiHidden/>
    <w:rsid w:val="00385928"/>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385928"/>
    <w:rPr>
      <w:i/>
      <w:iCs/>
    </w:rPr>
  </w:style>
  <w:style w:type="character" w:customStyle="1" w:styleId="HTMLAddressChar">
    <w:name w:val="HTML Address Char"/>
    <w:link w:val="HTMLAddress"/>
    <w:uiPriority w:val="99"/>
    <w:semiHidden/>
    <w:rsid w:val="00385928"/>
    <w:rPr>
      <w:i/>
      <w:iCs/>
      <w:sz w:val="22"/>
      <w:szCs w:val="22"/>
    </w:rPr>
  </w:style>
  <w:style w:type="paragraph" w:styleId="HTMLPreformatted">
    <w:name w:val="HTML Preformatted"/>
    <w:basedOn w:val="Normal"/>
    <w:link w:val="HTMLPreformattedChar"/>
    <w:uiPriority w:val="99"/>
    <w:semiHidden/>
    <w:unhideWhenUsed/>
    <w:rsid w:val="00385928"/>
    <w:rPr>
      <w:rFonts w:ascii="Courier New" w:hAnsi="Courier New" w:cs="Courier New"/>
      <w:sz w:val="20"/>
      <w:szCs w:val="20"/>
    </w:rPr>
  </w:style>
  <w:style w:type="character" w:customStyle="1" w:styleId="HTMLPreformattedChar">
    <w:name w:val="HTML Preformatted Char"/>
    <w:link w:val="HTMLPreformatted"/>
    <w:uiPriority w:val="99"/>
    <w:semiHidden/>
    <w:rsid w:val="00385928"/>
    <w:rPr>
      <w:rFonts w:ascii="Courier New" w:hAnsi="Courier New" w:cs="Courier New"/>
    </w:rPr>
  </w:style>
  <w:style w:type="paragraph" w:styleId="Index1">
    <w:name w:val="index 1"/>
    <w:basedOn w:val="Normal"/>
    <w:next w:val="Normal"/>
    <w:autoRedefine/>
    <w:uiPriority w:val="99"/>
    <w:semiHidden/>
    <w:unhideWhenUsed/>
    <w:rsid w:val="00385928"/>
    <w:pPr>
      <w:ind w:left="220" w:hanging="220"/>
    </w:pPr>
  </w:style>
  <w:style w:type="paragraph" w:styleId="Index2">
    <w:name w:val="index 2"/>
    <w:basedOn w:val="Normal"/>
    <w:next w:val="Normal"/>
    <w:autoRedefine/>
    <w:uiPriority w:val="99"/>
    <w:semiHidden/>
    <w:unhideWhenUsed/>
    <w:rsid w:val="00385928"/>
    <w:pPr>
      <w:ind w:left="440" w:hanging="220"/>
    </w:pPr>
  </w:style>
  <w:style w:type="paragraph" w:styleId="Index3">
    <w:name w:val="index 3"/>
    <w:basedOn w:val="Normal"/>
    <w:next w:val="Normal"/>
    <w:autoRedefine/>
    <w:uiPriority w:val="99"/>
    <w:semiHidden/>
    <w:unhideWhenUsed/>
    <w:rsid w:val="00385928"/>
    <w:pPr>
      <w:ind w:left="660" w:hanging="220"/>
    </w:pPr>
  </w:style>
  <w:style w:type="paragraph" w:styleId="Index4">
    <w:name w:val="index 4"/>
    <w:basedOn w:val="Normal"/>
    <w:next w:val="Normal"/>
    <w:autoRedefine/>
    <w:uiPriority w:val="99"/>
    <w:semiHidden/>
    <w:unhideWhenUsed/>
    <w:rsid w:val="00385928"/>
    <w:pPr>
      <w:ind w:left="880" w:hanging="220"/>
    </w:pPr>
  </w:style>
  <w:style w:type="paragraph" w:styleId="Index5">
    <w:name w:val="index 5"/>
    <w:basedOn w:val="Normal"/>
    <w:next w:val="Normal"/>
    <w:autoRedefine/>
    <w:uiPriority w:val="99"/>
    <w:semiHidden/>
    <w:unhideWhenUsed/>
    <w:rsid w:val="00385928"/>
    <w:pPr>
      <w:ind w:left="1100" w:hanging="220"/>
    </w:pPr>
  </w:style>
  <w:style w:type="paragraph" w:styleId="Index6">
    <w:name w:val="index 6"/>
    <w:basedOn w:val="Normal"/>
    <w:next w:val="Normal"/>
    <w:autoRedefine/>
    <w:uiPriority w:val="99"/>
    <w:semiHidden/>
    <w:unhideWhenUsed/>
    <w:rsid w:val="00385928"/>
    <w:pPr>
      <w:ind w:left="1320" w:hanging="220"/>
    </w:pPr>
  </w:style>
  <w:style w:type="paragraph" w:styleId="Index7">
    <w:name w:val="index 7"/>
    <w:basedOn w:val="Normal"/>
    <w:next w:val="Normal"/>
    <w:autoRedefine/>
    <w:uiPriority w:val="99"/>
    <w:semiHidden/>
    <w:unhideWhenUsed/>
    <w:rsid w:val="00385928"/>
    <w:pPr>
      <w:ind w:left="1540" w:hanging="220"/>
    </w:pPr>
  </w:style>
  <w:style w:type="paragraph" w:styleId="Index8">
    <w:name w:val="index 8"/>
    <w:basedOn w:val="Normal"/>
    <w:next w:val="Normal"/>
    <w:autoRedefine/>
    <w:uiPriority w:val="99"/>
    <w:semiHidden/>
    <w:unhideWhenUsed/>
    <w:rsid w:val="00385928"/>
    <w:pPr>
      <w:ind w:left="1760" w:hanging="220"/>
    </w:pPr>
  </w:style>
  <w:style w:type="paragraph" w:styleId="Index9">
    <w:name w:val="index 9"/>
    <w:basedOn w:val="Normal"/>
    <w:next w:val="Normal"/>
    <w:autoRedefine/>
    <w:uiPriority w:val="99"/>
    <w:semiHidden/>
    <w:unhideWhenUsed/>
    <w:rsid w:val="00385928"/>
    <w:pPr>
      <w:ind w:left="1980" w:hanging="220"/>
    </w:pPr>
  </w:style>
  <w:style w:type="paragraph" w:styleId="IndexHeading">
    <w:name w:val="index heading"/>
    <w:basedOn w:val="Normal"/>
    <w:next w:val="Index1"/>
    <w:uiPriority w:val="99"/>
    <w:semiHidden/>
    <w:unhideWhenUsed/>
    <w:rsid w:val="00385928"/>
    <w:rPr>
      <w:rFonts w:ascii="Calibri Light" w:eastAsia="Times New Roman" w:hAnsi="Calibri Light"/>
      <w:b/>
      <w:bCs/>
    </w:rPr>
  </w:style>
  <w:style w:type="paragraph" w:styleId="List">
    <w:name w:val="List"/>
    <w:basedOn w:val="Normal"/>
    <w:uiPriority w:val="99"/>
    <w:semiHidden/>
    <w:unhideWhenUsed/>
    <w:rsid w:val="00385928"/>
    <w:pPr>
      <w:ind w:left="360" w:hanging="360"/>
      <w:contextualSpacing/>
    </w:pPr>
  </w:style>
  <w:style w:type="paragraph" w:styleId="List2">
    <w:name w:val="List 2"/>
    <w:basedOn w:val="Normal"/>
    <w:uiPriority w:val="99"/>
    <w:semiHidden/>
    <w:unhideWhenUsed/>
    <w:rsid w:val="00385928"/>
    <w:pPr>
      <w:ind w:left="720" w:hanging="360"/>
      <w:contextualSpacing/>
    </w:pPr>
  </w:style>
  <w:style w:type="paragraph" w:styleId="List3">
    <w:name w:val="List 3"/>
    <w:basedOn w:val="Normal"/>
    <w:uiPriority w:val="99"/>
    <w:semiHidden/>
    <w:unhideWhenUsed/>
    <w:rsid w:val="00385928"/>
    <w:pPr>
      <w:ind w:left="1080" w:hanging="360"/>
      <w:contextualSpacing/>
    </w:pPr>
  </w:style>
  <w:style w:type="paragraph" w:styleId="List4">
    <w:name w:val="List 4"/>
    <w:basedOn w:val="Normal"/>
    <w:uiPriority w:val="99"/>
    <w:semiHidden/>
    <w:unhideWhenUsed/>
    <w:rsid w:val="00385928"/>
    <w:pPr>
      <w:ind w:left="1440" w:hanging="360"/>
      <w:contextualSpacing/>
    </w:pPr>
  </w:style>
  <w:style w:type="paragraph" w:styleId="List5">
    <w:name w:val="List 5"/>
    <w:basedOn w:val="Normal"/>
    <w:uiPriority w:val="99"/>
    <w:semiHidden/>
    <w:unhideWhenUsed/>
    <w:rsid w:val="00385928"/>
    <w:pPr>
      <w:ind w:left="1800" w:hanging="360"/>
      <w:contextualSpacing/>
    </w:pPr>
  </w:style>
  <w:style w:type="paragraph" w:styleId="ListBullet">
    <w:name w:val="List Bullet"/>
    <w:basedOn w:val="Normal"/>
    <w:uiPriority w:val="99"/>
    <w:semiHidden/>
    <w:unhideWhenUsed/>
    <w:rsid w:val="00385928"/>
    <w:pPr>
      <w:numPr>
        <w:numId w:val="2"/>
      </w:numPr>
      <w:contextualSpacing/>
    </w:pPr>
  </w:style>
  <w:style w:type="paragraph" w:styleId="ListBullet2">
    <w:name w:val="List Bullet 2"/>
    <w:basedOn w:val="Normal"/>
    <w:uiPriority w:val="99"/>
    <w:semiHidden/>
    <w:unhideWhenUsed/>
    <w:rsid w:val="00385928"/>
    <w:pPr>
      <w:numPr>
        <w:numId w:val="3"/>
      </w:numPr>
      <w:contextualSpacing/>
    </w:pPr>
  </w:style>
  <w:style w:type="paragraph" w:styleId="ListBullet3">
    <w:name w:val="List Bullet 3"/>
    <w:basedOn w:val="Normal"/>
    <w:uiPriority w:val="99"/>
    <w:semiHidden/>
    <w:unhideWhenUsed/>
    <w:rsid w:val="00385928"/>
    <w:pPr>
      <w:numPr>
        <w:numId w:val="4"/>
      </w:numPr>
      <w:contextualSpacing/>
    </w:pPr>
  </w:style>
  <w:style w:type="paragraph" w:styleId="ListBullet4">
    <w:name w:val="List Bullet 4"/>
    <w:basedOn w:val="Normal"/>
    <w:uiPriority w:val="99"/>
    <w:semiHidden/>
    <w:unhideWhenUsed/>
    <w:rsid w:val="00385928"/>
    <w:pPr>
      <w:numPr>
        <w:numId w:val="5"/>
      </w:numPr>
      <w:contextualSpacing/>
    </w:pPr>
  </w:style>
  <w:style w:type="paragraph" w:styleId="ListBullet5">
    <w:name w:val="List Bullet 5"/>
    <w:basedOn w:val="Normal"/>
    <w:uiPriority w:val="99"/>
    <w:semiHidden/>
    <w:unhideWhenUsed/>
    <w:rsid w:val="00385928"/>
    <w:pPr>
      <w:numPr>
        <w:numId w:val="6"/>
      </w:numPr>
      <w:contextualSpacing/>
    </w:pPr>
  </w:style>
  <w:style w:type="paragraph" w:styleId="ListContinue">
    <w:name w:val="List Continue"/>
    <w:basedOn w:val="Normal"/>
    <w:uiPriority w:val="99"/>
    <w:semiHidden/>
    <w:unhideWhenUsed/>
    <w:rsid w:val="00385928"/>
    <w:pPr>
      <w:spacing w:after="120"/>
      <w:ind w:left="360"/>
      <w:contextualSpacing/>
    </w:pPr>
  </w:style>
  <w:style w:type="paragraph" w:styleId="ListContinue2">
    <w:name w:val="List Continue 2"/>
    <w:basedOn w:val="Normal"/>
    <w:uiPriority w:val="99"/>
    <w:semiHidden/>
    <w:unhideWhenUsed/>
    <w:rsid w:val="00385928"/>
    <w:pPr>
      <w:spacing w:after="120"/>
      <w:ind w:left="720"/>
      <w:contextualSpacing/>
    </w:pPr>
  </w:style>
  <w:style w:type="paragraph" w:styleId="ListContinue3">
    <w:name w:val="List Continue 3"/>
    <w:basedOn w:val="Normal"/>
    <w:uiPriority w:val="99"/>
    <w:semiHidden/>
    <w:unhideWhenUsed/>
    <w:rsid w:val="00385928"/>
    <w:pPr>
      <w:spacing w:after="120"/>
      <w:ind w:left="1080"/>
      <w:contextualSpacing/>
    </w:pPr>
  </w:style>
  <w:style w:type="paragraph" w:styleId="ListContinue4">
    <w:name w:val="List Continue 4"/>
    <w:basedOn w:val="Normal"/>
    <w:uiPriority w:val="99"/>
    <w:semiHidden/>
    <w:unhideWhenUsed/>
    <w:rsid w:val="00385928"/>
    <w:pPr>
      <w:spacing w:after="120"/>
      <w:ind w:left="1440"/>
      <w:contextualSpacing/>
    </w:pPr>
  </w:style>
  <w:style w:type="paragraph" w:styleId="ListContinue5">
    <w:name w:val="List Continue 5"/>
    <w:basedOn w:val="Normal"/>
    <w:uiPriority w:val="99"/>
    <w:semiHidden/>
    <w:unhideWhenUsed/>
    <w:rsid w:val="00385928"/>
    <w:pPr>
      <w:spacing w:after="120"/>
      <w:ind w:left="1800"/>
      <w:contextualSpacing/>
    </w:pPr>
  </w:style>
  <w:style w:type="paragraph" w:styleId="ListNumber">
    <w:name w:val="List Number"/>
    <w:basedOn w:val="Normal"/>
    <w:uiPriority w:val="99"/>
    <w:semiHidden/>
    <w:unhideWhenUsed/>
    <w:rsid w:val="00385928"/>
    <w:pPr>
      <w:numPr>
        <w:numId w:val="7"/>
      </w:numPr>
      <w:contextualSpacing/>
    </w:pPr>
  </w:style>
  <w:style w:type="paragraph" w:styleId="ListNumber2">
    <w:name w:val="List Number 2"/>
    <w:basedOn w:val="Normal"/>
    <w:uiPriority w:val="99"/>
    <w:semiHidden/>
    <w:unhideWhenUsed/>
    <w:rsid w:val="00385928"/>
    <w:pPr>
      <w:numPr>
        <w:numId w:val="8"/>
      </w:numPr>
      <w:contextualSpacing/>
    </w:pPr>
  </w:style>
  <w:style w:type="paragraph" w:styleId="ListNumber3">
    <w:name w:val="List Number 3"/>
    <w:basedOn w:val="Normal"/>
    <w:uiPriority w:val="99"/>
    <w:semiHidden/>
    <w:unhideWhenUsed/>
    <w:rsid w:val="00385928"/>
    <w:pPr>
      <w:numPr>
        <w:numId w:val="9"/>
      </w:numPr>
      <w:contextualSpacing/>
    </w:pPr>
  </w:style>
  <w:style w:type="paragraph" w:styleId="ListNumber4">
    <w:name w:val="List Number 4"/>
    <w:basedOn w:val="Normal"/>
    <w:uiPriority w:val="99"/>
    <w:semiHidden/>
    <w:unhideWhenUsed/>
    <w:rsid w:val="00385928"/>
    <w:pPr>
      <w:numPr>
        <w:numId w:val="10"/>
      </w:numPr>
      <w:contextualSpacing/>
    </w:pPr>
  </w:style>
  <w:style w:type="paragraph" w:styleId="ListNumber5">
    <w:name w:val="List Number 5"/>
    <w:basedOn w:val="Normal"/>
    <w:uiPriority w:val="99"/>
    <w:semiHidden/>
    <w:unhideWhenUsed/>
    <w:rsid w:val="00385928"/>
    <w:pPr>
      <w:numPr>
        <w:numId w:val="11"/>
      </w:numPr>
      <w:contextualSpacing/>
    </w:pPr>
  </w:style>
  <w:style w:type="paragraph" w:styleId="MacroText">
    <w:name w:val="macro"/>
    <w:link w:val="MacroText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uiPriority w:val="99"/>
    <w:semiHidden/>
    <w:rsid w:val="00385928"/>
    <w:rPr>
      <w:rFonts w:ascii="Courier New" w:hAnsi="Courier New" w:cs="Courier New"/>
    </w:rPr>
  </w:style>
  <w:style w:type="paragraph" w:styleId="MessageHeader">
    <w:name w:val="Message Header"/>
    <w:basedOn w:val="Normal"/>
    <w:link w:val="MessageHeaderCh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385928"/>
    <w:rPr>
      <w:rFonts w:ascii="Calibri Light" w:eastAsia="Times New Roman" w:hAnsi="Calibri Light" w:cs="Times New Roman"/>
      <w:sz w:val="24"/>
      <w:szCs w:val="24"/>
      <w:shd w:val="pct20" w:color="auto" w:fill="auto"/>
    </w:rPr>
  </w:style>
  <w:style w:type="paragraph" w:styleId="NoSpacing">
    <w:name w:val="No Spacing"/>
    <w:uiPriority w:val="1"/>
    <w:qFormat/>
    <w:rsid w:val="00385928"/>
    <w:rPr>
      <w:sz w:val="22"/>
      <w:szCs w:val="22"/>
    </w:rPr>
  </w:style>
  <w:style w:type="paragraph" w:styleId="NormalIndent">
    <w:name w:val="Normal Indent"/>
    <w:basedOn w:val="Normal"/>
    <w:uiPriority w:val="99"/>
    <w:semiHidden/>
    <w:unhideWhenUsed/>
    <w:rsid w:val="00385928"/>
    <w:pPr>
      <w:ind w:left="720"/>
    </w:pPr>
  </w:style>
  <w:style w:type="paragraph" w:styleId="NoteHeading">
    <w:name w:val="Note Heading"/>
    <w:basedOn w:val="Normal"/>
    <w:next w:val="Normal"/>
    <w:link w:val="NoteHeadingChar"/>
    <w:uiPriority w:val="99"/>
    <w:semiHidden/>
    <w:unhideWhenUsed/>
    <w:rsid w:val="00385928"/>
  </w:style>
  <w:style w:type="character" w:customStyle="1" w:styleId="NoteHeadingChar">
    <w:name w:val="Note Heading Char"/>
    <w:link w:val="NoteHeading"/>
    <w:uiPriority w:val="99"/>
    <w:semiHidden/>
    <w:rsid w:val="00385928"/>
    <w:rPr>
      <w:sz w:val="22"/>
      <w:szCs w:val="22"/>
    </w:rPr>
  </w:style>
  <w:style w:type="paragraph" w:styleId="Quote">
    <w:name w:val="Quote"/>
    <w:basedOn w:val="Normal"/>
    <w:next w:val="Normal"/>
    <w:link w:val="QuoteChar"/>
    <w:uiPriority w:val="29"/>
    <w:qFormat/>
    <w:rsid w:val="00385928"/>
    <w:pPr>
      <w:spacing w:before="200" w:after="160"/>
      <w:ind w:left="864" w:right="864"/>
      <w:jc w:val="center"/>
    </w:pPr>
    <w:rPr>
      <w:i/>
      <w:iCs/>
      <w:color w:val="404040"/>
    </w:rPr>
  </w:style>
  <w:style w:type="character" w:customStyle="1" w:styleId="QuoteChar">
    <w:name w:val="Quote Char"/>
    <w:link w:val="Quote"/>
    <w:uiPriority w:val="29"/>
    <w:rsid w:val="00385928"/>
    <w:rPr>
      <w:i/>
      <w:iCs/>
      <w:color w:val="404040"/>
      <w:sz w:val="22"/>
      <w:szCs w:val="22"/>
    </w:rPr>
  </w:style>
  <w:style w:type="paragraph" w:styleId="Salutation">
    <w:name w:val="Salutation"/>
    <w:basedOn w:val="Normal"/>
    <w:next w:val="Normal"/>
    <w:link w:val="SalutationChar"/>
    <w:uiPriority w:val="99"/>
    <w:semiHidden/>
    <w:unhideWhenUsed/>
    <w:rsid w:val="00385928"/>
  </w:style>
  <w:style w:type="character" w:customStyle="1" w:styleId="SalutationChar">
    <w:name w:val="Salutation Char"/>
    <w:link w:val="Salutation"/>
    <w:uiPriority w:val="99"/>
    <w:semiHidden/>
    <w:rsid w:val="00385928"/>
    <w:rPr>
      <w:sz w:val="22"/>
      <w:szCs w:val="22"/>
    </w:rPr>
  </w:style>
  <w:style w:type="paragraph" w:styleId="Signature">
    <w:name w:val="Signature"/>
    <w:basedOn w:val="Normal"/>
    <w:link w:val="SignatureChar"/>
    <w:uiPriority w:val="99"/>
    <w:semiHidden/>
    <w:unhideWhenUsed/>
    <w:rsid w:val="00385928"/>
    <w:pPr>
      <w:ind w:left="4320"/>
    </w:pPr>
  </w:style>
  <w:style w:type="character" w:customStyle="1" w:styleId="SignatureChar">
    <w:name w:val="Signature Char"/>
    <w:link w:val="Signature"/>
    <w:uiPriority w:val="99"/>
    <w:semiHidden/>
    <w:rsid w:val="00385928"/>
    <w:rPr>
      <w:sz w:val="22"/>
      <w:szCs w:val="22"/>
    </w:rPr>
  </w:style>
  <w:style w:type="paragraph" w:styleId="Subtitle">
    <w:name w:val="Subtitle"/>
    <w:basedOn w:val="Normal"/>
    <w:next w:val="Normal"/>
    <w:link w:val="SubtitleChar"/>
    <w:uiPriority w:val="11"/>
    <w:qFormat/>
    <w:rsid w:val="00385928"/>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385928"/>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385928"/>
    <w:pPr>
      <w:ind w:left="220" w:hanging="220"/>
    </w:pPr>
  </w:style>
  <w:style w:type="paragraph" w:styleId="TableofFigures">
    <w:name w:val="table of figures"/>
    <w:basedOn w:val="Normal"/>
    <w:next w:val="Normal"/>
    <w:uiPriority w:val="99"/>
    <w:semiHidden/>
    <w:unhideWhenUsed/>
    <w:rsid w:val="00385928"/>
  </w:style>
  <w:style w:type="paragraph" w:styleId="Title">
    <w:name w:val="Title"/>
    <w:basedOn w:val="Normal"/>
    <w:next w:val="Normal"/>
    <w:link w:val="TitleCh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385928"/>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385928"/>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385928"/>
  </w:style>
  <w:style w:type="paragraph" w:styleId="TOC2">
    <w:name w:val="toc 2"/>
    <w:basedOn w:val="Normal"/>
    <w:next w:val="Normal"/>
    <w:autoRedefine/>
    <w:uiPriority w:val="39"/>
    <w:semiHidden/>
    <w:unhideWhenUsed/>
    <w:rsid w:val="00385928"/>
    <w:pPr>
      <w:ind w:left="220"/>
    </w:pPr>
  </w:style>
  <w:style w:type="paragraph" w:styleId="TOC3">
    <w:name w:val="toc 3"/>
    <w:basedOn w:val="Normal"/>
    <w:next w:val="Normal"/>
    <w:autoRedefine/>
    <w:uiPriority w:val="39"/>
    <w:semiHidden/>
    <w:unhideWhenUsed/>
    <w:rsid w:val="00385928"/>
    <w:pPr>
      <w:ind w:left="440"/>
    </w:pPr>
  </w:style>
  <w:style w:type="paragraph" w:styleId="TOC4">
    <w:name w:val="toc 4"/>
    <w:basedOn w:val="Normal"/>
    <w:next w:val="Normal"/>
    <w:autoRedefine/>
    <w:uiPriority w:val="39"/>
    <w:semiHidden/>
    <w:unhideWhenUsed/>
    <w:rsid w:val="00385928"/>
    <w:pPr>
      <w:ind w:left="660"/>
    </w:pPr>
  </w:style>
  <w:style w:type="paragraph" w:styleId="TOC5">
    <w:name w:val="toc 5"/>
    <w:basedOn w:val="Normal"/>
    <w:next w:val="Normal"/>
    <w:autoRedefine/>
    <w:uiPriority w:val="39"/>
    <w:semiHidden/>
    <w:unhideWhenUsed/>
    <w:rsid w:val="00385928"/>
    <w:pPr>
      <w:ind w:left="880"/>
    </w:pPr>
  </w:style>
  <w:style w:type="paragraph" w:styleId="TOC6">
    <w:name w:val="toc 6"/>
    <w:basedOn w:val="Normal"/>
    <w:next w:val="Normal"/>
    <w:autoRedefine/>
    <w:uiPriority w:val="39"/>
    <w:semiHidden/>
    <w:unhideWhenUsed/>
    <w:rsid w:val="00385928"/>
    <w:pPr>
      <w:ind w:left="1100"/>
    </w:pPr>
  </w:style>
  <w:style w:type="paragraph" w:styleId="TOC7">
    <w:name w:val="toc 7"/>
    <w:basedOn w:val="Normal"/>
    <w:next w:val="Normal"/>
    <w:autoRedefine/>
    <w:uiPriority w:val="39"/>
    <w:semiHidden/>
    <w:unhideWhenUsed/>
    <w:rsid w:val="00385928"/>
    <w:pPr>
      <w:ind w:left="1320"/>
    </w:pPr>
  </w:style>
  <w:style w:type="paragraph" w:styleId="TOC8">
    <w:name w:val="toc 8"/>
    <w:basedOn w:val="Normal"/>
    <w:next w:val="Normal"/>
    <w:autoRedefine/>
    <w:uiPriority w:val="39"/>
    <w:semiHidden/>
    <w:unhideWhenUsed/>
    <w:rsid w:val="00385928"/>
    <w:pPr>
      <w:ind w:left="1540"/>
    </w:pPr>
  </w:style>
  <w:style w:type="paragraph" w:styleId="TOC9">
    <w:name w:val="toc 9"/>
    <w:basedOn w:val="Normal"/>
    <w:next w:val="Normal"/>
    <w:autoRedefine/>
    <w:uiPriority w:val="39"/>
    <w:semiHidden/>
    <w:unhideWhenUsed/>
    <w:rsid w:val="00385928"/>
    <w:pPr>
      <w:ind w:left="1760"/>
    </w:pPr>
  </w:style>
  <w:style w:type="paragraph" w:styleId="TOCHeading">
    <w:name w:val="TOC Heading"/>
    <w:basedOn w:val="Heading1"/>
    <w:next w:val="Normal"/>
    <w:uiPriority w:val="39"/>
    <w:semiHidden/>
    <w:unhideWhenUsed/>
    <w:qFormat/>
    <w:rsid w:val="00385928"/>
    <w:pPr>
      <w:outlineLvl w:val="9"/>
    </w:pPr>
  </w:style>
  <w:style w:type="character" w:customStyle="1" w:styleId="im">
    <w:name w:val="im"/>
    <w:basedOn w:val="DefaultParagraphFont"/>
    <w:rsid w:val="00491EA5"/>
  </w:style>
  <w:style w:type="character" w:styleId="FollowedHyperlink">
    <w:name w:val="FollowedHyperlink"/>
    <w:uiPriority w:val="99"/>
    <w:semiHidden/>
    <w:unhideWhenUsed/>
    <w:rsid w:val="00B50C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1974</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Susan Hickey</cp:lastModifiedBy>
  <cp:revision>4</cp:revision>
  <cp:lastPrinted>2020-04-16T22:32:00Z</cp:lastPrinted>
  <dcterms:created xsi:type="dcterms:W3CDTF">2025-05-04T23:14:00Z</dcterms:created>
  <dcterms:modified xsi:type="dcterms:W3CDTF">2025-05-05T03:16:00Z</dcterms:modified>
</cp:coreProperties>
</file>