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888E" w14:textId="0E965D20" w:rsidR="00B9674A" w:rsidRPr="009A294E" w:rsidRDefault="008E1406" w:rsidP="003338D7">
      <w:pPr>
        <w:contextualSpacing/>
        <w:rPr>
          <w:rStyle w:val="apple-style-span"/>
          <w:rFonts w:ascii="Arial" w:hAnsi="Arial" w:cs="Arial"/>
          <w:b/>
          <w:color w:val="FF0066"/>
          <w:sz w:val="24"/>
          <w:szCs w:val="24"/>
        </w:rPr>
      </w:pPr>
      <w:r w:rsidRPr="009A294E">
        <w:rPr>
          <w:rFonts w:ascii="Arial" w:hAnsi="Arial" w:cs="Arial"/>
          <w:b/>
          <w:color w:val="FF0066"/>
          <w:sz w:val="24"/>
          <w:szCs w:val="24"/>
        </w:rPr>
        <w:t>Concept Narrative</w:t>
      </w:r>
    </w:p>
    <w:p w14:paraId="01914318" w14:textId="77777777" w:rsidR="001A275B" w:rsidRPr="009A294E" w:rsidRDefault="001A275B" w:rsidP="003338D7">
      <w:pPr>
        <w:tabs>
          <w:tab w:val="left" w:pos="900"/>
        </w:tabs>
        <w:contextualSpacing/>
        <w:rPr>
          <w:rFonts w:ascii="Arial" w:hAnsi="Arial" w:cs="Arial"/>
          <w:bCs/>
        </w:rPr>
      </w:pPr>
    </w:p>
    <w:p w14:paraId="7591E6A5" w14:textId="335F6012" w:rsidR="00B85947" w:rsidRPr="009A294E" w:rsidRDefault="00226474" w:rsidP="003338D7">
      <w:pPr>
        <w:tabs>
          <w:tab w:val="left" w:pos="900"/>
        </w:tabs>
        <w:contextualSpacing/>
        <w:rPr>
          <w:rFonts w:ascii="Arial" w:hAnsi="Arial" w:cs="Arial"/>
          <w:bCs/>
        </w:rPr>
      </w:pPr>
      <w:r w:rsidRPr="009A294E">
        <w:rPr>
          <w:rFonts w:ascii="Arial" w:hAnsi="Arial" w:cs="Arial"/>
          <w:bCs/>
        </w:rPr>
        <w:t>Our</w:t>
      </w:r>
      <w:r w:rsidR="001914C4" w:rsidRPr="009A294E">
        <w:rPr>
          <w:rFonts w:ascii="Arial" w:hAnsi="Arial" w:cs="Arial"/>
          <w:bCs/>
        </w:rPr>
        <w:t xml:space="preserve"> design is</w:t>
      </w:r>
      <w:r w:rsidR="00704595" w:rsidRPr="009A294E">
        <w:rPr>
          <w:rFonts w:ascii="Arial" w:hAnsi="Arial" w:cs="Arial"/>
          <w:bCs/>
        </w:rPr>
        <w:t xml:space="preserve"> inspired by </w:t>
      </w:r>
      <w:r w:rsidR="00C777BA" w:rsidRPr="009A294E">
        <w:rPr>
          <w:rFonts w:ascii="Arial" w:hAnsi="Arial" w:cs="Arial"/>
          <w:bCs/>
        </w:rPr>
        <w:t>the outrigger structure</w:t>
      </w:r>
      <w:r w:rsidR="00704595" w:rsidRPr="009A294E">
        <w:rPr>
          <w:rFonts w:ascii="Arial" w:hAnsi="Arial" w:cs="Arial"/>
          <w:bCs/>
        </w:rPr>
        <w:t xml:space="preserve"> used on traditional</w:t>
      </w:r>
      <w:r w:rsidR="001914C4" w:rsidRPr="009A294E">
        <w:rPr>
          <w:rFonts w:ascii="Arial" w:hAnsi="Arial" w:cs="Arial"/>
          <w:bCs/>
        </w:rPr>
        <w:t xml:space="preserve"> and contemporary</w:t>
      </w:r>
      <w:r w:rsidR="00704595" w:rsidRPr="009A294E">
        <w:rPr>
          <w:rFonts w:ascii="Arial" w:hAnsi="Arial" w:cs="Arial"/>
          <w:bCs/>
        </w:rPr>
        <w:t xml:space="preserve"> </w:t>
      </w:r>
      <w:r w:rsidR="001914C4" w:rsidRPr="009A294E">
        <w:rPr>
          <w:rFonts w:ascii="Arial" w:hAnsi="Arial" w:cs="Arial"/>
          <w:bCs/>
        </w:rPr>
        <w:t xml:space="preserve">Fijian </w:t>
      </w:r>
      <w:r w:rsidR="00AC3FF9">
        <w:rPr>
          <w:rFonts w:ascii="Arial" w:hAnsi="Arial" w:cs="Arial"/>
          <w:bCs/>
        </w:rPr>
        <w:t>watercraft</w:t>
      </w:r>
      <w:r w:rsidR="00704595" w:rsidRPr="009A294E">
        <w:rPr>
          <w:rFonts w:ascii="Arial" w:hAnsi="Arial" w:cs="Arial"/>
          <w:bCs/>
        </w:rPr>
        <w:t xml:space="preserve">. </w:t>
      </w:r>
      <w:r w:rsidR="00C777BA" w:rsidRPr="009A294E">
        <w:rPr>
          <w:rFonts w:ascii="Arial" w:hAnsi="Arial" w:cs="Arial"/>
          <w:bCs/>
        </w:rPr>
        <w:t xml:space="preserve">An </w:t>
      </w:r>
      <w:r w:rsidR="00704595" w:rsidRPr="009A294E">
        <w:rPr>
          <w:rFonts w:ascii="Arial" w:hAnsi="Arial" w:cs="Arial"/>
          <w:bCs/>
        </w:rPr>
        <w:t xml:space="preserve">outrigger </w:t>
      </w:r>
      <w:r w:rsidR="001914C4" w:rsidRPr="009A294E">
        <w:rPr>
          <w:rFonts w:ascii="Arial" w:hAnsi="Arial" w:cs="Arial"/>
          <w:bCs/>
        </w:rPr>
        <w:t>increases</w:t>
      </w:r>
      <w:r w:rsidR="00C777BA" w:rsidRPr="009A294E">
        <w:rPr>
          <w:rFonts w:ascii="Arial" w:hAnsi="Arial" w:cs="Arial"/>
          <w:bCs/>
        </w:rPr>
        <w:t xml:space="preserve"> the</w:t>
      </w:r>
      <w:r w:rsidR="00704595" w:rsidRPr="009A294E">
        <w:rPr>
          <w:rFonts w:ascii="Arial" w:hAnsi="Arial" w:cs="Arial"/>
          <w:bCs/>
        </w:rPr>
        <w:t xml:space="preserve"> </w:t>
      </w:r>
      <w:r w:rsidR="001914C4" w:rsidRPr="009A294E">
        <w:rPr>
          <w:rFonts w:ascii="Arial" w:hAnsi="Arial" w:cs="Arial"/>
          <w:bCs/>
        </w:rPr>
        <w:t xml:space="preserve">stability of </w:t>
      </w:r>
      <w:r w:rsidR="00C777BA" w:rsidRPr="009A294E">
        <w:rPr>
          <w:rFonts w:ascii="Arial" w:hAnsi="Arial" w:cs="Arial"/>
          <w:bCs/>
        </w:rPr>
        <w:t>a</w:t>
      </w:r>
      <w:r w:rsidR="001914C4" w:rsidRPr="009A294E">
        <w:rPr>
          <w:rFonts w:ascii="Arial" w:hAnsi="Arial" w:cs="Arial"/>
          <w:bCs/>
        </w:rPr>
        <w:t xml:space="preserve"> boat in the same way </w:t>
      </w:r>
      <w:r w:rsidR="00C777BA" w:rsidRPr="009A294E">
        <w:rPr>
          <w:rFonts w:ascii="Arial" w:hAnsi="Arial" w:cs="Arial"/>
          <w:bCs/>
        </w:rPr>
        <w:t>that the</w:t>
      </w:r>
      <w:r w:rsidR="001914C4" w:rsidRPr="009A294E">
        <w:rPr>
          <w:rFonts w:ascii="Arial" w:hAnsi="Arial" w:cs="Arial"/>
          <w:bCs/>
        </w:rPr>
        <w:t xml:space="preserve"> collection of renewable resources (solar</w:t>
      </w:r>
      <w:r w:rsidR="00E05892" w:rsidRPr="009A294E">
        <w:rPr>
          <w:rFonts w:ascii="Arial" w:hAnsi="Arial" w:cs="Arial"/>
          <w:bCs/>
        </w:rPr>
        <w:t xml:space="preserve"> rays</w:t>
      </w:r>
      <w:r w:rsidR="001914C4" w:rsidRPr="009A294E">
        <w:rPr>
          <w:rFonts w:ascii="Arial" w:hAnsi="Arial" w:cs="Arial"/>
          <w:bCs/>
        </w:rPr>
        <w:t xml:space="preserve"> and rainwater) extends the stability of</w:t>
      </w:r>
      <w:r w:rsidR="00C777BA" w:rsidRPr="009A294E">
        <w:rPr>
          <w:rFonts w:ascii="Arial" w:hAnsi="Arial" w:cs="Arial"/>
          <w:bCs/>
        </w:rPr>
        <w:t xml:space="preserve"> a community</w:t>
      </w:r>
      <w:r w:rsidR="001914C4" w:rsidRPr="009A294E">
        <w:rPr>
          <w:rFonts w:ascii="Arial" w:hAnsi="Arial" w:cs="Arial"/>
          <w:bCs/>
        </w:rPr>
        <w:t>.</w:t>
      </w:r>
    </w:p>
    <w:p w14:paraId="50474412" w14:textId="77777777" w:rsidR="001A275B" w:rsidRPr="009A294E" w:rsidRDefault="001A275B" w:rsidP="003338D7">
      <w:pPr>
        <w:tabs>
          <w:tab w:val="left" w:pos="900"/>
        </w:tabs>
        <w:contextualSpacing/>
        <w:rPr>
          <w:rFonts w:ascii="Arial" w:hAnsi="Arial" w:cs="Arial"/>
          <w:bCs/>
        </w:rPr>
      </w:pPr>
    </w:p>
    <w:p w14:paraId="6D6ED5E1" w14:textId="196283EB" w:rsidR="003F597F" w:rsidRPr="009A294E" w:rsidRDefault="005C0DA0" w:rsidP="003338D7">
      <w:pPr>
        <w:tabs>
          <w:tab w:val="left" w:pos="900"/>
        </w:tabs>
        <w:contextualSpacing/>
        <w:rPr>
          <w:rFonts w:ascii="Arial" w:hAnsi="Arial" w:cs="Arial"/>
          <w:bCs/>
        </w:rPr>
      </w:pPr>
      <w:r>
        <w:rPr>
          <w:rFonts w:ascii="Arial" w:hAnsi="Arial" w:cs="Arial"/>
          <w:bCs/>
        </w:rPr>
        <w:t>The forms in our design are</w:t>
      </w:r>
      <w:r w:rsidR="003338D7">
        <w:rPr>
          <w:rFonts w:ascii="Arial" w:hAnsi="Arial" w:cs="Arial"/>
          <w:bCs/>
        </w:rPr>
        <w:t xml:space="preserve"> intended to make</w:t>
      </w:r>
      <w:r w:rsidR="00057000">
        <w:rPr>
          <w:rFonts w:ascii="Arial" w:hAnsi="Arial" w:cs="Arial"/>
          <w:bCs/>
        </w:rPr>
        <w:t xml:space="preserve"> a</w:t>
      </w:r>
      <w:r w:rsidR="009A294E" w:rsidRPr="009A294E">
        <w:rPr>
          <w:rFonts w:ascii="Arial" w:hAnsi="Arial" w:cs="Arial"/>
          <w:bCs/>
        </w:rPr>
        <w:t xml:space="preserve"> </w:t>
      </w:r>
      <w:r w:rsidR="009A294E">
        <w:rPr>
          <w:rFonts w:ascii="Arial" w:hAnsi="Arial" w:cs="Arial"/>
          <w:bCs/>
        </w:rPr>
        <w:t xml:space="preserve">visually </w:t>
      </w:r>
      <w:r w:rsidR="008255B6">
        <w:rPr>
          <w:rFonts w:ascii="Arial" w:hAnsi="Arial" w:cs="Arial"/>
          <w:bCs/>
        </w:rPr>
        <w:t>coherent whole</w:t>
      </w:r>
      <w:r w:rsidR="00AC3605">
        <w:rPr>
          <w:rFonts w:ascii="Arial" w:hAnsi="Arial" w:cs="Arial"/>
          <w:bCs/>
        </w:rPr>
        <w:t xml:space="preserve"> in the landscape</w:t>
      </w:r>
      <w:r w:rsidR="00057000">
        <w:rPr>
          <w:rFonts w:ascii="Arial" w:hAnsi="Arial" w:cs="Arial"/>
          <w:bCs/>
        </w:rPr>
        <w:t xml:space="preserve">. </w:t>
      </w:r>
      <w:r>
        <w:rPr>
          <w:rFonts w:ascii="Arial" w:hAnsi="Arial" w:cs="Arial"/>
          <w:bCs/>
        </w:rPr>
        <w:t>They</w:t>
      </w:r>
      <w:r w:rsidR="00057000">
        <w:rPr>
          <w:rFonts w:ascii="Arial" w:hAnsi="Arial" w:cs="Arial"/>
          <w:bCs/>
        </w:rPr>
        <w:t xml:space="preserve"> also create</w:t>
      </w:r>
      <w:r w:rsidR="00B85947" w:rsidRPr="009A294E">
        <w:rPr>
          <w:rFonts w:ascii="Arial" w:hAnsi="Arial" w:cs="Arial"/>
          <w:bCs/>
        </w:rPr>
        <w:t xml:space="preserve"> </w:t>
      </w:r>
      <w:r w:rsidR="003338D7">
        <w:rPr>
          <w:rFonts w:ascii="Arial" w:hAnsi="Arial" w:cs="Arial"/>
          <w:bCs/>
        </w:rPr>
        <w:t>a variety of experiences for the community and visitors</w:t>
      </w:r>
      <w:r w:rsidR="00B513B0">
        <w:rPr>
          <w:rFonts w:ascii="Arial" w:hAnsi="Arial" w:cs="Arial"/>
          <w:bCs/>
        </w:rPr>
        <w:t xml:space="preserve"> to enjoy</w:t>
      </w:r>
      <w:r w:rsidR="00057000">
        <w:rPr>
          <w:rFonts w:ascii="Arial" w:hAnsi="Arial" w:cs="Arial"/>
          <w:bCs/>
        </w:rPr>
        <w:t>:</w:t>
      </w:r>
      <w:r w:rsidR="009A01CB" w:rsidRPr="009A294E">
        <w:rPr>
          <w:rFonts w:ascii="Arial" w:hAnsi="Arial" w:cs="Arial"/>
          <w:bCs/>
        </w:rPr>
        <w:t xml:space="preserve"> shaded gathering spaces, seating, play</w:t>
      </w:r>
      <w:r w:rsidR="00B85947" w:rsidRPr="009A294E">
        <w:rPr>
          <w:rFonts w:ascii="Arial" w:hAnsi="Arial" w:cs="Arial"/>
          <w:bCs/>
        </w:rPr>
        <w:t>, gardening, and accentuated views</w:t>
      </w:r>
      <w:r w:rsidR="009A294E">
        <w:rPr>
          <w:rFonts w:ascii="Arial" w:hAnsi="Arial" w:cs="Arial"/>
          <w:bCs/>
        </w:rPr>
        <w:t xml:space="preserve"> </w:t>
      </w:r>
      <w:r w:rsidR="00B85947" w:rsidRPr="009A294E">
        <w:rPr>
          <w:rFonts w:ascii="Arial" w:hAnsi="Arial" w:cs="Arial"/>
          <w:bCs/>
        </w:rPr>
        <w:t>including toward</w:t>
      </w:r>
      <w:r w:rsidR="007D3F5E" w:rsidRPr="009A294E">
        <w:rPr>
          <w:rFonts w:ascii="Arial" w:hAnsi="Arial" w:cs="Arial"/>
          <w:bCs/>
        </w:rPr>
        <w:t xml:space="preserve"> Vatu Rua</w:t>
      </w:r>
      <w:r w:rsidR="009A01CB" w:rsidRPr="009A294E">
        <w:rPr>
          <w:rFonts w:ascii="Arial" w:hAnsi="Arial" w:cs="Arial"/>
          <w:bCs/>
        </w:rPr>
        <w:t>.</w:t>
      </w:r>
      <w:r w:rsidR="007D1AE0" w:rsidRPr="009A294E">
        <w:rPr>
          <w:rFonts w:ascii="Arial" w:hAnsi="Arial" w:cs="Arial"/>
          <w:bCs/>
        </w:rPr>
        <w:t xml:space="preserve"> </w:t>
      </w:r>
      <w:r w:rsidR="003F597F" w:rsidRPr="009A294E">
        <w:rPr>
          <w:rFonts w:ascii="Arial" w:hAnsi="Arial" w:cs="Arial"/>
          <w:bCs/>
        </w:rPr>
        <w:t xml:space="preserve">The plan </w:t>
      </w:r>
      <w:r w:rsidR="00E05892" w:rsidRPr="009A294E">
        <w:rPr>
          <w:rFonts w:ascii="Arial" w:hAnsi="Arial" w:cs="Arial"/>
          <w:bCs/>
        </w:rPr>
        <w:t>indicates</w:t>
      </w:r>
      <w:r w:rsidR="003F597F" w:rsidRPr="009A294E">
        <w:rPr>
          <w:rFonts w:ascii="Arial" w:hAnsi="Arial" w:cs="Arial"/>
          <w:bCs/>
        </w:rPr>
        <w:t xml:space="preserve"> a connection to the existing path to the north.</w:t>
      </w:r>
      <w:r w:rsidR="00B513B0">
        <w:rPr>
          <w:rFonts w:ascii="Arial" w:hAnsi="Arial" w:cs="Arial"/>
          <w:bCs/>
        </w:rPr>
        <w:t xml:space="preserve"> Other connections between the project site and the village could be added if </w:t>
      </w:r>
      <w:r>
        <w:rPr>
          <w:rFonts w:ascii="Arial" w:hAnsi="Arial" w:cs="Arial"/>
          <w:bCs/>
        </w:rPr>
        <w:t>desired</w:t>
      </w:r>
      <w:r w:rsidR="00AC3FF9">
        <w:rPr>
          <w:rFonts w:ascii="Arial" w:hAnsi="Arial" w:cs="Arial"/>
          <w:bCs/>
        </w:rPr>
        <w:t xml:space="preserve"> by the community.</w:t>
      </w:r>
    </w:p>
    <w:p w14:paraId="6F8BCC1D" w14:textId="77777777" w:rsidR="001A275B" w:rsidRPr="009A294E" w:rsidRDefault="001A275B" w:rsidP="003338D7">
      <w:pPr>
        <w:tabs>
          <w:tab w:val="left" w:pos="900"/>
        </w:tabs>
        <w:contextualSpacing/>
        <w:rPr>
          <w:rFonts w:ascii="Arial" w:hAnsi="Arial" w:cs="Arial"/>
          <w:bCs/>
        </w:rPr>
      </w:pPr>
    </w:p>
    <w:p w14:paraId="53668A40" w14:textId="53FEFA61" w:rsidR="00B85947" w:rsidRPr="009A294E" w:rsidRDefault="00B85947" w:rsidP="003338D7">
      <w:pPr>
        <w:tabs>
          <w:tab w:val="left" w:pos="900"/>
        </w:tabs>
        <w:contextualSpacing/>
        <w:rPr>
          <w:rFonts w:ascii="Arial" w:hAnsi="Arial" w:cs="Arial"/>
          <w:bCs/>
        </w:rPr>
      </w:pPr>
      <w:r w:rsidRPr="009A294E">
        <w:rPr>
          <w:rFonts w:ascii="Arial" w:hAnsi="Arial" w:cs="Arial"/>
          <w:bCs/>
        </w:rPr>
        <w:t>The design includes native vegetated windbreaks that shelter and define the</w:t>
      </w:r>
      <w:r w:rsidR="005C0DA0">
        <w:rPr>
          <w:rFonts w:ascii="Arial" w:hAnsi="Arial" w:cs="Arial"/>
          <w:bCs/>
        </w:rPr>
        <w:t xml:space="preserve"> proposed</w:t>
      </w:r>
      <w:r w:rsidRPr="009A294E">
        <w:rPr>
          <w:rFonts w:ascii="Arial" w:hAnsi="Arial" w:cs="Arial"/>
          <w:bCs/>
        </w:rPr>
        <w:t xml:space="preserve"> project area within </w:t>
      </w:r>
      <w:r w:rsidR="00057000">
        <w:rPr>
          <w:rFonts w:ascii="Arial" w:hAnsi="Arial" w:cs="Arial"/>
          <w:bCs/>
        </w:rPr>
        <w:t>a</w:t>
      </w:r>
      <w:r w:rsidRPr="009A294E">
        <w:rPr>
          <w:rFonts w:ascii="Arial" w:hAnsi="Arial" w:cs="Arial"/>
          <w:bCs/>
        </w:rPr>
        <w:t xml:space="preserve"> larger clearing.  </w:t>
      </w:r>
      <w:r w:rsidR="00057000">
        <w:rPr>
          <w:rFonts w:ascii="Arial" w:hAnsi="Arial" w:cs="Arial"/>
          <w:bCs/>
        </w:rPr>
        <w:t>Only</w:t>
      </w:r>
      <w:r w:rsidRPr="009A294E">
        <w:rPr>
          <w:rFonts w:ascii="Arial" w:hAnsi="Arial" w:cs="Arial"/>
          <w:bCs/>
        </w:rPr>
        <w:t xml:space="preserve"> minimal re-grading would be needed</w:t>
      </w:r>
      <w:r w:rsidR="00057000">
        <w:rPr>
          <w:rFonts w:ascii="Arial" w:hAnsi="Arial" w:cs="Arial"/>
          <w:bCs/>
        </w:rPr>
        <w:t xml:space="preserve"> in this area</w:t>
      </w:r>
      <w:r w:rsidRPr="009A294E">
        <w:rPr>
          <w:rFonts w:ascii="Arial" w:hAnsi="Arial" w:cs="Arial"/>
          <w:bCs/>
        </w:rPr>
        <w:t xml:space="preserve"> to </w:t>
      </w:r>
      <w:r w:rsidR="007D3F5E" w:rsidRPr="009A294E">
        <w:rPr>
          <w:rFonts w:ascii="Arial" w:hAnsi="Arial" w:cs="Arial"/>
          <w:bCs/>
        </w:rPr>
        <w:t xml:space="preserve">improve </w:t>
      </w:r>
      <w:r w:rsidRPr="009A294E">
        <w:rPr>
          <w:rFonts w:ascii="Arial" w:hAnsi="Arial" w:cs="Arial"/>
          <w:bCs/>
        </w:rPr>
        <w:t>surface drainage and</w:t>
      </w:r>
      <w:r w:rsidR="00B513B0">
        <w:rPr>
          <w:rFonts w:ascii="Arial" w:hAnsi="Arial" w:cs="Arial"/>
          <w:bCs/>
        </w:rPr>
        <w:t xml:space="preserve"> prevent</w:t>
      </w:r>
      <w:r w:rsidRPr="009A294E">
        <w:rPr>
          <w:rFonts w:ascii="Arial" w:hAnsi="Arial" w:cs="Arial"/>
          <w:bCs/>
        </w:rPr>
        <w:t xml:space="preserve"> standing water. </w:t>
      </w:r>
      <w:r w:rsidR="009A294E" w:rsidRPr="009A294E">
        <w:rPr>
          <w:rFonts w:ascii="Arial" w:hAnsi="Arial" w:cs="Arial"/>
          <w:bCs/>
        </w:rPr>
        <w:t xml:space="preserve"> </w:t>
      </w:r>
      <w:r w:rsidRPr="009A294E">
        <w:rPr>
          <w:rFonts w:ascii="Arial" w:hAnsi="Arial" w:cs="Arial"/>
          <w:bCs/>
        </w:rPr>
        <w:t xml:space="preserve">We </w:t>
      </w:r>
      <w:r w:rsidR="00CD4D49">
        <w:rPr>
          <w:rFonts w:ascii="Arial" w:hAnsi="Arial" w:cs="Arial"/>
          <w:bCs/>
        </w:rPr>
        <w:t>imagined</w:t>
      </w:r>
      <w:r w:rsidRPr="009A294E">
        <w:rPr>
          <w:rFonts w:ascii="Arial" w:hAnsi="Arial" w:cs="Arial"/>
          <w:bCs/>
        </w:rPr>
        <w:t xml:space="preserve"> portions of th</w:t>
      </w:r>
      <w:r w:rsidR="00057000">
        <w:rPr>
          <w:rFonts w:ascii="Arial" w:hAnsi="Arial" w:cs="Arial"/>
          <w:bCs/>
        </w:rPr>
        <w:t>is</w:t>
      </w:r>
      <w:r w:rsidRPr="009A294E">
        <w:rPr>
          <w:rFonts w:ascii="Arial" w:hAnsi="Arial" w:cs="Arial"/>
          <w:bCs/>
        </w:rPr>
        <w:t xml:space="preserve"> newly sheltered area might be</w:t>
      </w:r>
      <w:r w:rsidR="00057000">
        <w:rPr>
          <w:rFonts w:ascii="Arial" w:hAnsi="Arial" w:cs="Arial"/>
          <w:bCs/>
        </w:rPr>
        <w:t xml:space="preserve"> </w:t>
      </w:r>
      <w:r w:rsidR="00CD4D49">
        <w:rPr>
          <w:rFonts w:ascii="Arial" w:hAnsi="Arial" w:cs="Arial"/>
          <w:bCs/>
        </w:rPr>
        <w:t>well-</w:t>
      </w:r>
      <w:r w:rsidR="00057000">
        <w:rPr>
          <w:rFonts w:ascii="Arial" w:hAnsi="Arial" w:cs="Arial"/>
          <w:bCs/>
        </w:rPr>
        <w:t>utilized</w:t>
      </w:r>
      <w:r w:rsidRPr="009A294E">
        <w:rPr>
          <w:rFonts w:ascii="Arial" w:hAnsi="Arial" w:cs="Arial"/>
          <w:bCs/>
        </w:rPr>
        <w:t xml:space="preserve"> for gardening space. The boundaries of the proposed garden areas are dashed on the plan and two yard hydrants are proposed that could serve the</w:t>
      </w:r>
      <w:r w:rsidR="00226474" w:rsidRPr="009A294E">
        <w:rPr>
          <w:rFonts w:ascii="Arial" w:hAnsi="Arial" w:cs="Arial"/>
          <w:bCs/>
        </w:rPr>
        <w:t>se</w:t>
      </w:r>
      <w:r w:rsidRPr="009A294E">
        <w:rPr>
          <w:rFonts w:ascii="Arial" w:hAnsi="Arial" w:cs="Arial"/>
          <w:bCs/>
        </w:rPr>
        <w:t xml:space="preserve"> two areas. Otherwise the village </w:t>
      </w:r>
      <w:r w:rsidR="005C0DA0">
        <w:rPr>
          <w:rFonts w:ascii="Arial" w:hAnsi="Arial" w:cs="Arial"/>
          <w:bCs/>
        </w:rPr>
        <w:t>may</w:t>
      </w:r>
      <w:r w:rsidRPr="009A294E">
        <w:rPr>
          <w:rFonts w:ascii="Arial" w:hAnsi="Arial" w:cs="Arial"/>
          <w:bCs/>
        </w:rPr>
        <w:t xml:space="preserve"> choose to manage these areas as mowed grass</w:t>
      </w:r>
      <w:r w:rsidR="001A275B" w:rsidRPr="009A294E">
        <w:rPr>
          <w:rFonts w:ascii="Arial" w:hAnsi="Arial" w:cs="Arial"/>
          <w:bCs/>
        </w:rPr>
        <w:t xml:space="preserve"> </w:t>
      </w:r>
      <w:r w:rsidRPr="009A294E">
        <w:rPr>
          <w:rFonts w:ascii="Arial" w:hAnsi="Arial" w:cs="Arial"/>
          <w:bCs/>
        </w:rPr>
        <w:t>or leave</w:t>
      </w:r>
      <w:r w:rsidR="00E05892" w:rsidRPr="009A294E">
        <w:rPr>
          <w:rFonts w:ascii="Arial" w:hAnsi="Arial" w:cs="Arial"/>
          <w:bCs/>
        </w:rPr>
        <w:t xml:space="preserve"> them</w:t>
      </w:r>
      <w:r w:rsidRPr="009A294E">
        <w:rPr>
          <w:rFonts w:ascii="Arial" w:hAnsi="Arial" w:cs="Arial"/>
          <w:bCs/>
        </w:rPr>
        <w:t xml:space="preserve"> </w:t>
      </w:r>
      <w:r w:rsidR="000E6899" w:rsidRPr="009A294E">
        <w:rPr>
          <w:rFonts w:ascii="Arial" w:hAnsi="Arial" w:cs="Arial"/>
          <w:bCs/>
        </w:rPr>
        <w:t>as</w:t>
      </w:r>
      <w:r w:rsidRPr="009A294E">
        <w:rPr>
          <w:rFonts w:ascii="Arial" w:hAnsi="Arial" w:cs="Arial"/>
          <w:bCs/>
        </w:rPr>
        <w:t xml:space="preserve"> tall grass.</w:t>
      </w:r>
    </w:p>
    <w:p w14:paraId="00869830" w14:textId="77777777" w:rsidR="001A275B" w:rsidRPr="009A294E" w:rsidRDefault="001A275B" w:rsidP="003338D7">
      <w:pPr>
        <w:tabs>
          <w:tab w:val="left" w:pos="900"/>
        </w:tabs>
        <w:contextualSpacing/>
        <w:rPr>
          <w:rFonts w:ascii="Arial" w:hAnsi="Arial" w:cs="Arial"/>
          <w:bCs/>
        </w:rPr>
      </w:pPr>
    </w:p>
    <w:p w14:paraId="08854565" w14:textId="69E0E303" w:rsidR="00C777BA" w:rsidRPr="009A294E" w:rsidRDefault="008255B6" w:rsidP="003338D7">
      <w:pPr>
        <w:tabs>
          <w:tab w:val="left" w:pos="900"/>
        </w:tabs>
        <w:contextualSpacing/>
        <w:rPr>
          <w:rFonts w:ascii="Arial" w:hAnsi="Arial" w:cs="Arial"/>
          <w:bCs/>
        </w:rPr>
      </w:pPr>
      <w:r w:rsidRPr="009A294E">
        <w:rPr>
          <w:rFonts w:ascii="Arial" w:hAnsi="Arial" w:cs="Arial"/>
          <w:bCs/>
        </w:rPr>
        <w:t xml:space="preserve">The use of poles at angles evokes masts, sails and boats in motion. </w:t>
      </w:r>
      <w:r w:rsidR="00C777BA" w:rsidRPr="009A294E">
        <w:rPr>
          <w:rFonts w:ascii="Arial" w:hAnsi="Arial" w:cs="Arial"/>
          <w:bCs/>
        </w:rPr>
        <w:t xml:space="preserve">The </w:t>
      </w:r>
      <w:r w:rsidR="007D1AE0" w:rsidRPr="009A294E">
        <w:rPr>
          <w:rFonts w:ascii="Arial" w:hAnsi="Arial" w:cs="Arial"/>
          <w:bCs/>
        </w:rPr>
        <w:t>pole material will</w:t>
      </w:r>
      <w:r w:rsidR="00C777BA" w:rsidRPr="009A294E">
        <w:rPr>
          <w:rFonts w:ascii="Arial" w:hAnsi="Arial" w:cs="Arial"/>
          <w:bCs/>
        </w:rPr>
        <w:t xml:space="preserve"> need to be stable in the weather</w:t>
      </w:r>
      <w:r w:rsidR="009B16B6" w:rsidRPr="009A294E">
        <w:rPr>
          <w:rFonts w:ascii="Arial" w:hAnsi="Arial" w:cs="Arial"/>
          <w:bCs/>
        </w:rPr>
        <w:t xml:space="preserve"> for the lifespan of the project. </w:t>
      </w:r>
      <w:r w:rsidR="00F20EC0" w:rsidRPr="009A294E">
        <w:rPr>
          <w:rFonts w:ascii="Arial" w:hAnsi="Arial" w:cs="Arial"/>
          <w:bCs/>
        </w:rPr>
        <w:t>The</w:t>
      </w:r>
      <w:r w:rsidR="00E05892" w:rsidRPr="009A294E">
        <w:rPr>
          <w:rFonts w:ascii="Arial" w:hAnsi="Arial" w:cs="Arial"/>
          <w:bCs/>
        </w:rPr>
        <w:t xml:space="preserve"> poles</w:t>
      </w:r>
      <w:r w:rsidR="00F20EC0" w:rsidRPr="009A294E">
        <w:rPr>
          <w:rFonts w:ascii="Arial" w:hAnsi="Arial" w:cs="Arial"/>
          <w:bCs/>
        </w:rPr>
        <w:t xml:space="preserve"> </w:t>
      </w:r>
      <w:r w:rsidR="007D1AE0" w:rsidRPr="009A294E">
        <w:rPr>
          <w:rFonts w:ascii="Arial" w:hAnsi="Arial" w:cs="Arial"/>
          <w:bCs/>
        </w:rPr>
        <w:t>c</w:t>
      </w:r>
      <w:r w:rsidR="007D3F5E" w:rsidRPr="009A294E">
        <w:rPr>
          <w:rFonts w:ascii="Arial" w:hAnsi="Arial" w:cs="Arial"/>
          <w:bCs/>
        </w:rPr>
        <w:t>ould</w:t>
      </w:r>
      <w:r w:rsidR="00F20EC0" w:rsidRPr="009A294E">
        <w:rPr>
          <w:rFonts w:ascii="Arial" w:hAnsi="Arial" w:cs="Arial"/>
          <w:bCs/>
        </w:rPr>
        <w:t xml:space="preserve"> be</w:t>
      </w:r>
      <w:r w:rsidR="00761044" w:rsidRPr="009A294E">
        <w:rPr>
          <w:rFonts w:ascii="Arial" w:hAnsi="Arial" w:cs="Arial"/>
          <w:bCs/>
        </w:rPr>
        <w:t xml:space="preserve"> either</w:t>
      </w:r>
      <w:r w:rsidR="00F20EC0" w:rsidRPr="009A294E">
        <w:rPr>
          <w:rFonts w:ascii="Arial" w:hAnsi="Arial" w:cs="Arial"/>
          <w:bCs/>
        </w:rPr>
        <w:t xml:space="preserve"> treated wood poles</w:t>
      </w:r>
      <w:r w:rsidR="000E6899" w:rsidRPr="009A294E">
        <w:rPr>
          <w:rFonts w:ascii="Arial" w:hAnsi="Arial" w:cs="Arial"/>
          <w:bCs/>
        </w:rPr>
        <w:t>, likely lag-bolted together,</w:t>
      </w:r>
      <w:r w:rsidR="00F20EC0" w:rsidRPr="009A294E">
        <w:rPr>
          <w:rFonts w:ascii="Arial" w:hAnsi="Arial" w:cs="Arial"/>
          <w:bCs/>
        </w:rPr>
        <w:t xml:space="preserve"> or an industrial</w:t>
      </w:r>
      <w:r w:rsidR="005C0DA0">
        <w:rPr>
          <w:rFonts w:ascii="Arial" w:hAnsi="Arial" w:cs="Arial"/>
          <w:bCs/>
        </w:rPr>
        <w:t xml:space="preserve"> fiber-reinforced plastic</w:t>
      </w:r>
      <w:r w:rsidR="00F20EC0" w:rsidRPr="009A294E">
        <w:rPr>
          <w:rFonts w:ascii="Arial" w:hAnsi="Arial" w:cs="Arial"/>
          <w:bCs/>
        </w:rPr>
        <w:t xml:space="preserve"> </w:t>
      </w:r>
      <w:r w:rsidR="005C0DA0">
        <w:rPr>
          <w:rFonts w:ascii="Arial" w:hAnsi="Arial" w:cs="Arial"/>
          <w:bCs/>
        </w:rPr>
        <w:t>(</w:t>
      </w:r>
      <w:r w:rsidR="00F20EC0" w:rsidRPr="009A294E">
        <w:rPr>
          <w:rFonts w:ascii="Arial" w:hAnsi="Arial" w:cs="Arial"/>
          <w:bCs/>
        </w:rPr>
        <w:t>FRP</w:t>
      </w:r>
      <w:r w:rsidR="005C0DA0">
        <w:rPr>
          <w:rFonts w:ascii="Arial" w:hAnsi="Arial" w:cs="Arial"/>
          <w:bCs/>
        </w:rPr>
        <w:t>)</w:t>
      </w:r>
      <w:r w:rsidR="00F20EC0" w:rsidRPr="009A294E">
        <w:rPr>
          <w:rFonts w:ascii="Arial" w:hAnsi="Arial" w:cs="Arial"/>
          <w:bCs/>
        </w:rPr>
        <w:t xml:space="preserve"> pipe product (if locally available) with custom cuts and caps. In our opinion, the poles should be light in color for visibility. They c</w:t>
      </w:r>
      <w:r w:rsidR="003F597F" w:rsidRPr="009A294E">
        <w:rPr>
          <w:rFonts w:ascii="Arial" w:hAnsi="Arial" w:cs="Arial"/>
          <w:bCs/>
        </w:rPr>
        <w:t>ould</w:t>
      </w:r>
      <w:r w:rsidR="00F20EC0" w:rsidRPr="009A294E">
        <w:rPr>
          <w:rFonts w:ascii="Arial" w:hAnsi="Arial" w:cs="Arial"/>
          <w:bCs/>
        </w:rPr>
        <w:t xml:space="preserve"> be painted</w:t>
      </w:r>
      <w:r w:rsidR="003F597F" w:rsidRPr="009A294E">
        <w:rPr>
          <w:rFonts w:ascii="Arial" w:hAnsi="Arial" w:cs="Arial"/>
          <w:bCs/>
        </w:rPr>
        <w:t xml:space="preserve"> / decorated or not, according to the village.</w:t>
      </w:r>
      <w:r w:rsidR="007D1AE0" w:rsidRPr="009A294E">
        <w:rPr>
          <w:rFonts w:ascii="Arial" w:hAnsi="Arial" w:cs="Arial"/>
          <w:bCs/>
        </w:rPr>
        <w:t xml:space="preserve"> </w:t>
      </w:r>
      <w:r w:rsidR="00B85947" w:rsidRPr="009A294E">
        <w:rPr>
          <w:rFonts w:ascii="Arial" w:hAnsi="Arial" w:cs="Arial"/>
          <w:bCs/>
        </w:rPr>
        <w:t>All t</w:t>
      </w:r>
      <w:r w:rsidR="007D1AE0" w:rsidRPr="009A294E">
        <w:rPr>
          <w:rFonts w:ascii="Arial" w:hAnsi="Arial" w:cs="Arial"/>
          <w:bCs/>
        </w:rPr>
        <w:t>h</w:t>
      </w:r>
      <w:r w:rsidR="00B85947" w:rsidRPr="009A294E">
        <w:rPr>
          <w:rFonts w:ascii="Arial" w:hAnsi="Arial" w:cs="Arial"/>
          <w:bCs/>
        </w:rPr>
        <w:t xml:space="preserve">e other structural members are </w:t>
      </w:r>
      <w:r w:rsidR="00AC3FF9">
        <w:rPr>
          <w:rFonts w:ascii="Arial" w:hAnsi="Arial" w:cs="Arial"/>
          <w:bCs/>
        </w:rPr>
        <w:t xml:space="preserve">painted or </w:t>
      </w:r>
      <w:r w:rsidR="00B85947" w:rsidRPr="009A294E">
        <w:rPr>
          <w:rFonts w:ascii="Arial" w:hAnsi="Arial" w:cs="Arial"/>
          <w:bCs/>
        </w:rPr>
        <w:t>powder coated steel.</w:t>
      </w:r>
    </w:p>
    <w:p w14:paraId="16BC5C73" w14:textId="77777777" w:rsidR="001A275B" w:rsidRPr="009A294E" w:rsidRDefault="001A275B" w:rsidP="003338D7">
      <w:pPr>
        <w:tabs>
          <w:tab w:val="left" w:pos="900"/>
        </w:tabs>
        <w:contextualSpacing/>
        <w:rPr>
          <w:rFonts w:ascii="Arial" w:hAnsi="Arial" w:cs="Arial"/>
          <w:bCs/>
        </w:rPr>
      </w:pPr>
    </w:p>
    <w:p w14:paraId="00A90995" w14:textId="533360A6" w:rsidR="008E1406" w:rsidRPr="009A294E" w:rsidRDefault="008E1406" w:rsidP="003338D7">
      <w:pPr>
        <w:contextualSpacing/>
        <w:rPr>
          <w:rFonts w:ascii="Arial" w:hAnsi="Arial" w:cs="Arial"/>
          <w:b/>
          <w:color w:val="FF0066"/>
          <w:sz w:val="24"/>
          <w:szCs w:val="24"/>
        </w:rPr>
      </w:pPr>
      <w:r w:rsidRPr="009A294E">
        <w:rPr>
          <w:rFonts w:ascii="Arial" w:hAnsi="Arial" w:cs="Arial"/>
          <w:b/>
          <w:color w:val="FF0066"/>
          <w:sz w:val="24"/>
          <w:szCs w:val="24"/>
        </w:rPr>
        <w:t xml:space="preserve">Technical Narrative </w:t>
      </w:r>
    </w:p>
    <w:p w14:paraId="750F94F9" w14:textId="77777777" w:rsidR="001A275B" w:rsidRPr="009A294E" w:rsidRDefault="001A275B" w:rsidP="003338D7">
      <w:pPr>
        <w:contextualSpacing/>
        <w:rPr>
          <w:rStyle w:val="apple-style-span"/>
          <w:rFonts w:ascii="Arial" w:hAnsi="Arial" w:cs="Arial"/>
          <w:b/>
          <w:color w:val="FF0066"/>
        </w:rPr>
      </w:pPr>
    </w:p>
    <w:p w14:paraId="7C620799" w14:textId="48FC9A5D" w:rsidR="009B16B6" w:rsidRPr="009A294E" w:rsidRDefault="009A294E" w:rsidP="003338D7">
      <w:pPr>
        <w:tabs>
          <w:tab w:val="left" w:pos="900"/>
        </w:tabs>
        <w:contextualSpacing/>
        <w:rPr>
          <w:rFonts w:ascii="Arial" w:hAnsi="Arial" w:cs="Arial"/>
          <w:bCs/>
        </w:rPr>
      </w:pPr>
      <w:r>
        <w:rPr>
          <w:rFonts w:ascii="Arial" w:hAnsi="Arial" w:cs="Arial"/>
          <w:bCs/>
        </w:rPr>
        <w:t xml:space="preserve">The design was oriented </w:t>
      </w:r>
      <w:r w:rsidR="00B85947" w:rsidRPr="009A294E">
        <w:rPr>
          <w:rFonts w:ascii="Arial" w:hAnsi="Arial" w:cs="Arial"/>
          <w:bCs/>
        </w:rPr>
        <w:t>to</w:t>
      </w:r>
      <w:r w:rsidR="009A01CB" w:rsidRPr="009A294E">
        <w:rPr>
          <w:rFonts w:ascii="Arial" w:hAnsi="Arial" w:cs="Arial"/>
          <w:bCs/>
        </w:rPr>
        <w:t xml:space="preserve"> optimize </w:t>
      </w:r>
      <w:r w:rsidR="007D3F5E" w:rsidRPr="009A294E">
        <w:rPr>
          <w:rFonts w:ascii="Arial" w:hAnsi="Arial" w:cs="Arial"/>
          <w:bCs/>
        </w:rPr>
        <w:t>solar power collection</w:t>
      </w:r>
      <w:r w:rsidR="009A01CB" w:rsidRPr="009A294E">
        <w:rPr>
          <w:rFonts w:ascii="Arial" w:hAnsi="Arial" w:cs="Arial"/>
          <w:bCs/>
        </w:rPr>
        <w:t xml:space="preserve"> and reduce vulnerability to </w:t>
      </w:r>
      <w:r w:rsidR="008255B6">
        <w:rPr>
          <w:rFonts w:ascii="Arial" w:hAnsi="Arial" w:cs="Arial"/>
          <w:bCs/>
        </w:rPr>
        <w:t>strong winds.</w:t>
      </w:r>
      <w:r w:rsidR="009A01CB" w:rsidRPr="009A294E">
        <w:rPr>
          <w:rFonts w:ascii="Arial" w:hAnsi="Arial" w:cs="Arial"/>
          <w:bCs/>
        </w:rPr>
        <w:t xml:space="preserve"> </w:t>
      </w:r>
      <w:r>
        <w:rPr>
          <w:rFonts w:ascii="Arial" w:hAnsi="Arial" w:cs="Arial"/>
          <w:bCs/>
        </w:rPr>
        <w:t>It</w:t>
      </w:r>
      <w:r w:rsidR="00704595" w:rsidRPr="009A294E">
        <w:rPr>
          <w:rFonts w:ascii="Arial" w:hAnsi="Arial" w:cs="Arial"/>
          <w:bCs/>
        </w:rPr>
        <w:t xml:space="preserve"> incorporates 185 monocrystalline PV panels with a</w:t>
      </w:r>
      <w:r w:rsidR="009A01CB" w:rsidRPr="009A294E">
        <w:rPr>
          <w:rFonts w:ascii="Arial" w:hAnsi="Arial" w:cs="Arial"/>
          <w:bCs/>
        </w:rPr>
        <w:t xml:space="preserve"> total nameplate</w:t>
      </w:r>
      <w:r w:rsidR="00704595" w:rsidRPr="009A294E">
        <w:rPr>
          <w:rFonts w:ascii="Arial" w:hAnsi="Arial" w:cs="Arial"/>
          <w:bCs/>
        </w:rPr>
        <w:t xml:space="preserve"> capacity of 83,000 kwH. A standard </w:t>
      </w:r>
      <w:r w:rsidR="00C777BA" w:rsidRPr="009A294E">
        <w:rPr>
          <w:rFonts w:ascii="Arial" w:hAnsi="Arial" w:cs="Arial"/>
          <w:bCs/>
        </w:rPr>
        <w:t xml:space="preserve">panel size is used, </w:t>
      </w:r>
      <w:r w:rsidR="003F597F" w:rsidRPr="009A294E">
        <w:rPr>
          <w:rFonts w:ascii="Arial" w:hAnsi="Arial" w:cs="Arial"/>
          <w:bCs/>
        </w:rPr>
        <w:t xml:space="preserve">and </w:t>
      </w:r>
      <w:r w:rsidR="00C777BA" w:rsidRPr="009A294E">
        <w:rPr>
          <w:rFonts w:ascii="Arial" w:hAnsi="Arial" w:cs="Arial"/>
          <w:bCs/>
        </w:rPr>
        <w:t xml:space="preserve">the optimum sun angle </w:t>
      </w:r>
      <w:r w:rsidR="003F597F" w:rsidRPr="009A294E">
        <w:rPr>
          <w:rFonts w:ascii="Arial" w:hAnsi="Arial" w:cs="Arial"/>
          <w:bCs/>
        </w:rPr>
        <w:t xml:space="preserve">for the site </w:t>
      </w:r>
      <w:r w:rsidR="00C777BA" w:rsidRPr="009A294E">
        <w:rPr>
          <w:rFonts w:ascii="Arial" w:hAnsi="Arial" w:cs="Arial"/>
          <w:bCs/>
        </w:rPr>
        <w:t xml:space="preserve">is </w:t>
      </w:r>
      <w:r w:rsidR="003F597F" w:rsidRPr="009A294E">
        <w:rPr>
          <w:rFonts w:ascii="Arial" w:hAnsi="Arial" w:cs="Arial"/>
          <w:bCs/>
        </w:rPr>
        <w:t xml:space="preserve">held </w:t>
      </w:r>
      <w:r w:rsidR="00C777BA" w:rsidRPr="009A294E">
        <w:rPr>
          <w:rFonts w:ascii="Arial" w:hAnsi="Arial" w:cs="Arial"/>
          <w:bCs/>
        </w:rPr>
        <w:t>constant</w:t>
      </w:r>
      <w:r w:rsidR="00704595" w:rsidRPr="009A294E">
        <w:rPr>
          <w:rFonts w:ascii="Arial" w:hAnsi="Arial" w:cs="Arial"/>
          <w:bCs/>
        </w:rPr>
        <w:t xml:space="preserve">. </w:t>
      </w:r>
      <w:r w:rsidR="007D3F5E" w:rsidRPr="009A294E">
        <w:rPr>
          <w:rFonts w:ascii="Arial" w:hAnsi="Arial" w:cs="Arial"/>
          <w:bCs/>
        </w:rPr>
        <w:t xml:space="preserve">Two </w:t>
      </w:r>
      <w:r w:rsidR="001A275B" w:rsidRPr="009A294E">
        <w:rPr>
          <w:rFonts w:ascii="Arial" w:hAnsi="Arial" w:cs="Arial"/>
          <w:bCs/>
        </w:rPr>
        <w:t>lockable cabinets are located in the plan to house batteries and inverters.</w:t>
      </w:r>
    </w:p>
    <w:p w14:paraId="6D254734" w14:textId="77777777" w:rsidR="001A275B" w:rsidRPr="009A294E" w:rsidRDefault="001A275B" w:rsidP="003338D7">
      <w:pPr>
        <w:tabs>
          <w:tab w:val="left" w:pos="900"/>
        </w:tabs>
        <w:contextualSpacing/>
        <w:rPr>
          <w:rFonts w:ascii="Arial" w:hAnsi="Arial" w:cs="Arial"/>
          <w:bCs/>
        </w:rPr>
      </w:pPr>
    </w:p>
    <w:p w14:paraId="13231CFA" w14:textId="1576BB92" w:rsidR="00B85947" w:rsidRPr="009A294E" w:rsidRDefault="00B85947" w:rsidP="003338D7">
      <w:pPr>
        <w:tabs>
          <w:tab w:val="left" w:pos="900"/>
        </w:tabs>
        <w:contextualSpacing/>
        <w:rPr>
          <w:rFonts w:ascii="Arial" w:hAnsi="Arial" w:cs="Arial"/>
          <w:bCs/>
        </w:rPr>
      </w:pPr>
      <w:r w:rsidRPr="009A294E">
        <w:rPr>
          <w:rFonts w:ascii="Arial" w:hAnsi="Arial" w:cs="Arial"/>
          <w:bCs/>
        </w:rPr>
        <w:t>Rainwater is collected from the surface of the solar module assembl</w:t>
      </w:r>
      <w:r w:rsidR="00226474" w:rsidRPr="009A294E">
        <w:rPr>
          <w:rFonts w:ascii="Arial" w:hAnsi="Arial" w:cs="Arial"/>
          <w:bCs/>
        </w:rPr>
        <w:t>ies</w:t>
      </w:r>
      <w:r w:rsidRPr="009A294E">
        <w:rPr>
          <w:rFonts w:ascii="Arial" w:hAnsi="Arial" w:cs="Arial"/>
          <w:bCs/>
        </w:rPr>
        <w:t xml:space="preserve"> </w:t>
      </w:r>
      <w:r w:rsidR="007B5F5C" w:rsidRPr="009A294E">
        <w:rPr>
          <w:rFonts w:ascii="Arial" w:hAnsi="Arial" w:cs="Arial"/>
          <w:bCs/>
        </w:rPr>
        <w:t xml:space="preserve">(approximately 409 sq meters total) </w:t>
      </w:r>
      <w:r w:rsidRPr="009A294E">
        <w:rPr>
          <w:rFonts w:ascii="Arial" w:hAnsi="Arial" w:cs="Arial"/>
          <w:bCs/>
        </w:rPr>
        <w:t xml:space="preserve">and </w:t>
      </w:r>
      <w:r w:rsidR="007B5F5C" w:rsidRPr="009A294E">
        <w:rPr>
          <w:rFonts w:ascii="Arial" w:hAnsi="Arial" w:cs="Arial"/>
          <w:bCs/>
        </w:rPr>
        <w:t>piped</w:t>
      </w:r>
      <w:r w:rsidRPr="009A294E">
        <w:rPr>
          <w:rFonts w:ascii="Arial" w:hAnsi="Arial" w:cs="Arial"/>
          <w:bCs/>
        </w:rPr>
        <w:t xml:space="preserve"> to </w:t>
      </w:r>
      <w:r w:rsidR="007B5F5C" w:rsidRPr="009A294E">
        <w:rPr>
          <w:rFonts w:ascii="Arial" w:hAnsi="Arial" w:cs="Arial"/>
          <w:bCs/>
        </w:rPr>
        <w:t xml:space="preserve">underground cisterns. </w:t>
      </w:r>
      <w:r w:rsidR="000E6899" w:rsidRPr="009A294E">
        <w:rPr>
          <w:rFonts w:ascii="Arial" w:hAnsi="Arial" w:cs="Arial"/>
          <w:bCs/>
        </w:rPr>
        <w:t>Two</w:t>
      </w:r>
      <w:r w:rsidR="007B5F5C" w:rsidRPr="009A294E">
        <w:rPr>
          <w:rFonts w:ascii="Arial" w:hAnsi="Arial" w:cs="Arial"/>
          <w:bCs/>
        </w:rPr>
        <w:t xml:space="preserve"> 10,000 L cisterns are shown in the base plan for a total capacity of 20,000 liters. To provide an illustration</w:t>
      </w:r>
      <w:r w:rsidR="007D3F5E" w:rsidRPr="009A294E">
        <w:rPr>
          <w:rFonts w:ascii="Arial" w:hAnsi="Arial" w:cs="Arial"/>
          <w:bCs/>
        </w:rPr>
        <w:t xml:space="preserve"> of scale</w:t>
      </w:r>
      <w:r w:rsidR="007B5F5C" w:rsidRPr="009A294E">
        <w:rPr>
          <w:rFonts w:ascii="Arial" w:hAnsi="Arial" w:cs="Arial"/>
          <w:bCs/>
        </w:rPr>
        <w:t xml:space="preserve">, it would take about 50 mm of precipitation onto the solar modules to fill the </w:t>
      </w:r>
      <w:r w:rsidR="000E6899" w:rsidRPr="009A294E">
        <w:rPr>
          <w:rFonts w:ascii="Arial" w:hAnsi="Arial" w:cs="Arial"/>
          <w:bCs/>
        </w:rPr>
        <w:t>two</w:t>
      </w:r>
      <w:r w:rsidR="007B5F5C" w:rsidRPr="009A294E">
        <w:rPr>
          <w:rFonts w:ascii="Arial" w:hAnsi="Arial" w:cs="Arial"/>
          <w:bCs/>
        </w:rPr>
        <w:t xml:space="preserve"> proposed cisterns. </w:t>
      </w:r>
      <w:r w:rsidR="007D3F5E" w:rsidRPr="009A294E">
        <w:rPr>
          <w:rFonts w:ascii="Arial" w:hAnsi="Arial" w:cs="Arial"/>
          <w:bCs/>
        </w:rPr>
        <w:t>Each cistern will be equipped</w:t>
      </w:r>
      <w:r w:rsidR="007B5F5C" w:rsidRPr="009A294E">
        <w:rPr>
          <w:rFonts w:ascii="Arial" w:hAnsi="Arial" w:cs="Arial"/>
          <w:bCs/>
        </w:rPr>
        <w:t xml:space="preserve"> with </w:t>
      </w:r>
      <w:r w:rsidR="007D3F5E" w:rsidRPr="009A294E">
        <w:rPr>
          <w:rFonts w:ascii="Arial" w:hAnsi="Arial" w:cs="Arial"/>
          <w:bCs/>
        </w:rPr>
        <w:t xml:space="preserve">an </w:t>
      </w:r>
      <w:r w:rsidR="007B5F5C" w:rsidRPr="009A294E">
        <w:rPr>
          <w:rFonts w:ascii="Arial" w:hAnsi="Arial" w:cs="Arial"/>
          <w:bCs/>
        </w:rPr>
        <w:t xml:space="preserve">overflow. Two powered yard hydrants are proposed adjacent to the cisterns. Collected water could be used in the immediate vicinity for gardening. </w:t>
      </w:r>
      <w:r w:rsidR="005C0DA0">
        <w:rPr>
          <w:rFonts w:ascii="Arial" w:hAnsi="Arial" w:cs="Arial"/>
          <w:bCs/>
        </w:rPr>
        <w:t>Water t</w:t>
      </w:r>
      <w:r w:rsidR="007B5F5C" w:rsidRPr="009A294E">
        <w:rPr>
          <w:rFonts w:ascii="Arial" w:hAnsi="Arial" w:cs="Arial"/>
          <w:bCs/>
        </w:rPr>
        <w:t xml:space="preserve">reatment </w:t>
      </w:r>
      <w:r w:rsidR="007D3F5E" w:rsidRPr="009A294E">
        <w:rPr>
          <w:rFonts w:ascii="Arial" w:hAnsi="Arial" w:cs="Arial"/>
          <w:bCs/>
        </w:rPr>
        <w:lastRenderedPageBreak/>
        <w:t xml:space="preserve">and/or conveyance </w:t>
      </w:r>
      <w:r w:rsidR="00150E4D">
        <w:rPr>
          <w:rFonts w:ascii="Arial" w:hAnsi="Arial" w:cs="Arial"/>
          <w:bCs/>
        </w:rPr>
        <w:t xml:space="preserve">to the village </w:t>
      </w:r>
      <w:r w:rsidR="007D3F5E" w:rsidRPr="009A294E">
        <w:rPr>
          <w:rFonts w:ascii="Arial" w:hAnsi="Arial" w:cs="Arial"/>
          <w:bCs/>
        </w:rPr>
        <w:t>could be added to the design</w:t>
      </w:r>
      <w:r w:rsidR="005C0DA0">
        <w:rPr>
          <w:rFonts w:ascii="Arial" w:hAnsi="Arial" w:cs="Arial"/>
          <w:bCs/>
        </w:rPr>
        <w:t>, depending on community priorities.</w:t>
      </w:r>
    </w:p>
    <w:p w14:paraId="362582D9" w14:textId="77777777" w:rsidR="001A275B" w:rsidRPr="009A294E" w:rsidRDefault="001A275B" w:rsidP="003338D7">
      <w:pPr>
        <w:tabs>
          <w:tab w:val="left" w:pos="900"/>
        </w:tabs>
        <w:contextualSpacing/>
        <w:rPr>
          <w:rFonts w:ascii="Arial" w:hAnsi="Arial" w:cs="Arial"/>
          <w:bCs/>
        </w:rPr>
      </w:pPr>
    </w:p>
    <w:p w14:paraId="5557EB5C" w14:textId="27BBFC53" w:rsidR="008E1406" w:rsidRPr="003338D7" w:rsidRDefault="00CC1B36" w:rsidP="003338D7">
      <w:pPr>
        <w:contextualSpacing/>
        <w:rPr>
          <w:rFonts w:ascii="Arial" w:hAnsi="Arial" w:cs="Arial"/>
          <w:b/>
          <w:color w:val="FF0066"/>
          <w:sz w:val="24"/>
          <w:szCs w:val="24"/>
        </w:rPr>
      </w:pPr>
      <w:r w:rsidRPr="003338D7">
        <w:rPr>
          <w:rFonts w:ascii="Arial" w:hAnsi="Arial" w:cs="Arial"/>
          <w:b/>
          <w:color w:val="FF0066"/>
          <w:sz w:val="24"/>
          <w:szCs w:val="24"/>
        </w:rPr>
        <w:t>Prototyping and Pilot Implementation Statement</w:t>
      </w:r>
    </w:p>
    <w:p w14:paraId="271419B9" w14:textId="77777777" w:rsidR="003338D7" w:rsidRDefault="003338D7" w:rsidP="003338D7">
      <w:pPr>
        <w:tabs>
          <w:tab w:val="left" w:pos="900"/>
        </w:tabs>
        <w:contextualSpacing/>
        <w:rPr>
          <w:rFonts w:ascii="Arial" w:hAnsi="Arial" w:cs="Arial"/>
        </w:rPr>
      </w:pPr>
    </w:p>
    <w:p w14:paraId="012BE6E0" w14:textId="77777777" w:rsidR="00FD57C2" w:rsidRDefault="008255B6" w:rsidP="003338D7">
      <w:pPr>
        <w:tabs>
          <w:tab w:val="left" w:pos="900"/>
        </w:tabs>
        <w:contextualSpacing/>
        <w:rPr>
          <w:rFonts w:ascii="Arial" w:hAnsi="Arial" w:cs="Arial"/>
        </w:rPr>
      </w:pPr>
      <w:r>
        <w:rPr>
          <w:rFonts w:ascii="Arial" w:hAnsi="Arial" w:cs="Arial"/>
        </w:rPr>
        <w:t>Initially we</w:t>
      </w:r>
      <w:r w:rsidR="001A275B" w:rsidRPr="009A294E">
        <w:rPr>
          <w:rFonts w:ascii="Arial" w:hAnsi="Arial" w:cs="Arial"/>
        </w:rPr>
        <w:t xml:space="preserve"> would</w:t>
      </w:r>
      <w:r w:rsidR="00057000">
        <w:rPr>
          <w:rFonts w:ascii="Arial" w:hAnsi="Arial" w:cs="Arial"/>
        </w:rPr>
        <w:t xml:space="preserve"> like to</w:t>
      </w:r>
      <w:r w:rsidR="001A275B" w:rsidRPr="009A294E">
        <w:rPr>
          <w:rFonts w:ascii="Arial" w:hAnsi="Arial" w:cs="Arial"/>
        </w:rPr>
        <w:t xml:space="preserve"> set up a virtual meeting </w:t>
      </w:r>
      <w:r w:rsidR="00226474" w:rsidRPr="009A294E">
        <w:rPr>
          <w:rFonts w:ascii="Arial" w:hAnsi="Arial" w:cs="Arial"/>
        </w:rPr>
        <w:t xml:space="preserve">with the local community, to </w:t>
      </w:r>
      <w:r w:rsidR="00B359E7" w:rsidRPr="009A294E">
        <w:rPr>
          <w:rFonts w:ascii="Arial" w:hAnsi="Arial" w:cs="Arial"/>
        </w:rPr>
        <w:t xml:space="preserve">introduce ourselves and </w:t>
      </w:r>
      <w:r w:rsidR="007F5FE4">
        <w:rPr>
          <w:rFonts w:ascii="Arial" w:hAnsi="Arial" w:cs="Arial"/>
        </w:rPr>
        <w:t xml:space="preserve">hear </w:t>
      </w:r>
      <w:r w:rsidR="003E4AEC">
        <w:rPr>
          <w:rFonts w:ascii="Arial" w:hAnsi="Arial" w:cs="Arial"/>
        </w:rPr>
        <w:t xml:space="preserve">more </w:t>
      </w:r>
      <w:r w:rsidR="007F5FE4">
        <w:rPr>
          <w:rFonts w:ascii="Arial" w:hAnsi="Arial" w:cs="Arial"/>
        </w:rPr>
        <w:t>about their</w:t>
      </w:r>
      <w:r w:rsidR="00EA3590">
        <w:rPr>
          <w:rFonts w:ascii="Arial" w:hAnsi="Arial" w:cs="Arial"/>
        </w:rPr>
        <w:t xml:space="preserve"> priorities for the project.</w:t>
      </w:r>
      <w:r w:rsidR="001850A4">
        <w:rPr>
          <w:rFonts w:ascii="Arial" w:hAnsi="Arial" w:cs="Arial"/>
        </w:rPr>
        <w:t xml:space="preserve"> </w:t>
      </w:r>
      <w:r w:rsidR="00057000">
        <w:rPr>
          <w:rFonts w:ascii="Arial" w:hAnsi="Arial" w:cs="Arial"/>
        </w:rPr>
        <w:t>At th</w:t>
      </w:r>
      <w:r w:rsidR="001850A4">
        <w:rPr>
          <w:rFonts w:ascii="Arial" w:hAnsi="Arial" w:cs="Arial"/>
        </w:rPr>
        <w:t>is</w:t>
      </w:r>
      <w:r w:rsidR="00057000">
        <w:rPr>
          <w:rFonts w:ascii="Arial" w:hAnsi="Arial" w:cs="Arial"/>
        </w:rPr>
        <w:t xml:space="preserve"> meeting we</w:t>
      </w:r>
      <w:r w:rsidR="009A294E" w:rsidRPr="009A294E">
        <w:rPr>
          <w:rFonts w:ascii="Arial" w:hAnsi="Arial" w:cs="Arial"/>
        </w:rPr>
        <w:t xml:space="preserve"> would</w:t>
      </w:r>
      <w:r w:rsidR="00B359E7" w:rsidRPr="009A294E">
        <w:rPr>
          <w:rFonts w:ascii="Arial" w:hAnsi="Arial" w:cs="Arial"/>
        </w:rPr>
        <w:t xml:space="preserve"> explain our</w:t>
      </w:r>
      <w:r w:rsidR="005C0DA0">
        <w:rPr>
          <w:rFonts w:ascii="Arial" w:hAnsi="Arial" w:cs="Arial"/>
        </w:rPr>
        <w:t xml:space="preserve"> general</w:t>
      </w:r>
      <w:r w:rsidR="00B359E7" w:rsidRPr="009A294E">
        <w:rPr>
          <w:rFonts w:ascii="Arial" w:hAnsi="Arial" w:cs="Arial"/>
        </w:rPr>
        <w:t xml:space="preserve"> approach to developing a prototype of </w:t>
      </w:r>
      <w:r w:rsidR="009A294E" w:rsidRPr="009A294E">
        <w:rPr>
          <w:rFonts w:ascii="Arial" w:hAnsi="Arial" w:cs="Arial"/>
        </w:rPr>
        <w:t>the design</w:t>
      </w:r>
      <w:r w:rsidR="00EA3590">
        <w:rPr>
          <w:rFonts w:ascii="Arial" w:hAnsi="Arial" w:cs="Arial"/>
        </w:rPr>
        <w:t>.</w:t>
      </w:r>
      <w:r w:rsidR="009A294E" w:rsidRPr="009A294E">
        <w:rPr>
          <w:rFonts w:ascii="Arial" w:hAnsi="Arial" w:cs="Arial"/>
        </w:rPr>
        <w:t xml:space="preserve">  </w:t>
      </w:r>
      <w:r w:rsidR="001850A4">
        <w:rPr>
          <w:rFonts w:ascii="Arial" w:hAnsi="Arial" w:cs="Arial"/>
        </w:rPr>
        <w:t>We w</w:t>
      </w:r>
      <w:r w:rsidR="005C0DA0">
        <w:rPr>
          <w:rFonts w:ascii="Arial" w:hAnsi="Arial" w:cs="Arial"/>
        </w:rPr>
        <w:t>ould</w:t>
      </w:r>
      <w:r w:rsidR="001850A4">
        <w:rPr>
          <w:rFonts w:ascii="Arial" w:hAnsi="Arial" w:cs="Arial"/>
        </w:rPr>
        <w:t xml:space="preserve"> ask if the community would like to</w:t>
      </w:r>
      <w:r w:rsidR="001850A4" w:rsidRPr="009A294E">
        <w:rPr>
          <w:rFonts w:ascii="Arial" w:hAnsi="Arial" w:cs="Arial"/>
        </w:rPr>
        <w:t xml:space="preserve"> assist with </w:t>
      </w:r>
      <w:r w:rsidR="001850A4">
        <w:rPr>
          <w:rFonts w:ascii="Arial" w:hAnsi="Arial" w:cs="Arial"/>
        </w:rPr>
        <w:t xml:space="preserve">the </w:t>
      </w:r>
      <w:r w:rsidR="00FD57C2">
        <w:rPr>
          <w:rFonts w:ascii="Arial" w:hAnsi="Arial" w:cs="Arial"/>
        </w:rPr>
        <w:t>development</w:t>
      </w:r>
      <w:r w:rsidR="001850A4">
        <w:rPr>
          <w:rFonts w:ascii="Arial" w:hAnsi="Arial" w:cs="Arial"/>
        </w:rPr>
        <w:t xml:space="preserve"> of the prototype, </w:t>
      </w:r>
      <w:r w:rsidR="00FD57C2">
        <w:rPr>
          <w:rFonts w:ascii="Arial" w:hAnsi="Arial" w:cs="Arial"/>
        </w:rPr>
        <w:t xml:space="preserve">especially developing an approach to </w:t>
      </w:r>
      <w:r w:rsidR="001850A4">
        <w:rPr>
          <w:rFonts w:ascii="Arial" w:hAnsi="Arial" w:cs="Arial"/>
        </w:rPr>
        <w:t xml:space="preserve">painting/decorating the poles if desired. </w:t>
      </w:r>
      <w:r w:rsidR="00AC3605">
        <w:rPr>
          <w:rFonts w:ascii="Arial" w:hAnsi="Arial" w:cs="Arial"/>
        </w:rPr>
        <w:t xml:space="preserve"> </w:t>
      </w:r>
    </w:p>
    <w:p w14:paraId="49762E8E" w14:textId="77777777" w:rsidR="00FD57C2" w:rsidRDefault="00FD57C2" w:rsidP="003338D7">
      <w:pPr>
        <w:tabs>
          <w:tab w:val="left" w:pos="900"/>
        </w:tabs>
        <w:contextualSpacing/>
        <w:rPr>
          <w:rFonts w:ascii="Arial" w:hAnsi="Arial" w:cs="Arial"/>
        </w:rPr>
      </w:pPr>
    </w:p>
    <w:p w14:paraId="1A1B5A8D" w14:textId="0B61B2CA" w:rsidR="003E4AEC" w:rsidRDefault="003E4AEC" w:rsidP="003338D7">
      <w:pPr>
        <w:tabs>
          <w:tab w:val="left" w:pos="900"/>
        </w:tabs>
        <w:contextualSpacing/>
        <w:rPr>
          <w:rFonts w:ascii="Arial" w:hAnsi="Arial" w:cs="Arial"/>
        </w:rPr>
      </w:pPr>
      <w:r>
        <w:rPr>
          <w:rFonts w:ascii="Arial" w:hAnsi="Arial" w:cs="Arial"/>
        </w:rPr>
        <w:t>In developing the prototype, we would identify and engage</w:t>
      </w:r>
      <w:r w:rsidR="007F5FE4">
        <w:rPr>
          <w:rFonts w:ascii="Arial" w:hAnsi="Arial" w:cs="Arial"/>
        </w:rPr>
        <w:t xml:space="preserve"> </w:t>
      </w:r>
      <w:r w:rsidR="00FD57C2">
        <w:rPr>
          <w:rFonts w:ascii="Arial" w:hAnsi="Arial" w:cs="Arial"/>
        </w:rPr>
        <w:t>a metal fabricator in Fiji</w:t>
      </w:r>
      <w:r w:rsidR="005C0DA0">
        <w:rPr>
          <w:rFonts w:ascii="Arial" w:hAnsi="Arial" w:cs="Arial"/>
        </w:rPr>
        <w:t xml:space="preserve"> with knowledge of material availability,</w:t>
      </w:r>
      <w:r w:rsidR="007F5FE4">
        <w:rPr>
          <w:rFonts w:ascii="Arial" w:hAnsi="Arial" w:cs="Arial"/>
        </w:rPr>
        <w:t xml:space="preserve"> </w:t>
      </w:r>
      <w:r w:rsidR="005C0DA0">
        <w:rPr>
          <w:rFonts w:ascii="Arial" w:hAnsi="Arial" w:cs="Arial"/>
        </w:rPr>
        <w:t>as well as a structural engineer licensed in Fiji</w:t>
      </w:r>
      <w:r w:rsidR="007F5FE4">
        <w:rPr>
          <w:rFonts w:ascii="Arial" w:hAnsi="Arial" w:cs="Arial"/>
        </w:rPr>
        <w:t xml:space="preserve">. </w:t>
      </w:r>
      <w:r w:rsidR="00FD57C2">
        <w:rPr>
          <w:rFonts w:ascii="Arial" w:hAnsi="Arial" w:cs="Arial"/>
        </w:rPr>
        <w:t>The</w:t>
      </w:r>
      <w:r w:rsidR="007F5FE4">
        <w:rPr>
          <w:rFonts w:ascii="Arial" w:hAnsi="Arial" w:cs="Arial"/>
        </w:rPr>
        <w:t xml:space="preserve"> structural engineer will</w:t>
      </w:r>
      <w:r w:rsidR="007F5FE4" w:rsidRPr="009A294E">
        <w:rPr>
          <w:rFonts w:ascii="Arial" w:hAnsi="Arial" w:cs="Arial"/>
        </w:rPr>
        <w:t xml:space="preserve"> make </w:t>
      </w:r>
      <w:r w:rsidR="007F5FE4">
        <w:rPr>
          <w:rFonts w:ascii="Arial" w:hAnsi="Arial" w:cs="Arial"/>
        </w:rPr>
        <w:t>the</w:t>
      </w:r>
      <w:r w:rsidR="007F5FE4" w:rsidRPr="009A294E">
        <w:rPr>
          <w:rFonts w:ascii="Arial" w:hAnsi="Arial" w:cs="Arial"/>
        </w:rPr>
        <w:t xml:space="preserve"> final selection of the pole material, design the steel, </w:t>
      </w:r>
      <w:r w:rsidR="005C0DA0">
        <w:rPr>
          <w:rFonts w:ascii="Arial" w:hAnsi="Arial" w:cs="Arial"/>
        </w:rPr>
        <w:t>the</w:t>
      </w:r>
      <w:r w:rsidR="007F5FE4" w:rsidRPr="009A294E">
        <w:rPr>
          <w:rFonts w:ascii="Arial" w:hAnsi="Arial" w:cs="Arial"/>
        </w:rPr>
        <w:t xml:space="preserve"> steel-pole connections, and footings as required</w:t>
      </w:r>
      <w:r>
        <w:rPr>
          <w:rFonts w:ascii="Arial" w:hAnsi="Arial" w:cs="Arial"/>
        </w:rPr>
        <w:t xml:space="preserve">. </w:t>
      </w:r>
      <w:r w:rsidR="00AC3FF9">
        <w:rPr>
          <w:rFonts w:ascii="Arial" w:hAnsi="Arial" w:cs="Arial"/>
        </w:rPr>
        <w:t>T</w:t>
      </w:r>
      <w:r>
        <w:rPr>
          <w:rFonts w:ascii="Arial" w:hAnsi="Arial" w:cs="Arial"/>
        </w:rPr>
        <w:t xml:space="preserve">he </w:t>
      </w:r>
      <w:r w:rsidR="00AC3605">
        <w:rPr>
          <w:rFonts w:ascii="Arial" w:hAnsi="Arial" w:cs="Arial"/>
        </w:rPr>
        <w:t>structural design should endeavor</w:t>
      </w:r>
      <w:r>
        <w:rPr>
          <w:rFonts w:ascii="Arial" w:hAnsi="Arial" w:cs="Arial"/>
        </w:rPr>
        <w:t xml:space="preserve"> to avoid </w:t>
      </w:r>
      <w:r w:rsidR="00AC3605">
        <w:rPr>
          <w:rFonts w:ascii="Arial" w:hAnsi="Arial" w:cs="Arial"/>
        </w:rPr>
        <w:t>the use of</w:t>
      </w:r>
      <w:r>
        <w:rPr>
          <w:rFonts w:ascii="Arial" w:hAnsi="Arial" w:cs="Arial"/>
        </w:rPr>
        <w:t xml:space="preserve"> deep concrete footings</w:t>
      </w:r>
      <w:r w:rsidR="00FD57C2">
        <w:rPr>
          <w:rFonts w:ascii="Arial" w:hAnsi="Arial" w:cs="Arial"/>
        </w:rPr>
        <w:t>.</w:t>
      </w:r>
    </w:p>
    <w:p w14:paraId="3E149B11" w14:textId="378DB10B" w:rsidR="007C44EC" w:rsidRDefault="007C44EC" w:rsidP="003338D7">
      <w:pPr>
        <w:tabs>
          <w:tab w:val="left" w:pos="900"/>
        </w:tabs>
        <w:contextualSpacing/>
        <w:rPr>
          <w:rFonts w:ascii="Arial" w:hAnsi="Arial" w:cs="Arial"/>
        </w:rPr>
      </w:pPr>
    </w:p>
    <w:p w14:paraId="6023B4CF" w14:textId="77777777" w:rsidR="007C44EC" w:rsidRDefault="007C44EC" w:rsidP="007C44EC">
      <w:pPr>
        <w:tabs>
          <w:tab w:val="left" w:pos="900"/>
        </w:tabs>
        <w:contextualSpacing/>
        <w:rPr>
          <w:rFonts w:ascii="Arial" w:hAnsi="Arial" w:cs="Arial"/>
        </w:rPr>
      </w:pPr>
      <w:r>
        <w:rPr>
          <w:rFonts w:ascii="Arial" w:hAnsi="Arial" w:cs="Arial"/>
        </w:rPr>
        <w:t xml:space="preserve">According to the competition T&amp;C, following development of a comprehensive prototyping plan, a budget of $30,000 has been allocated for fabrication and implementation of the prototype in Fiji, including all expenses. </w:t>
      </w:r>
    </w:p>
    <w:p w14:paraId="54DC49EE" w14:textId="77777777" w:rsidR="007C44EC" w:rsidRDefault="007C44EC" w:rsidP="007C44EC">
      <w:pPr>
        <w:tabs>
          <w:tab w:val="left" w:pos="900"/>
        </w:tabs>
        <w:contextualSpacing/>
        <w:rPr>
          <w:rFonts w:ascii="Arial" w:hAnsi="Arial" w:cs="Arial"/>
        </w:rPr>
      </w:pPr>
    </w:p>
    <w:p w14:paraId="51CDD2FA" w14:textId="1AEE36EC" w:rsidR="007C44EC" w:rsidRDefault="007C44EC" w:rsidP="003338D7">
      <w:pPr>
        <w:tabs>
          <w:tab w:val="left" w:pos="900"/>
        </w:tabs>
        <w:contextualSpacing/>
        <w:rPr>
          <w:rFonts w:ascii="Arial" w:hAnsi="Arial" w:cs="Arial"/>
        </w:rPr>
      </w:pPr>
      <w:r>
        <w:rPr>
          <w:rFonts w:ascii="Arial" w:hAnsi="Arial" w:cs="Arial"/>
        </w:rPr>
        <w:t>We anticipate that our</w:t>
      </w:r>
      <w:r w:rsidRPr="009A294E">
        <w:rPr>
          <w:rFonts w:ascii="Arial" w:hAnsi="Arial" w:cs="Arial"/>
        </w:rPr>
        <w:t xml:space="preserve"> prototype would </w:t>
      </w:r>
      <w:r>
        <w:rPr>
          <w:rFonts w:ascii="Arial" w:hAnsi="Arial" w:cs="Arial"/>
        </w:rPr>
        <w:t>consist of</w:t>
      </w:r>
      <w:r w:rsidRPr="009A294E">
        <w:rPr>
          <w:rFonts w:ascii="Arial" w:hAnsi="Arial" w:cs="Arial"/>
        </w:rPr>
        <w:t xml:space="preserve"> </w:t>
      </w:r>
      <w:r>
        <w:rPr>
          <w:rFonts w:ascii="Arial" w:hAnsi="Arial" w:cs="Arial"/>
        </w:rPr>
        <w:t>one “segment”</w:t>
      </w:r>
      <w:r w:rsidRPr="009A294E">
        <w:rPr>
          <w:rFonts w:ascii="Arial" w:hAnsi="Arial" w:cs="Arial"/>
        </w:rPr>
        <w:t xml:space="preserve"> of the overall solar assembly shown in the plan, similar to </w:t>
      </w:r>
      <w:r>
        <w:rPr>
          <w:rFonts w:ascii="Arial" w:hAnsi="Arial" w:cs="Arial"/>
        </w:rPr>
        <w:t>what is</w:t>
      </w:r>
      <w:r w:rsidRPr="009A294E">
        <w:rPr>
          <w:rFonts w:ascii="Arial" w:hAnsi="Arial" w:cs="Arial"/>
        </w:rPr>
        <w:t xml:space="preserve"> shown in the section-elevations on the third board of our submission</w:t>
      </w:r>
      <w:r>
        <w:rPr>
          <w:rFonts w:ascii="Arial" w:hAnsi="Arial" w:cs="Arial"/>
        </w:rPr>
        <w:t xml:space="preserve">. Only </w:t>
      </w:r>
      <w:r w:rsidR="00597E6E">
        <w:rPr>
          <w:rFonts w:ascii="Arial" w:hAnsi="Arial" w:cs="Arial"/>
        </w:rPr>
        <w:t>a few</w:t>
      </w:r>
      <w:r>
        <w:rPr>
          <w:rFonts w:ascii="Arial" w:hAnsi="Arial" w:cs="Arial"/>
        </w:rPr>
        <w:t xml:space="preserve"> solar panels may be installed on the prototypical “segment”</w:t>
      </w:r>
      <w:r w:rsidR="00597E6E">
        <w:rPr>
          <w:rFonts w:ascii="Arial" w:hAnsi="Arial" w:cs="Arial"/>
        </w:rPr>
        <w:t xml:space="preserve"> for demonstration.</w:t>
      </w:r>
      <w:r>
        <w:rPr>
          <w:rFonts w:ascii="Arial" w:hAnsi="Arial" w:cs="Arial"/>
        </w:rPr>
        <w:t xml:space="preserve">  We anticipate that the steel would be shop-welded and powder-coated, and brought to </w:t>
      </w:r>
      <w:r w:rsidR="00597E6E">
        <w:rPr>
          <w:rFonts w:ascii="Arial" w:hAnsi="Arial" w:cs="Arial"/>
        </w:rPr>
        <w:t>the assembly location for attachment to the other elements</w:t>
      </w:r>
      <w:r>
        <w:rPr>
          <w:rFonts w:ascii="Arial" w:hAnsi="Arial" w:cs="Arial"/>
        </w:rPr>
        <w:t>. Since the intention is to move the prototype from place to place, the pole elements of the prototype would not be set in the ground, but cut off flush and supported with blocks or another method.</w:t>
      </w:r>
    </w:p>
    <w:p w14:paraId="55679515" w14:textId="77777777" w:rsidR="003E4AEC" w:rsidRDefault="003E4AEC" w:rsidP="003338D7">
      <w:pPr>
        <w:tabs>
          <w:tab w:val="left" w:pos="900"/>
        </w:tabs>
        <w:contextualSpacing/>
        <w:rPr>
          <w:rFonts w:ascii="Arial" w:hAnsi="Arial" w:cs="Arial"/>
        </w:rPr>
      </w:pPr>
    </w:p>
    <w:p w14:paraId="6AA12DFA" w14:textId="5612F03B" w:rsidR="001850A4" w:rsidRDefault="000A37CA" w:rsidP="003338D7">
      <w:pPr>
        <w:tabs>
          <w:tab w:val="left" w:pos="900"/>
        </w:tabs>
        <w:contextualSpacing/>
        <w:rPr>
          <w:rFonts w:ascii="Arial" w:hAnsi="Arial" w:cs="Arial"/>
        </w:rPr>
      </w:pPr>
      <w:r>
        <w:rPr>
          <w:rFonts w:ascii="Arial" w:hAnsi="Arial" w:cs="Arial"/>
        </w:rPr>
        <w:t xml:space="preserve">If </w:t>
      </w:r>
      <w:r w:rsidR="00AC3605">
        <w:rPr>
          <w:rFonts w:ascii="Arial" w:hAnsi="Arial" w:cs="Arial"/>
        </w:rPr>
        <w:t>time allows</w:t>
      </w:r>
      <w:r>
        <w:rPr>
          <w:rFonts w:ascii="Arial" w:hAnsi="Arial" w:cs="Arial"/>
        </w:rPr>
        <w:t xml:space="preserve"> during </w:t>
      </w:r>
      <w:r w:rsidR="00AC3FF9">
        <w:rPr>
          <w:rFonts w:ascii="Arial" w:hAnsi="Arial" w:cs="Arial"/>
        </w:rPr>
        <w:t>the</w:t>
      </w:r>
      <w:r>
        <w:rPr>
          <w:rFonts w:ascii="Arial" w:hAnsi="Arial" w:cs="Arial"/>
        </w:rPr>
        <w:t xml:space="preserve"> pilot implementation we would stake out the entire design with the community</w:t>
      </w:r>
      <w:r w:rsidR="00FD57C2">
        <w:rPr>
          <w:rFonts w:ascii="Arial" w:hAnsi="Arial" w:cs="Arial"/>
        </w:rPr>
        <w:t xml:space="preserve"> on site</w:t>
      </w:r>
      <w:r w:rsidR="007F5FE4">
        <w:rPr>
          <w:rFonts w:ascii="Arial" w:hAnsi="Arial" w:cs="Arial"/>
        </w:rPr>
        <w:t xml:space="preserve">. This would </w:t>
      </w:r>
      <w:r w:rsidR="005C0DA0">
        <w:rPr>
          <w:rFonts w:ascii="Arial" w:hAnsi="Arial" w:cs="Arial"/>
        </w:rPr>
        <w:t>give us an opportunity to</w:t>
      </w:r>
      <w:r w:rsidR="007F5FE4">
        <w:rPr>
          <w:rFonts w:ascii="Arial" w:hAnsi="Arial" w:cs="Arial"/>
        </w:rPr>
        <w:t xml:space="preserve"> engage </w:t>
      </w:r>
      <w:r w:rsidR="00597E6E">
        <w:rPr>
          <w:rFonts w:ascii="Arial" w:hAnsi="Arial" w:cs="Arial"/>
        </w:rPr>
        <w:t>with them on</w:t>
      </w:r>
      <w:r w:rsidR="007F5FE4">
        <w:rPr>
          <w:rFonts w:ascii="Arial" w:hAnsi="Arial" w:cs="Arial"/>
        </w:rPr>
        <w:t xml:space="preserve"> </w:t>
      </w:r>
      <w:r w:rsidR="001850A4">
        <w:rPr>
          <w:rFonts w:ascii="Arial" w:hAnsi="Arial" w:cs="Arial"/>
        </w:rPr>
        <w:t xml:space="preserve">questions </w:t>
      </w:r>
      <w:r w:rsidR="005C0DA0">
        <w:rPr>
          <w:rFonts w:ascii="Arial" w:hAnsi="Arial" w:cs="Arial"/>
        </w:rPr>
        <w:t>pertinent</w:t>
      </w:r>
      <w:r w:rsidR="001850A4">
        <w:rPr>
          <w:rFonts w:ascii="Arial" w:hAnsi="Arial" w:cs="Arial"/>
        </w:rPr>
        <w:t xml:space="preserve"> to the overall design, eg. desirability of proposed gardens in the project area; best use for rainwater collected in the project area; community experience transplanting trees, etc.</w:t>
      </w:r>
      <w:r w:rsidR="005C0DA0">
        <w:rPr>
          <w:rFonts w:ascii="Arial" w:hAnsi="Arial" w:cs="Arial"/>
        </w:rPr>
        <w:t xml:space="preserve">  </w:t>
      </w:r>
    </w:p>
    <w:p w14:paraId="3F399ED5" w14:textId="77777777" w:rsidR="00CD4D49" w:rsidRPr="009A294E" w:rsidRDefault="00CD4D49" w:rsidP="003338D7">
      <w:pPr>
        <w:tabs>
          <w:tab w:val="left" w:pos="900"/>
        </w:tabs>
        <w:contextualSpacing/>
        <w:rPr>
          <w:rFonts w:ascii="Arial" w:hAnsi="Arial" w:cs="Arial"/>
        </w:rPr>
      </w:pPr>
    </w:p>
    <w:p w14:paraId="5965F358" w14:textId="77777777" w:rsidR="003338D7" w:rsidRDefault="00CC1B36" w:rsidP="003338D7">
      <w:pPr>
        <w:contextualSpacing/>
        <w:rPr>
          <w:rFonts w:ascii="Arial" w:hAnsi="Arial" w:cs="Arial"/>
          <w:b/>
          <w:color w:val="FF0066"/>
        </w:rPr>
      </w:pPr>
      <w:r w:rsidRPr="003338D7">
        <w:rPr>
          <w:rFonts w:ascii="Arial" w:hAnsi="Arial" w:cs="Arial"/>
          <w:b/>
          <w:color w:val="FF0066"/>
          <w:sz w:val="24"/>
          <w:szCs w:val="24"/>
        </w:rPr>
        <w:t>Operations and Maintenance Statement</w:t>
      </w:r>
    </w:p>
    <w:p w14:paraId="15DF6A8D" w14:textId="77777777" w:rsidR="003338D7" w:rsidRDefault="003338D7" w:rsidP="003338D7">
      <w:pPr>
        <w:contextualSpacing/>
        <w:rPr>
          <w:rFonts w:ascii="Arial" w:hAnsi="Arial" w:cs="Arial"/>
          <w:b/>
          <w:color w:val="FF0066"/>
        </w:rPr>
      </w:pPr>
    </w:p>
    <w:p w14:paraId="5C33D4D9" w14:textId="29B3A5DA" w:rsidR="00057000" w:rsidRDefault="007F5FE4" w:rsidP="003338D7">
      <w:pPr>
        <w:contextualSpacing/>
        <w:rPr>
          <w:rFonts w:ascii="Arial" w:hAnsi="Arial" w:cs="Arial"/>
        </w:rPr>
      </w:pPr>
      <w:r>
        <w:rPr>
          <w:rFonts w:ascii="Arial" w:hAnsi="Arial" w:cs="Arial"/>
        </w:rPr>
        <w:t>We anticipate that a</w:t>
      </w:r>
      <w:r w:rsidR="009A294E" w:rsidRPr="00CD4D49">
        <w:rPr>
          <w:rFonts w:ascii="Arial" w:hAnsi="Arial" w:cs="Arial"/>
        </w:rPr>
        <w:t xml:space="preserve">ll materials in the project </w:t>
      </w:r>
      <w:r w:rsidR="003338D7">
        <w:rPr>
          <w:rFonts w:ascii="Arial" w:hAnsi="Arial" w:cs="Arial"/>
        </w:rPr>
        <w:t>would</w:t>
      </w:r>
      <w:r w:rsidR="009A294E" w:rsidRPr="00CD4D49">
        <w:rPr>
          <w:rFonts w:ascii="Arial" w:hAnsi="Arial" w:cs="Arial"/>
        </w:rPr>
        <w:t xml:space="preserve"> </w:t>
      </w:r>
      <w:r w:rsidR="00C777BA" w:rsidRPr="00CD4D49">
        <w:rPr>
          <w:rFonts w:ascii="Arial" w:hAnsi="Arial" w:cs="Arial"/>
        </w:rPr>
        <w:t xml:space="preserve">have </w:t>
      </w:r>
      <w:r w:rsidR="00EA3590" w:rsidRPr="00CD4D49">
        <w:rPr>
          <w:rFonts w:ascii="Arial" w:hAnsi="Arial" w:cs="Arial"/>
        </w:rPr>
        <w:t>a</w:t>
      </w:r>
      <w:r w:rsidR="003338D7">
        <w:rPr>
          <w:rFonts w:ascii="Arial" w:hAnsi="Arial" w:cs="Arial"/>
        </w:rPr>
        <w:t xml:space="preserve"> projected </w:t>
      </w:r>
      <w:r w:rsidR="00EA3590" w:rsidRPr="00CD4D49">
        <w:rPr>
          <w:rFonts w:ascii="Arial" w:hAnsi="Arial" w:cs="Arial"/>
        </w:rPr>
        <w:t>25</w:t>
      </w:r>
      <w:r w:rsidR="00597E6E">
        <w:rPr>
          <w:rFonts w:ascii="Arial" w:hAnsi="Arial" w:cs="Arial"/>
        </w:rPr>
        <w:t>-</w:t>
      </w:r>
      <w:r w:rsidR="00EA3590" w:rsidRPr="00CD4D49">
        <w:rPr>
          <w:rFonts w:ascii="Arial" w:hAnsi="Arial" w:cs="Arial"/>
        </w:rPr>
        <w:t>year lifespan</w:t>
      </w:r>
      <w:r w:rsidR="00057000" w:rsidRPr="00CD4D49">
        <w:rPr>
          <w:rFonts w:ascii="Arial" w:hAnsi="Arial" w:cs="Arial"/>
        </w:rPr>
        <w:t xml:space="preserve">, and all applicable codes would </w:t>
      </w:r>
      <w:r w:rsidR="00EA3590" w:rsidRPr="00CD4D49">
        <w:rPr>
          <w:rFonts w:ascii="Arial" w:hAnsi="Arial" w:cs="Arial"/>
        </w:rPr>
        <w:t>be followed for inspections an</w:t>
      </w:r>
      <w:r w:rsidR="00057000" w:rsidRPr="00CD4D49">
        <w:rPr>
          <w:rFonts w:ascii="Arial" w:hAnsi="Arial" w:cs="Arial"/>
        </w:rPr>
        <w:t xml:space="preserve">d repairs. </w:t>
      </w:r>
      <w:r w:rsidR="003338D7">
        <w:rPr>
          <w:rFonts w:ascii="Arial" w:hAnsi="Arial" w:cs="Arial"/>
        </w:rPr>
        <w:t>The</w:t>
      </w:r>
      <w:r w:rsidR="00CD4D49" w:rsidRPr="00CD4D49">
        <w:rPr>
          <w:rFonts w:ascii="Arial" w:hAnsi="Arial" w:cs="Arial"/>
        </w:rPr>
        <w:t xml:space="preserve"> design has almost no moving parts.</w:t>
      </w:r>
      <w:r w:rsidR="003338D7">
        <w:rPr>
          <w:rFonts w:ascii="Arial" w:hAnsi="Arial" w:cs="Arial"/>
        </w:rPr>
        <w:t xml:space="preserve"> </w:t>
      </w:r>
      <w:r w:rsidR="00CD4D49" w:rsidRPr="00CD4D49">
        <w:rPr>
          <w:rFonts w:ascii="Arial" w:hAnsi="Arial" w:cs="Arial"/>
        </w:rPr>
        <w:t>Housing for the solar equipment, gate valves</w:t>
      </w:r>
      <w:r w:rsidR="00AC3605">
        <w:rPr>
          <w:rFonts w:ascii="Arial" w:hAnsi="Arial" w:cs="Arial"/>
        </w:rPr>
        <w:t xml:space="preserve"> in the rainwater collection system</w:t>
      </w:r>
      <w:r w:rsidR="00CD4D49" w:rsidRPr="00CD4D49">
        <w:rPr>
          <w:rFonts w:ascii="Arial" w:hAnsi="Arial" w:cs="Arial"/>
        </w:rPr>
        <w:t>, and similar elements</w:t>
      </w:r>
      <w:r w:rsidR="00AC3605">
        <w:rPr>
          <w:rFonts w:ascii="Arial" w:hAnsi="Arial" w:cs="Arial"/>
        </w:rPr>
        <w:t>,</w:t>
      </w:r>
      <w:r w:rsidR="00CD4D49" w:rsidRPr="00CD4D49">
        <w:rPr>
          <w:rFonts w:ascii="Arial" w:hAnsi="Arial" w:cs="Arial"/>
        </w:rPr>
        <w:t xml:space="preserve"> would be lockable</w:t>
      </w:r>
      <w:r w:rsidR="003338D7">
        <w:rPr>
          <w:rFonts w:ascii="Arial" w:hAnsi="Arial" w:cs="Arial"/>
        </w:rPr>
        <w:t xml:space="preserve">, </w:t>
      </w:r>
      <w:r w:rsidR="00CD4D49" w:rsidRPr="00CD4D49">
        <w:rPr>
          <w:rFonts w:ascii="Arial" w:hAnsi="Arial" w:cs="Arial"/>
        </w:rPr>
        <w:t>with the village managing access to these.</w:t>
      </w:r>
    </w:p>
    <w:p w14:paraId="323F240D" w14:textId="77777777" w:rsidR="003338D7" w:rsidRPr="003338D7" w:rsidRDefault="003338D7" w:rsidP="003338D7">
      <w:pPr>
        <w:contextualSpacing/>
        <w:rPr>
          <w:rFonts w:ascii="Arial" w:hAnsi="Arial" w:cs="Arial"/>
          <w:b/>
          <w:color w:val="FF0066"/>
        </w:rPr>
      </w:pPr>
    </w:p>
    <w:p w14:paraId="392B4F8B" w14:textId="77777777" w:rsidR="007C44EC" w:rsidRDefault="00057000" w:rsidP="003338D7">
      <w:pPr>
        <w:tabs>
          <w:tab w:val="left" w:pos="900"/>
        </w:tabs>
        <w:contextualSpacing/>
        <w:rPr>
          <w:rFonts w:ascii="Arial" w:hAnsi="Arial" w:cs="Arial"/>
        </w:rPr>
      </w:pPr>
      <w:r w:rsidRPr="00CD4D49">
        <w:rPr>
          <w:rFonts w:ascii="Arial" w:hAnsi="Arial" w:cs="Arial"/>
        </w:rPr>
        <w:t xml:space="preserve">The landscape will require </w:t>
      </w:r>
      <w:r w:rsidR="00CD4D49" w:rsidRPr="00CD4D49">
        <w:rPr>
          <w:rFonts w:ascii="Arial" w:hAnsi="Arial" w:cs="Arial"/>
        </w:rPr>
        <w:t>regular</w:t>
      </w:r>
      <w:r w:rsidRPr="00CD4D49">
        <w:rPr>
          <w:rFonts w:ascii="Arial" w:hAnsi="Arial" w:cs="Arial"/>
        </w:rPr>
        <w:t xml:space="preserve"> maintenance</w:t>
      </w:r>
      <w:r w:rsidR="00CD4D49" w:rsidRPr="00CD4D49">
        <w:rPr>
          <w:rFonts w:ascii="Arial" w:hAnsi="Arial" w:cs="Arial"/>
        </w:rPr>
        <w:t xml:space="preserve"> </w:t>
      </w:r>
      <w:r w:rsidR="003338D7">
        <w:rPr>
          <w:rFonts w:ascii="Arial" w:hAnsi="Arial" w:cs="Arial"/>
        </w:rPr>
        <w:t>by</w:t>
      </w:r>
      <w:r w:rsidR="00CD4D49" w:rsidRPr="00CD4D49">
        <w:rPr>
          <w:rFonts w:ascii="Arial" w:hAnsi="Arial" w:cs="Arial"/>
        </w:rPr>
        <w:t xml:space="preserve"> </w:t>
      </w:r>
      <w:r w:rsidR="003338D7">
        <w:rPr>
          <w:rFonts w:ascii="Arial" w:hAnsi="Arial" w:cs="Arial"/>
        </w:rPr>
        <w:t>the village</w:t>
      </w:r>
      <w:r w:rsidR="00CD4D49" w:rsidRPr="00CD4D49">
        <w:rPr>
          <w:rFonts w:ascii="Arial" w:hAnsi="Arial" w:cs="Arial"/>
        </w:rPr>
        <w:t>. Our plan shows a speculative layout of mown grass, garden (dashed), tall grass and windbreak. F</w:t>
      </w:r>
      <w:r w:rsidR="003338D7">
        <w:rPr>
          <w:rFonts w:ascii="Arial" w:hAnsi="Arial" w:cs="Arial"/>
        </w:rPr>
        <w:t>or operations</w:t>
      </w:r>
      <w:r w:rsidR="00CD4D49" w:rsidRPr="00CD4D49">
        <w:rPr>
          <w:rFonts w:ascii="Arial" w:hAnsi="Arial" w:cs="Arial"/>
        </w:rPr>
        <w:t xml:space="preserve">, it is </w:t>
      </w:r>
      <w:r w:rsidR="003338D7">
        <w:rPr>
          <w:rFonts w:ascii="Arial" w:hAnsi="Arial" w:cs="Arial"/>
        </w:rPr>
        <w:t>important</w:t>
      </w:r>
      <w:r w:rsidR="00CD4D49" w:rsidRPr="00CD4D49">
        <w:rPr>
          <w:rFonts w:ascii="Arial" w:hAnsi="Arial" w:cs="Arial"/>
        </w:rPr>
        <w:t xml:space="preserve"> that no tall vegetation </w:t>
      </w:r>
      <w:r w:rsidR="007C44EC">
        <w:rPr>
          <w:rFonts w:ascii="Arial" w:hAnsi="Arial" w:cs="Arial"/>
        </w:rPr>
        <w:t>will be</w:t>
      </w:r>
      <w:r w:rsidR="00CD4D49" w:rsidRPr="00CD4D49">
        <w:rPr>
          <w:rFonts w:ascii="Arial" w:hAnsi="Arial" w:cs="Arial"/>
        </w:rPr>
        <w:t xml:space="preserve"> allowed to grow up around the solar panels. Otherwise, we imagine that the community will develop a </w:t>
      </w:r>
      <w:r w:rsidR="00FD5007">
        <w:rPr>
          <w:rFonts w:ascii="Arial" w:hAnsi="Arial" w:cs="Arial"/>
        </w:rPr>
        <w:t>pattern</w:t>
      </w:r>
      <w:r w:rsidR="00CD4D49" w:rsidRPr="00CD4D49">
        <w:rPr>
          <w:rFonts w:ascii="Arial" w:hAnsi="Arial" w:cs="Arial"/>
        </w:rPr>
        <w:t xml:space="preserve"> of </w:t>
      </w:r>
      <w:r w:rsidRPr="00CD4D49">
        <w:rPr>
          <w:rFonts w:ascii="Arial" w:hAnsi="Arial" w:cs="Arial"/>
        </w:rPr>
        <w:t>mowing</w:t>
      </w:r>
      <w:r w:rsidR="00CD4D49" w:rsidRPr="00CD4D49">
        <w:rPr>
          <w:rFonts w:ascii="Arial" w:hAnsi="Arial" w:cs="Arial"/>
        </w:rPr>
        <w:t xml:space="preserve"> and gardening over time based on their use.</w:t>
      </w:r>
      <w:r w:rsidR="007C44EC">
        <w:rPr>
          <w:rFonts w:ascii="Arial" w:hAnsi="Arial" w:cs="Arial"/>
        </w:rPr>
        <w:t xml:space="preserve"> </w:t>
      </w:r>
    </w:p>
    <w:p w14:paraId="3FEEBAE9" w14:textId="77777777" w:rsidR="007C44EC" w:rsidRDefault="007C44EC" w:rsidP="003338D7">
      <w:pPr>
        <w:tabs>
          <w:tab w:val="left" w:pos="900"/>
        </w:tabs>
        <w:contextualSpacing/>
        <w:rPr>
          <w:rFonts w:ascii="Arial" w:hAnsi="Arial" w:cs="Arial"/>
        </w:rPr>
      </w:pPr>
    </w:p>
    <w:p w14:paraId="1423020C" w14:textId="4D974995" w:rsidR="003338D7" w:rsidRPr="00CD4D49" w:rsidRDefault="003338D7" w:rsidP="003338D7">
      <w:pPr>
        <w:tabs>
          <w:tab w:val="left" w:pos="900"/>
        </w:tabs>
        <w:contextualSpacing/>
        <w:rPr>
          <w:rFonts w:ascii="Arial" w:hAnsi="Arial" w:cs="Arial"/>
        </w:rPr>
      </w:pPr>
      <w:r>
        <w:rPr>
          <w:rFonts w:ascii="Arial" w:hAnsi="Arial" w:cs="Arial"/>
        </w:rPr>
        <w:t xml:space="preserve">When deciding whether to apply paint or decoration to the poles, </w:t>
      </w:r>
      <w:r w:rsidR="00FD5007">
        <w:rPr>
          <w:rFonts w:ascii="Arial" w:hAnsi="Arial" w:cs="Arial"/>
        </w:rPr>
        <w:t>one consideration is that the poles would</w:t>
      </w:r>
      <w:r>
        <w:rPr>
          <w:rFonts w:ascii="Arial" w:hAnsi="Arial" w:cs="Arial"/>
        </w:rPr>
        <w:t xml:space="preserve"> need to be repainted to maintain their appearance perhaps every 5-10 years.</w:t>
      </w:r>
    </w:p>
    <w:p w14:paraId="3EFA40E6" w14:textId="77777777" w:rsidR="007F5FE4" w:rsidRPr="008B4D61" w:rsidRDefault="007F5FE4" w:rsidP="003338D7">
      <w:pPr>
        <w:contextualSpacing/>
        <w:rPr>
          <w:rFonts w:ascii="Arial" w:hAnsi="Arial" w:cs="Arial"/>
          <w:b/>
          <w:color w:val="FF0066"/>
          <w:sz w:val="24"/>
          <w:szCs w:val="24"/>
        </w:rPr>
      </w:pPr>
    </w:p>
    <w:p w14:paraId="1BBDCA93" w14:textId="4649588D" w:rsidR="00CC1B36" w:rsidRPr="008B4D61" w:rsidRDefault="00CC1B36" w:rsidP="003338D7">
      <w:pPr>
        <w:contextualSpacing/>
        <w:rPr>
          <w:rFonts w:ascii="Arial" w:hAnsi="Arial" w:cs="Arial"/>
          <w:b/>
          <w:color w:val="FF0066"/>
          <w:sz w:val="24"/>
          <w:szCs w:val="24"/>
        </w:rPr>
      </w:pPr>
      <w:r w:rsidRPr="008B4D61">
        <w:rPr>
          <w:rFonts w:ascii="Arial" w:hAnsi="Arial" w:cs="Arial"/>
          <w:b/>
          <w:color w:val="FF0066"/>
          <w:sz w:val="24"/>
          <w:szCs w:val="24"/>
        </w:rPr>
        <w:t>Environmental Impact Assessment</w:t>
      </w:r>
    </w:p>
    <w:p w14:paraId="06D6F22B" w14:textId="77777777" w:rsidR="008B4D61" w:rsidRPr="009A294E" w:rsidRDefault="008B4D61" w:rsidP="003338D7">
      <w:pPr>
        <w:contextualSpacing/>
        <w:rPr>
          <w:rFonts w:ascii="Arial" w:hAnsi="Arial" w:cs="Arial"/>
          <w:b/>
          <w:color w:val="FF0066"/>
        </w:rPr>
      </w:pPr>
    </w:p>
    <w:p w14:paraId="715AF8FF" w14:textId="66670CB9" w:rsidR="003338D7" w:rsidRDefault="008B4D61" w:rsidP="003338D7">
      <w:pPr>
        <w:tabs>
          <w:tab w:val="left" w:pos="900"/>
        </w:tabs>
        <w:contextualSpacing/>
        <w:rPr>
          <w:rFonts w:ascii="Arial" w:hAnsi="Arial" w:cs="Arial"/>
        </w:rPr>
      </w:pPr>
      <w:r w:rsidRPr="008B4D61">
        <w:rPr>
          <w:rFonts w:ascii="Arial" w:hAnsi="Arial" w:cs="Arial"/>
        </w:rPr>
        <w:t>The project is located in an area that is generally</w:t>
      </w:r>
      <w:r w:rsidR="001B4B96">
        <w:rPr>
          <w:rFonts w:ascii="Arial" w:hAnsi="Arial" w:cs="Arial"/>
        </w:rPr>
        <w:t xml:space="preserve"> open</w:t>
      </w:r>
      <w:r w:rsidR="007C44EC">
        <w:rPr>
          <w:rFonts w:ascii="Arial" w:hAnsi="Arial" w:cs="Arial"/>
        </w:rPr>
        <w:t>, vegetated with tall grasses</w:t>
      </w:r>
      <w:r w:rsidRPr="008B4D61">
        <w:rPr>
          <w:rFonts w:ascii="Arial" w:hAnsi="Arial" w:cs="Arial"/>
        </w:rPr>
        <w:t>, however some trees and large shrubs w</w:t>
      </w:r>
      <w:r>
        <w:rPr>
          <w:rFonts w:ascii="Arial" w:hAnsi="Arial" w:cs="Arial"/>
        </w:rPr>
        <w:t>ould</w:t>
      </w:r>
      <w:r w:rsidR="001B4B96">
        <w:rPr>
          <w:rFonts w:ascii="Arial" w:hAnsi="Arial" w:cs="Arial"/>
        </w:rPr>
        <w:t xml:space="preserve"> likely</w:t>
      </w:r>
      <w:r w:rsidRPr="008B4D61">
        <w:rPr>
          <w:rFonts w:ascii="Arial" w:hAnsi="Arial" w:cs="Arial"/>
        </w:rPr>
        <w:t xml:space="preserve"> need to be removed</w:t>
      </w:r>
      <w:r w:rsidR="001B4B96">
        <w:rPr>
          <w:rFonts w:ascii="Arial" w:hAnsi="Arial" w:cs="Arial"/>
        </w:rPr>
        <w:t xml:space="preserve"> for full implementation of the design</w:t>
      </w:r>
      <w:r w:rsidRPr="008B4D61">
        <w:rPr>
          <w:rFonts w:ascii="Arial" w:hAnsi="Arial" w:cs="Arial"/>
        </w:rPr>
        <w:t xml:space="preserve">.  Proposed planting would be transplanted </w:t>
      </w:r>
      <w:r w:rsidR="001B4B96">
        <w:rPr>
          <w:rFonts w:ascii="Arial" w:hAnsi="Arial" w:cs="Arial"/>
        </w:rPr>
        <w:t>plants (all native species)</w:t>
      </w:r>
      <w:r w:rsidRPr="008B4D61">
        <w:rPr>
          <w:rFonts w:ascii="Arial" w:hAnsi="Arial" w:cs="Arial"/>
        </w:rPr>
        <w:t xml:space="preserve"> from </w:t>
      </w:r>
      <w:r w:rsidR="001B4B96">
        <w:rPr>
          <w:rFonts w:ascii="Arial" w:hAnsi="Arial" w:cs="Arial"/>
        </w:rPr>
        <w:t>the immediate vicinity.</w:t>
      </w:r>
    </w:p>
    <w:p w14:paraId="46D4CD35" w14:textId="6CD140F2" w:rsidR="00AC3FF9" w:rsidRDefault="00AC3FF9" w:rsidP="003338D7">
      <w:pPr>
        <w:tabs>
          <w:tab w:val="left" w:pos="900"/>
        </w:tabs>
        <w:contextualSpacing/>
        <w:rPr>
          <w:rFonts w:ascii="Arial" w:hAnsi="Arial" w:cs="Arial"/>
        </w:rPr>
      </w:pPr>
    </w:p>
    <w:p w14:paraId="73C35C4F" w14:textId="7BF86351" w:rsidR="00AC3FF9" w:rsidRDefault="00AC3FF9" w:rsidP="00AC3FF9">
      <w:pPr>
        <w:tabs>
          <w:tab w:val="left" w:pos="900"/>
        </w:tabs>
        <w:contextualSpacing/>
        <w:rPr>
          <w:rFonts w:ascii="Arial" w:hAnsi="Arial" w:cs="Arial"/>
        </w:rPr>
      </w:pPr>
      <w:r>
        <w:rPr>
          <w:rFonts w:ascii="Arial" w:hAnsi="Arial" w:cs="Arial"/>
        </w:rPr>
        <w:t xml:space="preserve">Earthwork required for the design is minimal; silt </w:t>
      </w:r>
      <w:r w:rsidRPr="008B4D61">
        <w:rPr>
          <w:rFonts w:ascii="Arial" w:hAnsi="Arial" w:cs="Arial"/>
        </w:rPr>
        <w:t>socks or an improvised equivalent will be used</w:t>
      </w:r>
      <w:r>
        <w:rPr>
          <w:rFonts w:ascii="Arial" w:hAnsi="Arial" w:cs="Arial"/>
        </w:rPr>
        <w:t xml:space="preserve"> for sediment control</w:t>
      </w:r>
      <w:r w:rsidRPr="008B4D61">
        <w:rPr>
          <w:rFonts w:ascii="Arial" w:hAnsi="Arial" w:cs="Arial"/>
        </w:rPr>
        <w:t>.</w:t>
      </w:r>
      <w:r>
        <w:rPr>
          <w:rFonts w:ascii="Arial" w:hAnsi="Arial" w:cs="Arial"/>
        </w:rPr>
        <w:t xml:space="preserve"> </w:t>
      </w:r>
    </w:p>
    <w:p w14:paraId="1176D2C0" w14:textId="77777777" w:rsidR="00AC3FF9" w:rsidRDefault="00AC3FF9" w:rsidP="00AC3FF9">
      <w:pPr>
        <w:tabs>
          <w:tab w:val="left" w:pos="900"/>
        </w:tabs>
        <w:contextualSpacing/>
        <w:rPr>
          <w:rFonts w:ascii="Arial" w:hAnsi="Arial" w:cs="Arial"/>
        </w:rPr>
      </w:pPr>
    </w:p>
    <w:p w14:paraId="7F337BE1" w14:textId="167FCE51" w:rsidR="00AC3FF9" w:rsidRPr="008B4D61" w:rsidRDefault="00AC3FF9" w:rsidP="00AC3FF9">
      <w:pPr>
        <w:tabs>
          <w:tab w:val="left" w:pos="900"/>
        </w:tabs>
        <w:contextualSpacing/>
        <w:rPr>
          <w:rFonts w:ascii="Arial" w:hAnsi="Arial" w:cs="Arial"/>
        </w:rPr>
      </w:pPr>
      <w:r>
        <w:rPr>
          <w:rFonts w:ascii="Arial" w:hAnsi="Arial" w:cs="Arial"/>
        </w:rPr>
        <w:t>Steel,</w:t>
      </w:r>
      <w:r w:rsidRPr="008B4D61">
        <w:rPr>
          <w:rFonts w:ascii="Arial" w:hAnsi="Arial" w:cs="Arial"/>
        </w:rPr>
        <w:t xml:space="preserve"> solar panels and equipment, </w:t>
      </w:r>
      <w:r>
        <w:rPr>
          <w:rFonts w:ascii="Arial" w:hAnsi="Arial" w:cs="Arial"/>
        </w:rPr>
        <w:t xml:space="preserve">plastic pipes and cisterns, </w:t>
      </w:r>
      <w:r w:rsidRPr="008B4D61">
        <w:rPr>
          <w:rFonts w:ascii="Arial" w:hAnsi="Arial" w:cs="Arial"/>
        </w:rPr>
        <w:t>and concrete (if needed) all have a significant carbon footprint. Renewable energy generated by the project will compensate for this over time</w:t>
      </w:r>
      <w:r>
        <w:rPr>
          <w:rFonts w:ascii="Arial" w:hAnsi="Arial" w:cs="Arial"/>
        </w:rPr>
        <w:t xml:space="preserve">. </w:t>
      </w:r>
    </w:p>
    <w:p w14:paraId="48A864E5" w14:textId="77777777" w:rsidR="00AC3FF9" w:rsidRDefault="00AC3FF9" w:rsidP="00AC3FF9">
      <w:pPr>
        <w:tabs>
          <w:tab w:val="left" w:pos="900"/>
        </w:tabs>
        <w:contextualSpacing/>
        <w:rPr>
          <w:rFonts w:ascii="Arial" w:hAnsi="Arial" w:cs="Arial"/>
        </w:rPr>
      </w:pPr>
    </w:p>
    <w:p w14:paraId="32B563D3" w14:textId="77777777" w:rsidR="00AC3FF9" w:rsidRPr="008B4D61" w:rsidRDefault="00AC3FF9" w:rsidP="003338D7">
      <w:pPr>
        <w:tabs>
          <w:tab w:val="left" w:pos="900"/>
        </w:tabs>
        <w:contextualSpacing/>
        <w:rPr>
          <w:rFonts w:ascii="Arial" w:hAnsi="Arial" w:cs="Arial"/>
        </w:rPr>
      </w:pPr>
    </w:p>
    <w:sectPr w:rsidR="00AC3FF9" w:rsidRPr="008B4D61"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AE43A" w14:textId="77777777" w:rsidR="00AE7CEB" w:rsidRDefault="00AE7CEB" w:rsidP="003D620E">
      <w:pPr>
        <w:spacing w:after="0" w:line="240" w:lineRule="auto"/>
      </w:pPr>
      <w:r>
        <w:separator/>
      </w:r>
    </w:p>
  </w:endnote>
  <w:endnote w:type="continuationSeparator" w:id="0">
    <w:p w14:paraId="06C049E5" w14:textId="77777777" w:rsidR="00AE7CEB" w:rsidRDefault="00AE7CEB"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altName w:val="Cambria"/>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0D27" w14:textId="77777777" w:rsidR="00AE7CEB" w:rsidRDefault="00AE7CEB" w:rsidP="003D620E">
      <w:pPr>
        <w:spacing w:after="0" w:line="240" w:lineRule="auto"/>
      </w:pPr>
      <w:r>
        <w:separator/>
      </w:r>
    </w:p>
  </w:footnote>
  <w:footnote w:type="continuationSeparator" w:id="0">
    <w:p w14:paraId="4C71D0CC" w14:textId="77777777" w:rsidR="00AE7CEB" w:rsidRDefault="00AE7CEB"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10AC" w14:textId="5133F5D8" w:rsidR="00132979" w:rsidRPr="00FA4E21" w:rsidRDefault="00920913" w:rsidP="00714B00">
    <w:pPr>
      <w:pStyle w:val="Header"/>
      <w:rPr>
        <w:rFonts w:ascii="Futura Std Book" w:hAnsi="Futura Std Book"/>
        <w:color w:val="808080"/>
        <w:sz w:val="72"/>
        <w:szCs w:val="72"/>
      </w:rPr>
    </w:pPr>
    <w:bookmarkStart w:id="0" w:name="_Hlk29727547"/>
    <w:bookmarkStart w:id="1" w:name="_Hlk29727548"/>
    <w:r>
      <w:rPr>
        <w:noProof/>
      </w:rPr>
      <w:drawing>
        <wp:anchor distT="0" distB="0" distL="114300" distR="114300" simplePos="0" relativeHeight="251658240" behindDoc="1" locked="0" layoutInCell="1" allowOverlap="1" wp14:anchorId="1FC6B4BF" wp14:editId="70F71029">
          <wp:simplePos x="0" y="0"/>
          <wp:positionH relativeFrom="column">
            <wp:posOffset>0</wp:posOffset>
          </wp:positionH>
          <wp:positionV relativeFrom="paragraph">
            <wp:posOffset>0</wp:posOffset>
          </wp:positionV>
          <wp:extent cx="1514475" cy="885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35065987">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8"/>
  </w:num>
  <w:num w:numId="14">
    <w:abstractNumId w:val="10"/>
  </w:num>
  <w:num w:numId="15">
    <w:abstractNumId w:val="27"/>
  </w:num>
  <w:num w:numId="16">
    <w:abstractNumId w:val="24"/>
  </w:num>
  <w:num w:numId="17">
    <w:abstractNumId w:val="14"/>
  </w:num>
  <w:num w:numId="18">
    <w:abstractNumId w:val="16"/>
  </w:num>
  <w:num w:numId="19">
    <w:abstractNumId w:val="13"/>
  </w:num>
  <w:num w:numId="20">
    <w:abstractNumId w:val="25"/>
  </w:num>
  <w:num w:numId="21">
    <w:abstractNumId w:val="20"/>
  </w:num>
  <w:num w:numId="22">
    <w:abstractNumId w:val="17"/>
  </w:num>
  <w:num w:numId="23">
    <w:abstractNumId w:val="21"/>
  </w:num>
  <w:num w:numId="24">
    <w:abstractNumId w:val="19"/>
  </w:num>
  <w:num w:numId="25">
    <w:abstractNumId w:val="12"/>
  </w:num>
  <w:num w:numId="26">
    <w:abstractNumId w:val="15"/>
  </w:num>
  <w:num w:numId="27">
    <w:abstractNumId w:val="22"/>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73A8"/>
    <w:rsid w:val="000521EC"/>
    <w:rsid w:val="00053D40"/>
    <w:rsid w:val="00055167"/>
    <w:rsid w:val="00057000"/>
    <w:rsid w:val="00060C63"/>
    <w:rsid w:val="00065EF0"/>
    <w:rsid w:val="000668D5"/>
    <w:rsid w:val="000828AB"/>
    <w:rsid w:val="000830AC"/>
    <w:rsid w:val="00083373"/>
    <w:rsid w:val="00096214"/>
    <w:rsid w:val="000A2FE1"/>
    <w:rsid w:val="000A37CA"/>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899"/>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0E4D"/>
    <w:rsid w:val="00155313"/>
    <w:rsid w:val="0016068A"/>
    <w:rsid w:val="00160E64"/>
    <w:rsid w:val="00173A33"/>
    <w:rsid w:val="00181B17"/>
    <w:rsid w:val="001821E5"/>
    <w:rsid w:val="001850A4"/>
    <w:rsid w:val="001870F8"/>
    <w:rsid w:val="001914C4"/>
    <w:rsid w:val="001921C2"/>
    <w:rsid w:val="001A0806"/>
    <w:rsid w:val="001A275B"/>
    <w:rsid w:val="001A49FA"/>
    <w:rsid w:val="001A6E43"/>
    <w:rsid w:val="001B2D78"/>
    <w:rsid w:val="001B4B96"/>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26474"/>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8D7"/>
    <w:rsid w:val="003339FD"/>
    <w:rsid w:val="003421A8"/>
    <w:rsid w:val="00342460"/>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4AEC"/>
    <w:rsid w:val="003E5526"/>
    <w:rsid w:val="003E79BB"/>
    <w:rsid w:val="003F1566"/>
    <w:rsid w:val="003F597F"/>
    <w:rsid w:val="003F5E4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7E31"/>
    <w:rsid w:val="004F111C"/>
    <w:rsid w:val="004F558D"/>
    <w:rsid w:val="004F55F2"/>
    <w:rsid w:val="004F780D"/>
    <w:rsid w:val="00513237"/>
    <w:rsid w:val="00513556"/>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97E6E"/>
    <w:rsid w:val="005A5554"/>
    <w:rsid w:val="005B1C6E"/>
    <w:rsid w:val="005B2A60"/>
    <w:rsid w:val="005B692F"/>
    <w:rsid w:val="005C0DA0"/>
    <w:rsid w:val="005C1D34"/>
    <w:rsid w:val="005C4CD8"/>
    <w:rsid w:val="005C6083"/>
    <w:rsid w:val="005C64F0"/>
    <w:rsid w:val="005C6592"/>
    <w:rsid w:val="005D0D43"/>
    <w:rsid w:val="005D2B3D"/>
    <w:rsid w:val="005D5A82"/>
    <w:rsid w:val="005D6F10"/>
    <w:rsid w:val="005D7661"/>
    <w:rsid w:val="005E5D69"/>
    <w:rsid w:val="005F19C9"/>
    <w:rsid w:val="005F527F"/>
    <w:rsid w:val="00604CB2"/>
    <w:rsid w:val="00605D55"/>
    <w:rsid w:val="0060663E"/>
    <w:rsid w:val="00607059"/>
    <w:rsid w:val="00607B8B"/>
    <w:rsid w:val="006108C1"/>
    <w:rsid w:val="00612DF9"/>
    <w:rsid w:val="0062232C"/>
    <w:rsid w:val="006230BB"/>
    <w:rsid w:val="00624F38"/>
    <w:rsid w:val="00635C4A"/>
    <w:rsid w:val="00640B30"/>
    <w:rsid w:val="00650C03"/>
    <w:rsid w:val="00652192"/>
    <w:rsid w:val="0065445A"/>
    <w:rsid w:val="00655FBF"/>
    <w:rsid w:val="00656ABA"/>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E0CB7"/>
    <w:rsid w:val="006E41B8"/>
    <w:rsid w:val="006E6CAC"/>
    <w:rsid w:val="006F023E"/>
    <w:rsid w:val="006F0B62"/>
    <w:rsid w:val="006F0C5A"/>
    <w:rsid w:val="006F0D46"/>
    <w:rsid w:val="00701291"/>
    <w:rsid w:val="00704595"/>
    <w:rsid w:val="0070637D"/>
    <w:rsid w:val="00707FB5"/>
    <w:rsid w:val="00711C91"/>
    <w:rsid w:val="00714B00"/>
    <w:rsid w:val="00714B52"/>
    <w:rsid w:val="0072359D"/>
    <w:rsid w:val="00723B55"/>
    <w:rsid w:val="007251B9"/>
    <w:rsid w:val="007349DF"/>
    <w:rsid w:val="00734C17"/>
    <w:rsid w:val="00735820"/>
    <w:rsid w:val="00737C92"/>
    <w:rsid w:val="007473F5"/>
    <w:rsid w:val="00750FA2"/>
    <w:rsid w:val="00752313"/>
    <w:rsid w:val="00754678"/>
    <w:rsid w:val="007553CB"/>
    <w:rsid w:val="007554A7"/>
    <w:rsid w:val="007604A9"/>
    <w:rsid w:val="00760D6A"/>
    <w:rsid w:val="00761044"/>
    <w:rsid w:val="00761169"/>
    <w:rsid w:val="007658F0"/>
    <w:rsid w:val="00765F54"/>
    <w:rsid w:val="0078206B"/>
    <w:rsid w:val="00792D45"/>
    <w:rsid w:val="00796951"/>
    <w:rsid w:val="007A0781"/>
    <w:rsid w:val="007A17A2"/>
    <w:rsid w:val="007A2A6C"/>
    <w:rsid w:val="007A5940"/>
    <w:rsid w:val="007B364E"/>
    <w:rsid w:val="007B5F5C"/>
    <w:rsid w:val="007B7432"/>
    <w:rsid w:val="007B7A60"/>
    <w:rsid w:val="007C3263"/>
    <w:rsid w:val="007C44EC"/>
    <w:rsid w:val="007C450C"/>
    <w:rsid w:val="007C5D23"/>
    <w:rsid w:val="007D089C"/>
    <w:rsid w:val="007D1AE0"/>
    <w:rsid w:val="007D3F5E"/>
    <w:rsid w:val="007D6FD6"/>
    <w:rsid w:val="007E1E26"/>
    <w:rsid w:val="007F0236"/>
    <w:rsid w:val="007F1EDE"/>
    <w:rsid w:val="007F50F0"/>
    <w:rsid w:val="007F5FE4"/>
    <w:rsid w:val="007F6AF8"/>
    <w:rsid w:val="00802D99"/>
    <w:rsid w:val="00806E2B"/>
    <w:rsid w:val="00814702"/>
    <w:rsid w:val="0081684F"/>
    <w:rsid w:val="008170B7"/>
    <w:rsid w:val="00817A4C"/>
    <w:rsid w:val="00817BEC"/>
    <w:rsid w:val="0082437F"/>
    <w:rsid w:val="008255B6"/>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4D61"/>
    <w:rsid w:val="008B57FA"/>
    <w:rsid w:val="008B705F"/>
    <w:rsid w:val="008C154B"/>
    <w:rsid w:val="008C46EA"/>
    <w:rsid w:val="008C61CA"/>
    <w:rsid w:val="008C6D15"/>
    <w:rsid w:val="008D66B6"/>
    <w:rsid w:val="008D6BDB"/>
    <w:rsid w:val="008D728D"/>
    <w:rsid w:val="008D7BE7"/>
    <w:rsid w:val="008E1406"/>
    <w:rsid w:val="008E1932"/>
    <w:rsid w:val="00903429"/>
    <w:rsid w:val="00910B94"/>
    <w:rsid w:val="0091206E"/>
    <w:rsid w:val="009150DA"/>
    <w:rsid w:val="00920913"/>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01CB"/>
    <w:rsid w:val="009A294E"/>
    <w:rsid w:val="009A2AFD"/>
    <w:rsid w:val="009A3663"/>
    <w:rsid w:val="009B0C82"/>
    <w:rsid w:val="009B0CF2"/>
    <w:rsid w:val="009B149F"/>
    <w:rsid w:val="009B16B6"/>
    <w:rsid w:val="009B3BDE"/>
    <w:rsid w:val="009C3D2E"/>
    <w:rsid w:val="009C5C87"/>
    <w:rsid w:val="009D05F1"/>
    <w:rsid w:val="009D0EBC"/>
    <w:rsid w:val="009D4E22"/>
    <w:rsid w:val="009E6560"/>
    <w:rsid w:val="009F3B91"/>
    <w:rsid w:val="009F469B"/>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3605"/>
    <w:rsid w:val="00AC3FF9"/>
    <w:rsid w:val="00AC50C5"/>
    <w:rsid w:val="00AC5969"/>
    <w:rsid w:val="00AC650C"/>
    <w:rsid w:val="00AD3D1D"/>
    <w:rsid w:val="00AD7BB4"/>
    <w:rsid w:val="00AE5A53"/>
    <w:rsid w:val="00AE5C45"/>
    <w:rsid w:val="00AE7B94"/>
    <w:rsid w:val="00AE7CEB"/>
    <w:rsid w:val="00AF0430"/>
    <w:rsid w:val="00AF48B2"/>
    <w:rsid w:val="00B01AC0"/>
    <w:rsid w:val="00B0318E"/>
    <w:rsid w:val="00B04FC1"/>
    <w:rsid w:val="00B1028C"/>
    <w:rsid w:val="00B10945"/>
    <w:rsid w:val="00B1586A"/>
    <w:rsid w:val="00B17761"/>
    <w:rsid w:val="00B25EA8"/>
    <w:rsid w:val="00B32CA6"/>
    <w:rsid w:val="00B3481F"/>
    <w:rsid w:val="00B34E2D"/>
    <w:rsid w:val="00B359E7"/>
    <w:rsid w:val="00B41A8A"/>
    <w:rsid w:val="00B432D7"/>
    <w:rsid w:val="00B43DD9"/>
    <w:rsid w:val="00B45C0B"/>
    <w:rsid w:val="00B508E5"/>
    <w:rsid w:val="00B50C9C"/>
    <w:rsid w:val="00B513B0"/>
    <w:rsid w:val="00B55A1A"/>
    <w:rsid w:val="00B5799B"/>
    <w:rsid w:val="00B6070A"/>
    <w:rsid w:val="00B63F56"/>
    <w:rsid w:val="00B678E2"/>
    <w:rsid w:val="00B67AE6"/>
    <w:rsid w:val="00B702B5"/>
    <w:rsid w:val="00B71144"/>
    <w:rsid w:val="00B715EC"/>
    <w:rsid w:val="00B716E0"/>
    <w:rsid w:val="00B805AB"/>
    <w:rsid w:val="00B85947"/>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777BA"/>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327F"/>
    <w:rsid w:val="00CD4B59"/>
    <w:rsid w:val="00CD4D4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892"/>
    <w:rsid w:val="00E05FA0"/>
    <w:rsid w:val="00E070C9"/>
    <w:rsid w:val="00E11420"/>
    <w:rsid w:val="00E124E8"/>
    <w:rsid w:val="00E17A0D"/>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590"/>
    <w:rsid w:val="00EA3682"/>
    <w:rsid w:val="00EA57CB"/>
    <w:rsid w:val="00EA6738"/>
    <w:rsid w:val="00EB6701"/>
    <w:rsid w:val="00EB6740"/>
    <w:rsid w:val="00EC1A79"/>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0EC0"/>
    <w:rsid w:val="00F24351"/>
    <w:rsid w:val="00F30B86"/>
    <w:rsid w:val="00F36F16"/>
    <w:rsid w:val="00F41F7F"/>
    <w:rsid w:val="00F432A0"/>
    <w:rsid w:val="00F52D1C"/>
    <w:rsid w:val="00F57062"/>
    <w:rsid w:val="00F643A8"/>
    <w:rsid w:val="00F64F7C"/>
    <w:rsid w:val="00F673E8"/>
    <w:rsid w:val="00F67E49"/>
    <w:rsid w:val="00F74FA7"/>
    <w:rsid w:val="00F80D2F"/>
    <w:rsid w:val="00F80F68"/>
    <w:rsid w:val="00F81842"/>
    <w:rsid w:val="00F85547"/>
    <w:rsid w:val="00F90710"/>
    <w:rsid w:val="00F958A8"/>
    <w:rsid w:val="00FA01EB"/>
    <w:rsid w:val="00FA4E21"/>
    <w:rsid w:val="00FA70D2"/>
    <w:rsid w:val="00FB1D00"/>
    <w:rsid w:val="00FB510D"/>
    <w:rsid w:val="00FC2570"/>
    <w:rsid w:val="00FD2433"/>
    <w:rsid w:val="00FD2897"/>
    <w:rsid w:val="00FD5007"/>
    <w:rsid w:val="00FD57C2"/>
    <w:rsid w:val="00FE068C"/>
    <w:rsid w:val="00FE0C5A"/>
    <w:rsid w:val="00FE345D"/>
    <w:rsid w:val="00FF4558"/>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Andrew</cp:lastModifiedBy>
  <cp:revision>16</cp:revision>
  <cp:lastPrinted>2020-04-16T22:32:00Z</cp:lastPrinted>
  <dcterms:created xsi:type="dcterms:W3CDTF">2025-05-04T19:37:00Z</dcterms:created>
  <dcterms:modified xsi:type="dcterms:W3CDTF">2025-05-05T03:24:00Z</dcterms:modified>
</cp:coreProperties>
</file>