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C51BC" w14:textId="77777777" w:rsidR="006912DB" w:rsidRDefault="00735820" w:rsidP="006912DB">
      <w:pPr>
        <w:spacing w:after="0" w:line="240" w:lineRule="auto"/>
        <w:rPr>
          <w:rStyle w:val="apple-style-span"/>
          <w:rFonts w:ascii="Arial Narrow" w:hAnsi="Arial Narrow" w:cs="Arial"/>
          <w:b/>
          <w:color w:val="FF0066"/>
          <w:sz w:val="40"/>
          <w:szCs w:val="40"/>
          <w:lang w:val="en-GB"/>
        </w:rPr>
      </w:pPr>
      <w:r w:rsidRPr="00C14760">
        <w:rPr>
          <w:rStyle w:val="apple-style-span"/>
          <w:rFonts w:ascii="Arial Narrow" w:hAnsi="Arial Narrow" w:cs="Arial"/>
          <w:b/>
          <w:color w:val="FF0066"/>
          <w:sz w:val="40"/>
          <w:szCs w:val="40"/>
          <w:lang w:val="en-GB"/>
        </w:rPr>
        <w:t xml:space="preserve">LAGI </w:t>
      </w:r>
      <w:r w:rsidR="00C61D75" w:rsidRPr="00C14760">
        <w:rPr>
          <w:rStyle w:val="apple-style-span"/>
          <w:rFonts w:ascii="Arial Narrow" w:hAnsi="Arial Narrow" w:cs="Arial"/>
          <w:b/>
          <w:color w:val="FF0066"/>
          <w:sz w:val="40"/>
          <w:szCs w:val="40"/>
          <w:lang w:val="en-GB"/>
        </w:rPr>
        <w:t>20</w:t>
      </w:r>
      <w:r w:rsidR="00714B00" w:rsidRPr="00C14760">
        <w:rPr>
          <w:rStyle w:val="apple-style-span"/>
          <w:rFonts w:ascii="Arial Narrow" w:hAnsi="Arial Narrow" w:cs="Arial"/>
          <w:b/>
          <w:color w:val="FF0066"/>
          <w:sz w:val="40"/>
          <w:szCs w:val="40"/>
          <w:lang w:val="en-GB"/>
        </w:rPr>
        <w:t>2</w:t>
      </w:r>
      <w:r w:rsidR="00012708" w:rsidRPr="00C14760">
        <w:rPr>
          <w:rStyle w:val="apple-style-span"/>
          <w:rFonts w:ascii="Arial Narrow" w:hAnsi="Arial Narrow" w:cs="Arial"/>
          <w:b/>
          <w:color w:val="FF0066"/>
          <w:sz w:val="40"/>
          <w:szCs w:val="40"/>
          <w:lang w:val="en-GB"/>
        </w:rPr>
        <w:t>5 Fiji</w:t>
      </w:r>
      <w:r w:rsidR="00FA4E21" w:rsidRPr="00C14760">
        <w:rPr>
          <w:rStyle w:val="apple-style-span"/>
          <w:rFonts w:ascii="Arial Narrow" w:hAnsi="Arial Narrow" w:cs="Arial"/>
          <w:b/>
          <w:color w:val="FF0066"/>
          <w:sz w:val="40"/>
          <w:szCs w:val="40"/>
          <w:lang w:val="en-GB"/>
        </w:rPr>
        <w:t xml:space="preserve"> </w:t>
      </w:r>
      <w:r w:rsidR="00897A28" w:rsidRPr="00C14760">
        <w:rPr>
          <w:rStyle w:val="apple-style-span"/>
          <w:rFonts w:ascii="Arial Narrow" w:hAnsi="Arial Narrow" w:cs="Arial"/>
          <w:b/>
          <w:color w:val="FF0066"/>
          <w:sz w:val="40"/>
          <w:szCs w:val="40"/>
          <w:lang w:val="en-GB"/>
        </w:rPr>
        <w:t>Narrative</w:t>
      </w:r>
    </w:p>
    <w:p w14:paraId="100D3B71" w14:textId="368ADA0F" w:rsidR="00951828" w:rsidRPr="00C14760" w:rsidRDefault="006912DB" w:rsidP="006912DB">
      <w:pPr>
        <w:spacing w:after="0" w:line="240" w:lineRule="auto"/>
        <w:rPr>
          <w:rStyle w:val="apple-style-span"/>
          <w:rFonts w:ascii="Arial Narrow" w:hAnsi="Arial Narrow" w:cs="Arial"/>
          <w:b/>
          <w:color w:val="FF0066"/>
          <w:sz w:val="40"/>
          <w:szCs w:val="40"/>
          <w:lang w:val="en-GB"/>
        </w:rPr>
      </w:pPr>
      <w:r>
        <w:rPr>
          <w:rStyle w:val="apple-style-span"/>
          <w:rFonts w:ascii="Menlo" w:hAnsi="Menlo" w:cs="Menlo"/>
          <w:b/>
          <w:color w:val="FF0066"/>
          <w:sz w:val="40"/>
          <w:szCs w:val="40"/>
          <w:lang w:val="en-GB"/>
        </w:rPr>
        <w:t>Stretch Point</w:t>
      </w:r>
      <w:r w:rsidR="00897A28" w:rsidRPr="00C14760">
        <w:rPr>
          <w:rStyle w:val="apple-style-span"/>
          <w:rFonts w:ascii="Arial Narrow" w:hAnsi="Arial Narrow" w:cs="Arial"/>
          <w:b/>
          <w:color w:val="FF0066"/>
          <w:sz w:val="40"/>
          <w:szCs w:val="40"/>
          <w:lang w:val="en-GB"/>
        </w:rPr>
        <w:t xml:space="preserve"> </w:t>
      </w:r>
    </w:p>
    <w:p w14:paraId="6B5C83DC" w14:textId="27FC5F54" w:rsidR="00B9674A" w:rsidRPr="00C14760" w:rsidRDefault="008E1406" w:rsidP="006912DB">
      <w:pPr>
        <w:spacing w:before="120" w:line="240" w:lineRule="auto"/>
        <w:rPr>
          <w:rStyle w:val="apple-style-span"/>
          <w:rFonts w:ascii="Arial Narrow" w:hAnsi="Arial Narrow" w:cs="Arial"/>
          <w:b/>
          <w:color w:val="FF0066"/>
          <w:sz w:val="32"/>
          <w:szCs w:val="32"/>
          <w:lang w:val="en-GB"/>
        </w:rPr>
      </w:pPr>
      <w:r w:rsidRPr="00C14760">
        <w:rPr>
          <w:rFonts w:ascii="Arial Narrow" w:hAnsi="Arial Narrow" w:cs="Arial"/>
          <w:b/>
          <w:color w:val="FF0066"/>
          <w:sz w:val="32"/>
          <w:szCs w:val="32"/>
          <w:lang w:val="en-GB"/>
        </w:rPr>
        <w:t xml:space="preserve">Concept </w:t>
      </w:r>
    </w:p>
    <w:p w14:paraId="573B87C8" w14:textId="4DD0D906" w:rsidR="008E1406" w:rsidRPr="00C14760" w:rsidRDefault="00056AD5" w:rsidP="008E1406">
      <w:pPr>
        <w:pStyle w:val="Liststycke"/>
        <w:numPr>
          <w:ilvl w:val="0"/>
          <w:numId w:val="1"/>
        </w:numPr>
        <w:tabs>
          <w:tab w:val="left" w:pos="900"/>
        </w:tabs>
        <w:rPr>
          <w:rFonts w:ascii="Arial Narrow" w:hAnsi="Arial Narrow" w:cs="Arial"/>
          <w:b/>
          <w:color w:val="4F6228"/>
          <w:sz w:val="24"/>
          <w:szCs w:val="24"/>
          <w:lang w:val="en-GB"/>
        </w:rPr>
      </w:pPr>
      <w:r w:rsidRPr="00C14760">
        <w:rPr>
          <w:rFonts w:ascii="Arial Narrow" w:hAnsi="Arial Narrow" w:cs="Arial"/>
          <w:color w:val="7F7F7F"/>
          <w:sz w:val="24"/>
          <w:szCs w:val="24"/>
          <w:lang w:val="en-GB"/>
        </w:rPr>
        <w:t xml:space="preserve">Our design consists of </w:t>
      </w:r>
      <w:r w:rsidR="002539DC" w:rsidRPr="00C14760">
        <w:rPr>
          <w:rFonts w:ascii="Arial Narrow" w:hAnsi="Arial Narrow" w:cs="Arial"/>
          <w:color w:val="7F7F7F"/>
          <w:sz w:val="24"/>
          <w:szCs w:val="24"/>
          <w:lang w:val="en-GB"/>
        </w:rPr>
        <w:t xml:space="preserve">two building entities: 1) </w:t>
      </w:r>
      <w:r w:rsidR="00CF3588" w:rsidRPr="00C14760">
        <w:rPr>
          <w:rFonts w:ascii="Arial Narrow" w:hAnsi="Arial Narrow" w:cs="Arial"/>
          <w:color w:val="7F7F7F"/>
          <w:sz w:val="24"/>
          <w:szCs w:val="24"/>
          <w:lang w:val="en-GB"/>
        </w:rPr>
        <w:t xml:space="preserve">THE STRETCH: </w:t>
      </w:r>
      <w:r w:rsidRPr="00C14760">
        <w:rPr>
          <w:rFonts w:ascii="Arial Narrow" w:hAnsi="Arial Narrow" w:cs="Arial"/>
          <w:color w:val="7F7F7F"/>
          <w:sz w:val="24"/>
          <w:szCs w:val="24"/>
          <w:lang w:val="en-GB"/>
        </w:rPr>
        <w:t xml:space="preserve">a long </w:t>
      </w:r>
      <w:r w:rsidR="001C661A" w:rsidRPr="00C14760">
        <w:rPr>
          <w:rFonts w:ascii="Arial Narrow" w:hAnsi="Arial Narrow" w:cs="Arial"/>
          <w:color w:val="7F7F7F"/>
          <w:sz w:val="24"/>
          <w:szCs w:val="24"/>
          <w:lang w:val="en-GB"/>
        </w:rPr>
        <w:t>(</w:t>
      </w:r>
      <w:r w:rsidR="00503C79" w:rsidRPr="00C14760">
        <w:rPr>
          <w:rFonts w:ascii="Arial Narrow" w:hAnsi="Arial Narrow" w:cs="Arial"/>
          <w:color w:val="7F7F7F"/>
          <w:sz w:val="24"/>
          <w:szCs w:val="24"/>
          <w:lang w:val="en-GB"/>
        </w:rPr>
        <w:t>163</w:t>
      </w:r>
      <w:r w:rsidR="001C661A" w:rsidRPr="00C14760">
        <w:rPr>
          <w:rFonts w:ascii="Arial Narrow" w:hAnsi="Arial Narrow" w:cs="Arial"/>
          <w:color w:val="7F7F7F"/>
          <w:sz w:val="24"/>
          <w:szCs w:val="24"/>
          <w:lang w:val="en-GB"/>
        </w:rPr>
        <w:t xml:space="preserve"> m) </w:t>
      </w:r>
      <w:r w:rsidRPr="00C14760">
        <w:rPr>
          <w:rFonts w:ascii="Arial Narrow" w:hAnsi="Arial Narrow" w:cs="Arial"/>
          <w:color w:val="7F7F7F"/>
          <w:sz w:val="24"/>
          <w:szCs w:val="24"/>
          <w:lang w:val="en-GB"/>
        </w:rPr>
        <w:t xml:space="preserve">and narrow </w:t>
      </w:r>
      <w:r w:rsidR="001C661A" w:rsidRPr="00C14760">
        <w:rPr>
          <w:rFonts w:ascii="Arial Narrow" w:hAnsi="Arial Narrow" w:cs="Arial"/>
          <w:color w:val="7F7F7F"/>
          <w:sz w:val="24"/>
          <w:szCs w:val="24"/>
          <w:lang w:val="en-GB"/>
        </w:rPr>
        <w:t xml:space="preserve">(10 m) </w:t>
      </w:r>
      <w:r w:rsidRPr="00C14760">
        <w:rPr>
          <w:rFonts w:ascii="Arial Narrow" w:hAnsi="Arial Narrow" w:cs="Arial"/>
          <w:color w:val="7F7F7F"/>
          <w:sz w:val="24"/>
          <w:szCs w:val="24"/>
          <w:lang w:val="en-GB"/>
        </w:rPr>
        <w:t xml:space="preserve">structure that connects the </w:t>
      </w:r>
      <w:r w:rsidR="00CF3588" w:rsidRPr="00C14760">
        <w:rPr>
          <w:rFonts w:ascii="Arial Narrow" w:hAnsi="Arial Narrow" w:cs="Arial"/>
          <w:color w:val="7F7F7F"/>
          <w:sz w:val="24"/>
          <w:szCs w:val="24"/>
          <w:lang w:val="en-GB"/>
        </w:rPr>
        <w:t xml:space="preserve">Marou </w:t>
      </w:r>
      <w:r w:rsidRPr="00C14760">
        <w:rPr>
          <w:rFonts w:ascii="Arial Narrow" w:hAnsi="Arial Narrow" w:cs="Arial"/>
          <w:color w:val="7F7F7F"/>
          <w:sz w:val="24"/>
          <w:szCs w:val="24"/>
          <w:lang w:val="en-GB"/>
        </w:rPr>
        <w:t>village and the farm fields</w:t>
      </w:r>
      <w:r w:rsidR="002539DC" w:rsidRPr="00C14760">
        <w:rPr>
          <w:rFonts w:ascii="Arial Narrow" w:hAnsi="Arial Narrow" w:cs="Arial"/>
          <w:color w:val="7F7F7F"/>
          <w:sz w:val="24"/>
          <w:szCs w:val="24"/>
          <w:lang w:val="en-GB"/>
        </w:rPr>
        <w:t xml:space="preserve"> and 2) </w:t>
      </w:r>
      <w:r w:rsidR="00CF3588" w:rsidRPr="00C14760">
        <w:rPr>
          <w:rFonts w:ascii="Arial Narrow" w:hAnsi="Arial Narrow" w:cs="Arial"/>
          <w:color w:val="7F7F7F"/>
          <w:sz w:val="24"/>
          <w:szCs w:val="24"/>
          <w:lang w:val="en-GB"/>
        </w:rPr>
        <w:t xml:space="preserve">THE POINT: </w:t>
      </w:r>
      <w:r w:rsidR="002539DC" w:rsidRPr="00C14760">
        <w:rPr>
          <w:rFonts w:ascii="Arial Narrow" w:hAnsi="Arial Narrow" w:cs="Arial"/>
          <w:color w:val="7F7F7F"/>
          <w:sz w:val="24"/>
          <w:szCs w:val="24"/>
          <w:lang w:val="en-GB"/>
        </w:rPr>
        <w:t xml:space="preserve">a freeform building that hosts emergency </w:t>
      </w:r>
      <w:r w:rsidR="00CF3588" w:rsidRPr="00C14760">
        <w:rPr>
          <w:rFonts w:ascii="Arial Narrow" w:hAnsi="Arial Narrow" w:cs="Arial"/>
          <w:color w:val="7F7F7F"/>
          <w:sz w:val="24"/>
          <w:szCs w:val="24"/>
          <w:lang w:val="en-GB"/>
        </w:rPr>
        <w:t>shelter</w:t>
      </w:r>
      <w:r w:rsidR="002539DC" w:rsidRPr="00C14760">
        <w:rPr>
          <w:rFonts w:ascii="Arial Narrow" w:hAnsi="Arial Narrow" w:cs="Arial"/>
          <w:color w:val="7F7F7F"/>
          <w:sz w:val="24"/>
          <w:szCs w:val="24"/>
          <w:lang w:val="en-GB"/>
        </w:rPr>
        <w:t xml:space="preserve"> and </w:t>
      </w:r>
      <w:r w:rsidR="00CF3588" w:rsidRPr="00C14760">
        <w:rPr>
          <w:rFonts w:ascii="Arial Narrow" w:hAnsi="Arial Narrow" w:cs="Arial"/>
          <w:color w:val="7F7F7F"/>
          <w:sz w:val="24"/>
          <w:szCs w:val="24"/>
          <w:lang w:val="en-GB"/>
        </w:rPr>
        <w:t>recreation</w:t>
      </w:r>
      <w:r w:rsidR="002539DC" w:rsidRPr="00C14760">
        <w:rPr>
          <w:rFonts w:ascii="Arial Narrow" w:hAnsi="Arial Narrow" w:cs="Arial"/>
          <w:color w:val="7F7F7F"/>
          <w:sz w:val="24"/>
          <w:szCs w:val="24"/>
          <w:lang w:val="en-GB"/>
        </w:rPr>
        <w:t xml:space="preserve"> spaces</w:t>
      </w:r>
      <w:r w:rsidRPr="00C14760">
        <w:rPr>
          <w:rFonts w:ascii="Arial Narrow" w:hAnsi="Arial Narrow" w:cs="Arial"/>
          <w:color w:val="7F7F7F"/>
          <w:sz w:val="24"/>
          <w:szCs w:val="24"/>
          <w:lang w:val="en-GB"/>
        </w:rPr>
        <w:t xml:space="preserve">. </w:t>
      </w:r>
      <w:r w:rsidR="002539DC" w:rsidRPr="00C14760">
        <w:rPr>
          <w:rFonts w:ascii="Arial Narrow" w:hAnsi="Arial Narrow" w:cs="Arial"/>
          <w:color w:val="7F7F7F"/>
          <w:sz w:val="24"/>
          <w:szCs w:val="24"/>
          <w:lang w:val="en-GB"/>
        </w:rPr>
        <w:t xml:space="preserve">They both have timber structure from local woods </w:t>
      </w:r>
      <w:r w:rsidRPr="00C14760">
        <w:rPr>
          <w:rFonts w:ascii="Arial Narrow" w:hAnsi="Arial Narrow" w:cs="Arial"/>
          <w:color w:val="7F7F7F"/>
          <w:sz w:val="24"/>
          <w:szCs w:val="24"/>
          <w:lang w:val="en-GB"/>
        </w:rPr>
        <w:t xml:space="preserve">– e.g. </w:t>
      </w:r>
      <w:r w:rsidR="004B046B" w:rsidRPr="00C14760">
        <w:rPr>
          <w:rFonts w:ascii="Arial Narrow" w:hAnsi="Arial Narrow" w:cs="Arial"/>
          <w:color w:val="7F7F7F"/>
          <w:sz w:val="24"/>
          <w:szCs w:val="24"/>
          <w:lang w:val="en-GB"/>
        </w:rPr>
        <w:t>m</w:t>
      </w:r>
      <w:r w:rsidRPr="00C14760">
        <w:rPr>
          <w:rFonts w:ascii="Arial Narrow" w:hAnsi="Arial Narrow" w:cs="Arial"/>
          <w:color w:val="7F7F7F"/>
          <w:sz w:val="24"/>
          <w:szCs w:val="24"/>
          <w:lang w:val="en-GB"/>
        </w:rPr>
        <w:t>ahogany</w:t>
      </w:r>
      <w:r w:rsidR="002539DC" w:rsidRPr="00C14760">
        <w:rPr>
          <w:rFonts w:ascii="Arial Narrow" w:hAnsi="Arial Narrow" w:cs="Arial"/>
          <w:color w:val="7F7F7F"/>
          <w:sz w:val="24"/>
          <w:szCs w:val="24"/>
          <w:lang w:val="en-GB"/>
        </w:rPr>
        <w:t>.</w:t>
      </w:r>
      <w:r w:rsidRPr="00C14760">
        <w:rPr>
          <w:rFonts w:ascii="Arial Narrow" w:hAnsi="Arial Narrow" w:cs="Arial"/>
          <w:color w:val="7F7F7F"/>
          <w:sz w:val="24"/>
          <w:szCs w:val="24"/>
          <w:lang w:val="en-GB"/>
        </w:rPr>
        <w:t xml:space="preserve"> </w:t>
      </w:r>
      <w:r w:rsidR="002539DC" w:rsidRPr="00C14760">
        <w:rPr>
          <w:rFonts w:ascii="Arial Narrow" w:hAnsi="Arial Narrow" w:cs="Arial"/>
          <w:color w:val="7F7F7F"/>
          <w:sz w:val="24"/>
          <w:szCs w:val="24"/>
          <w:lang w:val="en-GB"/>
        </w:rPr>
        <w:t xml:space="preserve">The </w:t>
      </w:r>
      <w:r w:rsidR="00CF3588" w:rsidRPr="00C14760">
        <w:rPr>
          <w:rFonts w:ascii="Arial Narrow" w:hAnsi="Arial Narrow" w:cs="Arial"/>
          <w:color w:val="7F7F7F"/>
          <w:sz w:val="24"/>
          <w:szCs w:val="24"/>
          <w:lang w:val="en-GB"/>
        </w:rPr>
        <w:t xml:space="preserve">Stretch </w:t>
      </w:r>
      <w:r w:rsidR="002539DC" w:rsidRPr="00C14760">
        <w:rPr>
          <w:rFonts w:ascii="Arial Narrow" w:hAnsi="Arial Narrow" w:cs="Arial"/>
          <w:color w:val="7F7F7F"/>
          <w:sz w:val="24"/>
          <w:szCs w:val="24"/>
          <w:lang w:val="en-GB"/>
        </w:rPr>
        <w:t>is</w:t>
      </w:r>
      <w:r w:rsidRPr="00C14760">
        <w:rPr>
          <w:rFonts w:ascii="Arial Narrow" w:hAnsi="Arial Narrow" w:cs="Arial"/>
          <w:color w:val="7F7F7F"/>
          <w:sz w:val="24"/>
          <w:szCs w:val="24"/>
          <w:lang w:val="en-GB"/>
        </w:rPr>
        <w:t xml:space="preserve"> </w:t>
      </w:r>
      <w:r w:rsidR="00CF3588" w:rsidRPr="00C14760">
        <w:rPr>
          <w:rFonts w:ascii="Arial Narrow" w:hAnsi="Arial Narrow" w:cs="Arial"/>
          <w:color w:val="7F7F7F"/>
          <w:sz w:val="24"/>
          <w:szCs w:val="24"/>
          <w:lang w:val="en-GB"/>
        </w:rPr>
        <w:t xml:space="preserve">an open play of physical parts, </w:t>
      </w:r>
      <w:r w:rsidRPr="00C14760">
        <w:rPr>
          <w:rFonts w:ascii="Arial Narrow" w:hAnsi="Arial Narrow" w:cs="Arial"/>
          <w:color w:val="7F7F7F"/>
          <w:sz w:val="24"/>
          <w:szCs w:val="24"/>
          <w:lang w:val="en-GB"/>
        </w:rPr>
        <w:t xml:space="preserve">covered by solar energy arrays and roof, protecting </w:t>
      </w:r>
      <w:r w:rsidR="002539DC" w:rsidRPr="00C14760">
        <w:rPr>
          <w:rFonts w:ascii="Arial Narrow" w:hAnsi="Arial Narrow" w:cs="Arial"/>
          <w:color w:val="7F7F7F"/>
          <w:sz w:val="24"/>
          <w:szCs w:val="24"/>
          <w:lang w:val="en-GB"/>
        </w:rPr>
        <w:t xml:space="preserve">underneath </w:t>
      </w:r>
      <w:r w:rsidRPr="00C14760">
        <w:rPr>
          <w:rFonts w:ascii="Arial Narrow" w:hAnsi="Arial Narrow" w:cs="Arial"/>
          <w:color w:val="7F7F7F"/>
          <w:sz w:val="24"/>
          <w:szCs w:val="24"/>
          <w:lang w:val="en-GB"/>
        </w:rPr>
        <w:t xml:space="preserve">a </w:t>
      </w:r>
      <w:r w:rsidR="00CF3588" w:rsidRPr="00C14760">
        <w:rPr>
          <w:rFonts w:ascii="Arial Narrow" w:hAnsi="Arial Narrow" w:cs="Arial"/>
          <w:color w:val="7F7F7F"/>
          <w:sz w:val="24"/>
          <w:szCs w:val="24"/>
          <w:lang w:val="en-GB"/>
        </w:rPr>
        <w:t xml:space="preserve">shadowed </w:t>
      </w:r>
      <w:r w:rsidRPr="00C14760">
        <w:rPr>
          <w:rFonts w:ascii="Arial Narrow" w:hAnsi="Arial Narrow" w:cs="Arial"/>
          <w:color w:val="7F7F7F"/>
          <w:sz w:val="24"/>
          <w:szCs w:val="24"/>
          <w:lang w:val="en-GB"/>
        </w:rPr>
        <w:t>path, small buildings as well as energy and water systems</w:t>
      </w:r>
      <w:r w:rsidR="002539DC" w:rsidRPr="00C14760">
        <w:rPr>
          <w:rFonts w:ascii="Arial Narrow" w:hAnsi="Arial Narrow" w:cs="Arial"/>
          <w:color w:val="7F7F7F"/>
          <w:sz w:val="24"/>
          <w:szCs w:val="24"/>
          <w:lang w:val="en-GB"/>
        </w:rPr>
        <w:t xml:space="preserve">. </w:t>
      </w:r>
    </w:p>
    <w:p w14:paraId="3C43E5F1" w14:textId="14F9739D" w:rsidR="00096532" w:rsidRPr="00C14760" w:rsidRDefault="00096532" w:rsidP="00096532">
      <w:pPr>
        <w:pStyle w:val="Liststycke"/>
        <w:numPr>
          <w:ilvl w:val="0"/>
          <w:numId w:val="1"/>
        </w:numPr>
        <w:tabs>
          <w:tab w:val="left" w:pos="900"/>
        </w:tabs>
        <w:rPr>
          <w:rFonts w:ascii="Arial Narrow" w:hAnsi="Arial Narrow" w:cs="Arial"/>
          <w:bCs/>
          <w:color w:val="7F7F7F" w:themeColor="text1" w:themeTint="80"/>
          <w:sz w:val="24"/>
          <w:szCs w:val="24"/>
          <w:lang w:val="en-GB"/>
        </w:rPr>
      </w:pPr>
      <w:r w:rsidRPr="00C14760">
        <w:rPr>
          <w:rFonts w:ascii="Arial Narrow" w:hAnsi="Arial Narrow" w:cs="Arial"/>
          <w:bCs/>
          <w:color w:val="7F7F7F" w:themeColor="text1" w:themeTint="80"/>
          <w:sz w:val="24"/>
          <w:szCs w:val="24"/>
          <w:lang w:val="en-GB"/>
        </w:rPr>
        <w:t>The co-benefits that the design provides to the local community</w:t>
      </w:r>
      <w:r w:rsidR="00755222" w:rsidRPr="00C14760">
        <w:rPr>
          <w:rFonts w:ascii="Arial Narrow" w:hAnsi="Arial Narrow" w:cs="Arial"/>
          <w:bCs/>
          <w:color w:val="7F7F7F" w:themeColor="text1" w:themeTint="80"/>
          <w:sz w:val="24"/>
          <w:szCs w:val="24"/>
          <w:lang w:val="en-GB"/>
        </w:rPr>
        <w:t xml:space="preserve"> are the possibility to construct and maintain the wooden parts together.</w:t>
      </w:r>
      <w:r w:rsidRPr="00C14760">
        <w:rPr>
          <w:rFonts w:ascii="Arial Narrow" w:hAnsi="Arial Narrow" w:cs="Arial"/>
          <w:bCs/>
          <w:color w:val="7F7F7F" w:themeColor="text1" w:themeTint="80"/>
          <w:sz w:val="24"/>
          <w:szCs w:val="24"/>
          <w:lang w:val="en-GB"/>
        </w:rPr>
        <w:t xml:space="preserve"> </w:t>
      </w:r>
    </w:p>
    <w:p w14:paraId="7617D20F" w14:textId="4953F6BB" w:rsidR="00951828" w:rsidRPr="00C14760" w:rsidRDefault="00755222" w:rsidP="00C14760">
      <w:pPr>
        <w:pStyle w:val="Liststycke"/>
        <w:numPr>
          <w:ilvl w:val="0"/>
          <w:numId w:val="1"/>
        </w:numPr>
        <w:tabs>
          <w:tab w:val="left" w:pos="900"/>
        </w:tabs>
        <w:spacing w:after="0"/>
        <w:ind w:left="896" w:hanging="357"/>
        <w:rPr>
          <w:rFonts w:ascii="Arial Narrow" w:hAnsi="Arial Narrow" w:cs="Arial"/>
          <w:bCs/>
          <w:color w:val="7F7F7F" w:themeColor="text1" w:themeTint="80"/>
          <w:sz w:val="24"/>
          <w:szCs w:val="24"/>
          <w:lang w:val="en-GB"/>
        </w:rPr>
      </w:pPr>
      <w:r w:rsidRPr="00C14760">
        <w:rPr>
          <w:rFonts w:ascii="Arial Narrow" w:hAnsi="Arial Narrow" w:cs="Arial"/>
          <w:bCs/>
          <w:color w:val="7F7F7F" w:themeColor="text1" w:themeTint="80"/>
          <w:sz w:val="24"/>
          <w:szCs w:val="24"/>
          <w:lang w:val="en-GB"/>
        </w:rPr>
        <w:t xml:space="preserve">The design is modular, flexible, changeable and </w:t>
      </w:r>
      <w:r w:rsidR="00096532" w:rsidRPr="00C14760">
        <w:rPr>
          <w:rFonts w:ascii="Arial Narrow" w:hAnsi="Arial Narrow" w:cs="Arial"/>
          <w:bCs/>
          <w:color w:val="7F7F7F" w:themeColor="text1" w:themeTint="80"/>
          <w:sz w:val="24"/>
          <w:szCs w:val="24"/>
          <w:lang w:val="en-GB"/>
        </w:rPr>
        <w:t>replicab</w:t>
      </w:r>
      <w:r w:rsidRPr="00C14760">
        <w:rPr>
          <w:rFonts w:ascii="Arial Narrow" w:hAnsi="Arial Narrow" w:cs="Arial"/>
          <w:bCs/>
          <w:color w:val="7F7F7F" w:themeColor="text1" w:themeTint="80"/>
          <w:sz w:val="24"/>
          <w:szCs w:val="24"/>
          <w:lang w:val="en-GB"/>
        </w:rPr>
        <w:t xml:space="preserve">le. </w:t>
      </w:r>
    </w:p>
    <w:p w14:paraId="374C2673" w14:textId="09BB4C6A" w:rsidR="00C14760" w:rsidRPr="00C14760" w:rsidRDefault="00C14760" w:rsidP="00C14760">
      <w:pPr>
        <w:pStyle w:val="Liststycke"/>
        <w:numPr>
          <w:ilvl w:val="0"/>
          <w:numId w:val="1"/>
        </w:numPr>
        <w:tabs>
          <w:tab w:val="left" w:pos="900"/>
        </w:tabs>
        <w:rPr>
          <w:rFonts w:ascii="Arial Narrow" w:hAnsi="Arial Narrow" w:cs="Arial"/>
          <w:bCs/>
          <w:color w:val="7F7F7F" w:themeColor="text1" w:themeTint="80"/>
          <w:sz w:val="24"/>
          <w:szCs w:val="24"/>
          <w:lang w:val="en-GB"/>
        </w:rPr>
      </w:pPr>
      <w:r w:rsidRPr="00C14760">
        <w:rPr>
          <w:rFonts w:ascii="Arial Narrow" w:hAnsi="Arial Narrow" w:cs="Arial"/>
          <w:bCs/>
          <w:color w:val="7F7F7F" w:themeColor="text1" w:themeTint="80"/>
          <w:sz w:val="24"/>
          <w:szCs w:val="24"/>
          <w:lang w:val="en-GB"/>
        </w:rPr>
        <w:t xml:space="preserve">The name stretch point comes from that that we wanted to avoid professional jargon when naming the long and round buildings. At the same time, these terms refer to sustainability: The humans are stretching the capacity of the Earth and we have come to the point where one needs to change our lifestyles. The Point is also a gathering point for the community.  </w:t>
      </w:r>
    </w:p>
    <w:p w14:paraId="039CA6DF" w14:textId="77777777" w:rsidR="00C14760" w:rsidRPr="00C14760" w:rsidRDefault="00C14760" w:rsidP="00C14760">
      <w:pPr>
        <w:pStyle w:val="Liststycke"/>
        <w:tabs>
          <w:tab w:val="left" w:pos="900"/>
        </w:tabs>
        <w:ind w:left="900"/>
        <w:rPr>
          <w:rFonts w:ascii="Arial Narrow" w:hAnsi="Arial Narrow" w:cs="Arial"/>
          <w:bCs/>
          <w:color w:val="7F7F7F" w:themeColor="text1" w:themeTint="80"/>
          <w:sz w:val="24"/>
          <w:szCs w:val="24"/>
          <w:lang w:val="en-GB"/>
        </w:rPr>
      </w:pPr>
    </w:p>
    <w:p w14:paraId="09492009" w14:textId="77777777" w:rsidR="008E1406" w:rsidRPr="00C14760" w:rsidRDefault="008E1406" w:rsidP="00CC1B36">
      <w:pPr>
        <w:numPr>
          <w:ilvl w:val="0"/>
          <w:numId w:val="28"/>
        </w:numPr>
        <w:rPr>
          <w:rFonts w:ascii="Arial Narrow" w:hAnsi="Arial Narrow" w:cs="Arial"/>
          <w:b/>
          <w:color w:val="FF0066"/>
          <w:sz w:val="32"/>
          <w:szCs w:val="32"/>
          <w:lang w:val="en-GB"/>
        </w:rPr>
      </w:pPr>
      <w:r w:rsidRPr="00C14760">
        <w:rPr>
          <w:rFonts w:ascii="Arial Narrow" w:hAnsi="Arial Narrow" w:cs="Arial"/>
          <w:b/>
          <w:color w:val="FF0066"/>
          <w:sz w:val="32"/>
          <w:szCs w:val="32"/>
          <w:lang w:val="en-GB"/>
        </w:rPr>
        <w:t xml:space="preserve">Technical Narrative </w:t>
      </w:r>
    </w:p>
    <w:p w14:paraId="17B7FB33" w14:textId="7EDEA2C6" w:rsidR="00951828" w:rsidRPr="00C14760" w:rsidRDefault="00951828" w:rsidP="00951828">
      <w:pPr>
        <w:rPr>
          <w:rStyle w:val="apple-style-span"/>
          <w:rFonts w:ascii="Arial Narrow" w:hAnsi="Arial Narrow" w:cs="Arial"/>
          <w:b/>
          <w:color w:val="FF0066"/>
          <w:sz w:val="32"/>
          <w:szCs w:val="32"/>
          <w:lang w:val="en-GB"/>
        </w:rPr>
      </w:pPr>
      <w:r w:rsidRPr="00C14760">
        <w:rPr>
          <w:rStyle w:val="apple-style-span"/>
          <w:rFonts w:ascii="Arial Narrow" w:hAnsi="Arial Narrow" w:cs="Arial"/>
          <w:b/>
          <w:noProof/>
          <w:color w:val="FF0066"/>
          <w:sz w:val="32"/>
          <w:szCs w:val="32"/>
          <w:lang w:val="en-GB"/>
        </w:rPr>
        <w:drawing>
          <wp:inline distT="0" distB="0" distL="0" distR="0" wp14:anchorId="3E178AC7" wp14:editId="32456F5E">
            <wp:extent cx="3560201" cy="2016306"/>
            <wp:effectExtent l="0" t="0" r="0" b="3175"/>
            <wp:docPr id="189796650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66506" name=""/>
                    <pic:cNvPicPr/>
                  </pic:nvPicPr>
                  <pic:blipFill>
                    <a:blip r:embed="rId8"/>
                    <a:stretch>
                      <a:fillRect/>
                    </a:stretch>
                  </pic:blipFill>
                  <pic:spPr>
                    <a:xfrm>
                      <a:off x="0" y="0"/>
                      <a:ext cx="3600494" cy="2039126"/>
                    </a:xfrm>
                    <a:prstGeom prst="rect">
                      <a:avLst/>
                    </a:prstGeom>
                  </pic:spPr>
                </pic:pic>
              </a:graphicData>
            </a:graphic>
          </wp:inline>
        </w:drawing>
      </w:r>
    </w:p>
    <w:p w14:paraId="1AB22464" w14:textId="6536C3C6" w:rsidR="00951828" w:rsidRPr="00C14760" w:rsidRDefault="004B1571" w:rsidP="00951828">
      <w:pPr>
        <w:tabs>
          <w:tab w:val="left" w:pos="900"/>
        </w:tabs>
        <w:ind w:left="540"/>
        <w:rPr>
          <w:rFonts w:ascii="Arial Narrow" w:hAnsi="Arial Narrow" w:cs="Arial"/>
          <w:b/>
          <w:color w:val="4F6228"/>
          <w:sz w:val="24"/>
          <w:szCs w:val="24"/>
          <w:lang w:val="en-GB"/>
        </w:rPr>
      </w:pPr>
      <w:r w:rsidRPr="00C14760">
        <w:rPr>
          <w:rFonts w:ascii="Arial Narrow" w:hAnsi="Arial Narrow" w:cs="Arial"/>
          <w:color w:val="7F7F7F"/>
          <w:sz w:val="24"/>
          <w:szCs w:val="24"/>
          <w:lang w:val="en-GB"/>
        </w:rPr>
        <w:t xml:space="preserve">Our design incorporates different locally feasible and easily maintained (reasonably low-tech) energy and water systems integrated into a functioning process whole: 1) Linear Fresnel (LF) thermal energy system for heating water by solar mirrors, 2) Multi-Effect Distillation (MED), where heat from solar collectors boils seawater and rain water, and the resulting steam is condensed to produce fresh </w:t>
      </w:r>
      <w:r w:rsidRPr="00C14760">
        <w:rPr>
          <w:rFonts w:ascii="Arial Narrow" w:hAnsi="Arial Narrow" w:cs="Arial"/>
          <w:color w:val="7F7F7F"/>
          <w:sz w:val="24"/>
          <w:szCs w:val="24"/>
          <w:lang w:val="en-GB"/>
        </w:rPr>
        <w:lastRenderedPageBreak/>
        <w:t>water, 3) P</w:t>
      </w:r>
      <w:r w:rsidR="00233396">
        <w:rPr>
          <w:rFonts w:ascii="Arial Narrow" w:hAnsi="Arial Narrow" w:cs="Arial"/>
          <w:color w:val="7F7F7F"/>
          <w:sz w:val="24"/>
          <w:szCs w:val="24"/>
          <w:lang w:val="en-GB"/>
        </w:rPr>
        <w:t>hoto</w:t>
      </w:r>
      <w:r w:rsidRPr="00C14760">
        <w:rPr>
          <w:rFonts w:ascii="Arial Narrow" w:hAnsi="Arial Narrow" w:cs="Arial"/>
          <w:color w:val="7F7F7F"/>
          <w:sz w:val="24"/>
          <w:szCs w:val="24"/>
          <w:lang w:val="en-GB"/>
        </w:rPr>
        <w:t xml:space="preserve">voltaic (PV) </w:t>
      </w:r>
      <w:r w:rsidR="00233396">
        <w:rPr>
          <w:rFonts w:ascii="Arial Narrow" w:hAnsi="Arial Narrow" w:cs="Arial"/>
          <w:color w:val="7F7F7F"/>
          <w:sz w:val="24"/>
          <w:szCs w:val="24"/>
          <w:lang w:val="en-GB"/>
        </w:rPr>
        <w:t>s</w:t>
      </w:r>
      <w:r w:rsidRPr="00C14760">
        <w:rPr>
          <w:rFonts w:ascii="Arial Narrow" w:hAnsi="Arial Narrow" w:cs="Arial"/>
          <w:color w:val="7F7F7F"/>
          <w:sz w:val="24"/>
          <w:szCs w:val="24"/>
          <w:lang w:val="en-GB"/>
        </w:rPr>
        <w:t>olar panels, 4) Electricity turbine run by steam, 5) Molten Salt Thermal Energy Storage (TES) and 6) Lithium battery electricity storage</w:t>
      </w:r>
      <w:r w:rsidR="00AB14E3" w:rsidRPr="00C14760">
        <w:rPr>
          <w:rFonts w:ascii="Arial Narrow" w:hAnsi="Arial Narrow" w:cs="Arial"/>
          <w:color w:val="7F7F7F"/>
          <w:sz w:val="24"/>
          <w:szCs w:val="24"/>
          <w:lang w:val="en-GB"/>
        </w:rPr>
        <w:t xml:space="preserve"> for 24/7 distribution</w:t>
      </w:r>
      <w:r w:rsidRPr="00C14760">
        <w:rPr>
          <w:rFonts w:ascii="Arial Narrow" w:hAnsi="Arial Narrow" w:cs="Arial"/>
          <w:color w:val="7F7F7F"/>
          <w:sz w:val="24"/>
          <w:szCs w:val="24"/>
          <w:lang w:val="en-GB"/>
        </w:rPr>
        <w:t>.</w:t>
      </w:r>
      <w:r w:rsidR="00C14760" w:rsidRPr="00C14760">
        <w:rPr>
          <w:rFonts w:ascii="Arial Narrow" w:hAnsi="Arial Narrow" w:cs="Arial"/>
          <w:color w:val="7F7F7F"/>
          <w:sz w:val="24"/>
          <w:szCs w:val="24"/>
          <w:lang w:val="en-GB"/>
        </w:rPr>
        <w:t xml:space="preserve"> The bearing structures are made of local timber, e.g. mahogany. The solid timber structures of the line are orthogonal and the shelter has a diagonal grid structure made of curved LVL timber. </w:t>
      </w:r>
    </w:p>
    <w:p w14:paraId="0D61B167" w14:textId="447349C9" w:rsidR="00951828" w:rsidRPr="00C14760" w:rsidRDefault="00951828" w:rsidP="00951828">
      <w:pPr>
        <w:tabs>
          <w:tab w:val="left" w:pos="900"/>
        </w:tabs>
        <w:rPr>
          <w:rFonts w:ascii="Arial Narrow" w:hAnsi="Arial Narrow" w:cs="Arial"/>
          <w:b/>
          <w:color w:val="4F6228"/>
          <w:sz w:val="24"/>
          <w:szCs w:val="24"/>
          <w:lang w:val="en-GB"/>
        </w:rPr>
      </w:pPr>
      <w:r w:rsidRPr="00C14760">
        <w:rPr>
          <w:rFonts w:ascii="Arial Narrow" w:hAnsi="Arial Narrow" w:cs="Arial"/>
          <w:b/>
          <w:noProof/>
          <w:color w:val="4F6228"/>
          <w:sz w:val="24"/>
          <w:szCs w:val="24"/>
          <w:lang w:val="en-GB"/>
        </w:rPr>
        <w:drawing>
          <wp:inline distT="0" distB="0" distL="0" distR="0" wp14:anchorId="15E27013" wp14:editId="04FFEB7D">
            <wp:extent cx="3408053" cy="2111828"/>
            <wp:effectExtent l="0" t="0" r="0" b="0"/>
            <wp:docPr id="18483942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9428" name=""/>
                    <pic:cNvPicPr/>
                  </pic:nvPicPr>
                  <pic:blipFill>
                    <a:blip r:embed="rId9"/>
                    <a:stretch>
                      <a:fillRect/>
                    </a:stretch>
                  </pic:blipFill>
                  <pic:spPr>
                    <a:xfrm>
                      <a:off x="0" y="0"/>
                      <a:ext cx="3468456" cy="2149257"/>
                    </a:xfrm>
                    <a:prstGeom prst="rect">
                      <a:avLst/>
                    </a:prstGeom>
                  </pic:spPr>
                </pic:pic>
              </a:graphicData>
            </a:graphic>
          </wp:inline>
        </w:drawing>
      </w:r>
    </w:p>
    <w:p w14:paraId="2B8353A8" w14:textId="5279F00C" w:rsidR="008209E6" w:rsidRPr="00C14760" w:rsidRDefault="008209E6" w:rsidP="00951828">
      <w:pPr>
        <w:pStyle w:val="Rubrik1"/>
        <w:rPr>
          <w:lang w:val="en-GB"/>
        </w:rPr>
      </w:pPr>
      <w:r w:rsidRPr="00C14760">
        <w:rPr>
          <w:lang w:val="en-GB"/>
        </w:rPr>
        <w:t xml:space="preserve">System inputs </w:t>
      </w:r>
    </w:p>
    <w:p w14:paraId="02762587" w14:textId="77777777" w:rsidR="00951828" w:rsidRPr="00C14760" w:rsidRDefault="00951828" w:rsidP="00951828">
      <w:pPr>
        <w:pStyle w:val="Liststycke"/>
        <w:tabs>
          <w:tab w:val="left" w:pos="900"/>
        </w:tabs>
        <w:ind w:left="0"/>
        <w:rPr>
          <w:rFonts w:ascii="Arial Narrow" w:hAnsi="Arial Narrow" w:cs="Arial"/>
          <w:color w:val="747474" w:themeColor="background2" w:themeShade="80"/>
          <w:sz w:val="24"/>
          <w:szCs w:val="24"/>
          <w:lang w:val="en-GB"/>
        </w:rPr>
      </w:pPr>
    </w:p>
    <w:p w14:paraId="78B4F9B2" w14:textId="223916E9" w:rsidR="00951828" w:rsidRPr="00C14760" w:rsidRDefault="00951828" w:rsidP="00951828">
      <w:pPr>
        <w:pStyle w:val="Liststycke"/>
        <w:tabs>
          <w:tab w:val="left" w:pos="900"/>
        </w:tabs>
        <w:ind w:left="0"/>
        <w:rPr>
          <w:rFonts w:ascii="Arial Narrow" w:hAnsi="Arial Narrow" w:cs="Arial"/>
          <w:color w:val="747474" w:themeColor="background2" w:themeShade="80"/>
          <w:sz w:val="24"/>
          <w:szCs w:val="24"/>
          <w:lang w:val="en-GB"/>
        </w:rPr>
      </w:pPr>
      <w:r w:rsidRPr="00C14760">
        <w:rPr>
          <w:rFonts w:ascii="Arial Narrow" w:hAnsi="Arial Narrow" w:cs="Arial"/>
          <w:noProof/>
          <w:color w:val="747474" w:themeColor="background2" w:themeShade="80"/>
          <w:sz w:val="24"/>
          <w:szCs w:val="24"/>
          <w:lang w:val="en-GB"/>
        </w:rPr>
        <w:drawing>
          <wp:inline distT="0" distB="0" distL="0" distR="0" wp14:anchorId="3400E2D1" wp14:editId="2534F99E">
            <wp:extent cx="1632857" cy="1835665"/>
            <wp:effectExtent l="0" t="0" r="5715" b="6350"/>
            <wp:docPr id="18478287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28737" name=""/>
                    <pic:cNvPicPr/>
                  </pic:nvPicPr>
                  <pic:blipFill>
                    <a:blip r:embed="rId10"/>
                    <a:stretch>
                      <a:fillRect/>
                    </a:stretch>
                  </pic:blipFill>
                  <pic:spPr>
                    <a:xfrm>
                      <a:off x="0" y="0"/>
                      <a:ext cx="1644886" cy="1849188"/>
                    </a:xfrm>
                    <a:prstGeom prst="rect">
                      <a:avLst/>
                    </a:prstGeom>
                  </pic:spPr>
                </pic:pic>
              </a:graphicData>
            </a:graphic>
          </wp:inline>
        </w:drawing>
      </w:r>
      <w:r w:rsidR="004F599D" w:rsidRPr="00C14760">
        <w:rPr>
          <w:rFonts w:ascii="Arial Narrow" w:hAnsi="Arial Narrow" w:cs="Arial"/>
          <w:color w:val="747474" w:themeColor="background2" w:themeShade="80"/>
          <w:sz w:val="24"/>
          <w:szCs w:val="24"/>
          <w:lang w:val="en-GB"/>
        </w:rPr>
        <w:t xml:space="preserve">  </w:t>
      </w:r>
      <w:hyperlink r:id="rId11" w:history="1">
        <w:r w:rsidR="00C14760" w:rsidRPr="00C14760">
          <w:rPr>
            <w:rStyle w:val="Hyperlnk"/>
            <w:rFonts w:ascii="Arial Narrow" w:hAnsi="Arial Narrow" w:cs="Arial"/>
            <w:sz w:val="10"/>
            <w:szCs w:val="10"/>
            <w:lang w:val="en-GB"/>
          </w:rPr>
          <w:t>https://www.energy.gov/eere/solar/linear-concentrator-system-concentrating-solar-thermal-power-basics</w:t>
        </w:r>
      </w:hyperlink>
      <w:r w:rsidR="004F599D" w:rsidRPr="00C14760">
        <w:rPr>
          <w:rFonts w:ascii="Arial Narrow" w:hAnsi="Arial Narrow" w:cs="Arial"/>
          <w:color w:val="747474" w:themeColor="background2" w:themeShade="80"/>
          <w:sz w:val="10"/>
          <w:szCs w:val="10"/>
          <w:lang w:val="en-GB"/>
        </w:rPr>
        <w:t xml:space="preserve"> </w:t>
      </w:r>
    </w:p>
    <w:p w14:paraId="798FBFCA" w14:textId="77777777" w:rsidR="00951828" w:rsidRPr="00C14760" w:rsidRDefault="00951828" w:rsidP="00951828">
      <w:pPr>
        <w:pStyle w:val="Liststycke"/>
        <w:tabs>
          <w:tab w:val="left" w:pos="900"/>
        </w:tabs>
        <w:ind w:left="900"/>
        <w:rPr>
          <w:rFonts w:ascii="Arial Narrow" w:hAnsi="Arial Narrow" w:cs="Arial"/>
          <w:color w:val="747474" w:themeColor="background2" w:themeShade="80"/>
          <w:sz w:val="24"/>
          <w:szCs w:val="24"/>
          <w:lang w:val="en-GB"/>
        </w:rPr>
      </w:pPr>
    </w:p>
    <w:p w14:paraId="4892B8A6" w14:textId="2932140E" w:rsidR="00206710" w:rsidRPr="00C14760" w:rsidRDefault="00AB14E3" w:rsidP="00206710">
      <w:pPr>
        <w:pStyle w:val="Liststycke"/>
        <w:numPr>
          <w:ilvl w:val="0"/>
          <w:numId w:val="31"/>
        </w:numPr>
        <w:tabs>
          <w:tab w:val="left" w:pos="900"/>
        </w:tabs>
        <w:spacing w:after="0" w:line="240" w:lineRule="auto"/>
        <w:ind w:left="1260"/>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 xml:space="preserve">100 kW </w:t>
      </w:r>
      <w:r w:rsidR="008209E6" w:rsidRPr="00C14760">
        <w:rPr>
          <w:rFonts w:ascii="Arial Narrow" w:hAnsi="Arial Narrow" w:cs="Arial"/>
          <w:color w:val="747474" w:themeColor="background2" w:themeShade="80"/>
          <w:sz w:val="24"/>
          <w:szCs w:val="24"/>
          <w:lang w:val="en-GB"/>
        </w:rPr>
        <w:t>Linear Fresnel</w:t>
      </w:r>
      <w:r w:rsidRPr="00C14760">
        <w:rPr>
          <w:rFonts w:ascii="Arial Narrow" w:hAnsi="Arial Narrow" w:cs="Arial"/>
          <w:color w:val="747474" w:themeColor="background2" w:themeShade="80"/>
          <w:sz w:val="24"/>
          <w:szCs w:val="24"/>
          <w:lang w:val="en-GB"/>
        </w:rPr>
        <w:t xml:space="preserve"> </w:t>
      </w:r>
      <w:r w:rsidR="005A278A" w:rsidRPr="00C14760">
        <w:rPr>
          <w:rFonts w:ascii="Arial Narrow" w:hAnsi="Arial Narrow" w:cs="Arial"/>
          <w:color w:val="747474" w:themeColor="background2" w:themeShade="80"/>
          <w:sz w:val="24"/>
          <w:szCs w:val="24"/>
          <w:lang w:val="en-GB"/>
        </w:rPr>
        <w:t>s</w:t>
      </w:r>
      <w:r w:rsidRPr="00C14760">
        <w:rPr>
          <w:rFonts w:ascii="Arial Narrow" w:hAnsi="Arial Narrow" w:cs="Arial"/>
          <w:color w:val="747474" w:themeColor="background2" w:themeShade="80"/>
          <w:sz w:val="24"/>
          <w:szCs w:val="24"/>
          <w:lang w:val="en-GB"/>
        </w:rPr>
        <w:t>ystem</w:t>
      </w:r>
      <w:r w:rsidR="00755222" w:rsidRPr="00C14760">
        <w:rPr>
          <w:rFonts w:ascii="Arial Narrow" w:hAnsi="Arial Narrow" w:cs="Arial"/>
          <w:color w:val="747474" w:themeColor="background2" w:themeShade="80"/>
          <w:sz w:val="24"/>
          <w:szCs w:val="24"/>
          <w:lang w:val="en-GB"/>
        </w:rPr>
        <w:t xml:space="preserve"> / </w:t>
      </w:r>
      <w:r w:rsidR="005A278A" w:rsidRPr="00C14760">
        <w:rPr>
          <w:rFonts w:ascii="Arial Narrow" w:hAnsi="Arial Narrow" w:cs="Arial"/>
          <w:color w:val="747474" w:themeColor="background2" w:themeShade="80"/>
          <w:sz w:val="24"/>
          <w:szCs w:val="24"/>
          <w:lang w:val="en-GB"/>
        </w:rPr>
        <w:t>i</w:t>
      </w:r>
      <w:r w:rsidR="008209E6" w:rsidRPr="00C14760">
        <w:rPr>
          <w:rFonts w:ascii="Arial Narrow" w:hAnsi="Arial Narrow" w:cs="Arial"/>
          <w:color w:val="747474" w:themeColor="background2" w:themeShade="80"/>
          <w:sz w:val="24"/>
          <w:szCs w:val="24"/>
          <w:lang w:val="en-GB"/>
        </w:rPr>
        <w:t xml:space="preserve">ncoming </w:t>
      </w:r>
      <w:r w:rsidR="005A278A" w:rsidRPr="00C14760">
        <w:rPr>
          <w:rFonts w:ascii="Arial Narrow" w:hAnsi="Arial Narrow" w:cs="Arial"/>
          <w:color w:val="747474" w:themeColor="background2" w:themeShade="80"/>
          <w:sz w:val="24"/>
          <w:szCs w:val="24"/>
          <w:lang w:val="en-GB"/>
        </w:rPr>
        <w:t>s</w:t>
      </w:r>
      <w:r w:rsidR="008209E6" w:rsidRPr="00C14760">
        <w:rPr>
          <w:rFonts w:ascii="Arial Narrow" w:hAnsi="Arial Narrow" w:cs="Arial"/>
          <w:color w:val="747474" w:themeColor="background2" w:themeShade="80"/>
          <w:sz w:val="24"/>
          <w:szCs w:val="24"/>
          <w:lang w:val="en-GB"/>
        </w:rPr>
        <w:t xml:space="preserve">olar </w:t>
      </w:r>
      <w:r w:rsidR="005A278A" w:rsidRPr="00C14760">
        <w:rPr>
          <w:rFonts w:ascii="Arial Narrow" w:hAnsi="Arial Narrow" w:cs="Arial"/>
          <w:color w:val="747474" w:themeColor="background2" w:themeShade="80"/>
          <w:sz w:val="24"/>
          <w:szCs w:val="24"/>
          <w:lang w:val="en-GB"/>
        </w:rPr>
        <w:t>e</w:t>
      </w:r>
      <w:r w:rsidR="008209E6" w:rsidRPr="00C14760">
        <w:rPr>
          <w:rFonts w:ascii="Arial Narrow" w:hAnsi="Arial Narrow" w:cs="Arial"/>
          <w:color w:val="747474" w:themeColor="background2" w:themeShade="80"/>
          <w:sz w:val="24"/>
          <w:szCs w:val="24"/>
          <w:lang w:val="en-GB"/>
        </w:rPr>
        <w:t>nergy:</w:t>
      </w:r>
      <w:r w:rsidR="00D2354A" w:rsidRPr="00C14760">
        <w:rPr>
          <w:rFonts w:ascii="Arial Narrow" w:hAnsi="Arial Narrow" w:cs="Arial"/>
          <w:color w:val="747474" w:themeColor="background2" w:themeShade="80"/>
          <w:sz w:val="24"/>
          <w:szCs w:val="24"/>
          <w:lang w:val="en-GB"/>
        </w:rPr>
        <w:t xml:space="preserve"> 1916×336m2=643,776kWh/year=643.8MWh/year (solar input)</w:t>
      </w:r>
    </w:p>
    <w:p w14:paraId="4B0D0353" w14:textId="77777777" w:rsidR="00951828" w:rsidRPr="00C14760" w:rsidRDefault="00951828" w:rsidP="00951828">
      <w:pPr>
        <w:tabs>
          <w:tab w:val="left" w:pos="900"/>
        </w:tabs>
        <w:spacing w:after="0" w:line="240" w:lineRule="auto"/>
        <w:rPr>
          <w:rFonts w:ascii="Arial Narrow" w:hAnsi="Arial Narrow" w:cs="Arial"/>
          <w:color w:val="747474" w:themeColor="background2" w:themeShade="80"/>
          <w:sz w:val="24"/>
          <w:szCs w:val="24"/>
          <w:lang w:val="en-GB"/>
        </w:rPr>
      </w:pPr>
    </w:p>
    <w:p w14:paraId="6E9BA0BB" w14:textId="37A5ACBB" w:rsidR="00951828" w:rsidRPr="00C14760" w:rsidRDefault="00951828" w:rsidP="00951828">
      <w:pPr>
        <w:tabs>
          <w:tab w:val="left" w:pos="900"/>
        </w:tabs>
        <w:spacing w:after="0" w:line="240" w:lineRule="auto"/>
        <w:rPr>
          <w:rFonts w:ascii="Arial Narrow" w:hAnsi="Arial Narrow" w:cs="Arial"/>
          <w:color w:val="747474" w:themeColor="background2" w:themeShade="80"/>
          <w:sz w:val="24"/>
          <w:szCs w:val="24"/>
          <w:lang w:val="en-GB"/>
        </w:rPr>
      </w:pPr>
      <w:r w:rsidRPr="00C14760">
        <w:rPr>
          <w:rFonts w:ascii="Arial Narrow" w:hAnsi="Arial Narrow" w:cs="Arial"/>
          <w:noProof/>
          <w:color w:val="747474" w:themeColor="background2" w:themeShade="80"/>
          <w:sz w:val="24"/>
          <w:szCs w:val="24"/>
          <w:lang w:val="en-GB"/>
        </w:rPr>
        <w:lastRenderedPageBreak/>
        <w:drawing>
          <wp:inline distT="0" distB="0" distL="0" distR="0" wp14:anchorId="6A5A1CE8" wp14:editId="642E39D4">
            <wp:extent cx="1698172" cy="1207226"/>
            <wp:effectExtent l="0" t="0" r="3810" b="0"/>
            <wp:docPr id="78829936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9361" name=""/>
                    <pic:cNvPicPr/>
                  </pic:nvPicPr>
                  <pic:blipFill>
                    <a:blip r:embed="rId12"/>
                    <a:stretch>
                      <a:fillRect/>
                    </a:stretch>
                  </pic:blipFill>
                  <pic:spPr>
                    <a:xfrm>
                      <a:off x="0" y="0"/>
                      <a:ext cx="1860782" cy="1322825"/>
                    </a:xfrm>
                    <a:prstGeom prst="rect">
                      <a:avLst/>
                    </a:prstGeom>
                  </pic:spPr>
                </pic:pic>
              </a:graphicData>
            </a:graphic>
          </wp:inline>
        </w:drawing>
      </w:r>
      <w:r w:rsidR="004F599D" w:rsidRPr="00C14760">
        <w:rPr>
          <w:rFonts w:ascii="Arial Narrow" w:hAnsi="Arial Narrow" w:cs="Arial"/>
          <w:color w:val="747474" w:themeColor="background2" w:themeShade="80"/>
          <w:sz w:val="24"/>
          <w:szCs w:val="24"/>
          <w:lang w:val="en-GB"/>
        </w:rPr>
        <w:t xml:space="preserve">  </w:t>
      </w:r>
      <w:hyperlink r:id="rId13" w:history="1">
        <w:r w:rsidR="00C14760" w:rsidRPr="00C14760">
          <w:rPr>
            <w:rStyle w:val="Hyperlnk"/>
            <w:rFonts w:ascii="Arial Narrow" w:hAnsi="Arial Narrow" w:cs="Arial"/>
            <w:sz w:val="10"/>
            <w:szCs w:val="10"/>
            <w:lang w:val="en-GB"/>
          </w:rPr>
          <w:t>https://www.eca-uk.com/2019/06/26/review-of-rooftop-solar-pricing-in-fiji/</w:t>
        </w:r>
      </w:hyperlink>
      <w:r w:rsidR="004F599D" w:rsidRPr="00C14760">
        <w:rPr>
          <w:rFonts w:ascii="Arial Narrow" w:hAnsi="Arial Narrow" w:cs="Arial"/>
          <w:color w:val="747474" w:themeColor="background2" w:themeShade="80"/>
          <w:sz w:val="10"/>
          <w:szCs w:val="10"/>
          <w:lang w:val="en-GB"/>
        </w:rPr>
        <w:t xml:space="preserve"> </w:t>
      </w:r>
    </w:p>
    <w:p w14:paraId="4D587C90" w14:textId="77777777" w:rsidR="00951828" w:rsidRPr="00C14760" w:rsidRDefault="00951828" w:rsidP="00951828">
      <w:pPr>
        <w:tabs>
          <w:tab w:val="left" w:pos="900"/>
        </w:tabs>
        <w:spacing w:after="0" w:line="240" w:lineRule="auto"/>
        <w:rPr>
          <w:rFonts w:ascii="Arial Narrow" w:hAnsi="Arial Narrow" w:cs="Arial"/>
          <w:color w:val="747474" w:themeColor="background2" w:themeShade="80"/>
          <w:sz w:val="24"/>
          <w:szCs w:val="24"/>
          <w:lang w:val="en-GB"/>
        </w:rPr>
      </w:pPr>
    </w:p>
    <w:p w14:paraId="341BC1AD" w14:textId="71852136" w:rsidR="00206710" w:rsidRPr="00C14760" w:rsidRDefault="00206710" w:rsidP="00206710">
      <w:pPr>
        <w:pStyle w:val="Liststycke"/>
        <w:numPr>
          <w:ilvl w:val="0"/>
          <w:numId w:val="31"/>
        </w:numPr>
        <w:tabs>
          <w:tab w:val="left" w:pos="900"/>
        </w:tabs>
        <w:spacing w:after="0" w:line="240" w:lineRule="auto"/>
        <w:ind w:left="1260"/>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Incoming Solar Energy (kWh/year)=</w:t>
      </w:r>
      <w:r w:rsidR="005A278A" w:rsidRPr="00C14760">
        <w:rPr>
          <w:rFonts w:ascii="Arial Narrow" w:hAnsi="Arial Narrow" w:cs="Arial"/>
          <w:color w:val="747474" w:themeColor="background2" w:themeShade="80"/>
          <w:sz w:val="24"/>
          <w:szCs w:val="24"/>
          <w:lang w:val="en-GB"/>
        </w:rPr>
        <w:t>p</w:t>
      </w:r>
      <w:r w:rsidRPr="00C14760">
        <w:rPr>
          <w:rFonts w:ascii="Arial Narrow" w:hAnsi="Arial Narrow" w:cs="Arial"/>
          <w:color w:val="747474" w:themeColor="background2" w:themeShade="80"/>
          <w:sz w:val="24"/>
          <w:szCs w:val="24"/>
          <w:lang w:val="en-GB"/>
        </w:rPr>
        <w:t>anel </w:t>
      </w:r>
      <w:r w:rsidR="005A278A" w:rsidRPr="00C14760">
        <w:rPr>
          <w:rFonts w:ascii="Arial Narrow" w:hAnsi="Arial Narrow" w:cs="Arial"/>
          <w:color w:val="747474" w:themeColor="background2" w:themeShade="80"/>
          <w:sz w:val="24"/>
          <w:szCs w:val="24"/>
          <w:lang w:val="en-GB"/>
        </w:rPr>
        <w:t>a</w:t>
      </w:r>
      <w:r w:rsidRPr="00C14760">
        <w:rPr>
          <w:rFonts w:ascii="Arial Narrow" w:hAnsi="Arial Narrow" w:cs="Arial"/>
          <w:color w:val="747474" w:themeColor="background2" w:themeShade="80"/>
          <w:sz w:val="24"/>
          <w:szCs w:val="24"/>
          <w:lang w:val="en-GB"/>
        </w:rPr>
        <w:t>rea (m²)×</w:t>
      </w:r>
      <w:r w:rsidR="005A278A" w:rsidRPr="00C14760">
        <w:rPr>
          <w:rFonts w:ascii="Arial Narrow" w:hAnsi="Arial Narrow" w:cs="Arial"/>
          <w:color w:val="747474" w:themeColor="background2" w:themeShade="80"/>
          <w:sz w:val="24"/>
          <w:szCs w:val="24"/>
          <w:lang w:val="en-GB"/>
        </w:rPr>
        <w:t>s</w:t>
      </w:r>
      <w:r w:rsidRPr="00C14760">
        <w:rPr>
          <w:rFonts w:ascii="Arial Narrow" w:hAnsi="Arial Narrow" w:cs="Arial"/>
          <w:color w:val="747474" w:themeColor="background2" w:themeShade="80"/>
          <w:sz w:val="24"/>
          <w:szCs w:val="24"/>
          <w:lang w:val="en-GB"/>
        </w:rPr>
        <w:t>olar </w:t>
      </w:r>
      <w:r w:rsidR="005A278A" w:rsidRPr="00C14760">
        <w:rPr>
          <w:rFonts w:ascii="Arial Narrow" w:hAnsi="Arial Narrow" w:cs="Arial"/>
          <w:color w:val="747474" w:themeColor="background2" w:themeShade="80"/>
          <w:sz w:val="24"/>
          <w:szCs w:val="24"/>
          <w:lang w:val="en-GB"/>
        </w:rPr>
        <w:t>i</w:t>
      </w:r>
      <w:r w:rsidRPr="00C14760">
        <w:rPr>
          <w:rFonts w:ascii="Arial Narrow" w:hAnsi="Arial Narrow" w:cs="Arial"/>
          <w:color w:val="747474" w:themeColor="background2" w:themeShade="80"/>
          <w:sz w:val="24"/>
          <w:szCs w:val="24"/>
          <w:lang w:val="en-GB"/>
        </w:rPr>
        <w:t>rradiation (kWh/m²/year)=336×2,000=672,000 kWh/year=336×2,000= 672,000 kWh/year = 672 MWh/year) of incoming solar energy per year.</w:t>
      </w:r>
    </w:p>
    <w:p w14:paraId="2E35ECB4" w14:textId="77777777" w:rsidR="00951828" w:rsidRPr="00C14760" w:rsidRDefault="00951828" w:rsidP="00951828">
      <w:pPr>
        <w:tabs>
          <w:tab w:val="left" w:pos="900"/>
        </w:tabs>
        <w:spacing w:after="0" w:line="240" w:lineRule="auto"/>
        <w:rPr>
          <w:rFonts w:ascii="Arial Narrow" w:hAnsi="Arial Narrow" w:cs="Arial"/>
          <w:color w:val="747474" w:themeColor="background2" w:themeShade="80"/>
          <w:sz w:val="24"/>
          <w:szCs w:val="24"/>
          <w:lang w:val="en-GB"/>
        </w:rPr>
      </w:pPr>
    </w:p>
    <w:p w14:paraId="013B0AE5" w14:textId="77777777" w:rsidR="00951828" w:rsidRPr="00C14760" w:rsidRDefault="00951828" w:rsidP="00951828">
      <w:pPr>
        <w:tabs>
          <w:tab w:val="left" w:pos="900"/>
        </w:tabs>
        <w:spacing w:after="0" w:line="240" w:lineRule="auto"/>
        <w:rPr>
          <w:rFonts w:ascii="Arial Narrow" w:hAnsi="Arial Narrow" w:cs="Arial"/>
          <w:color w:val="747474" w:themeColor="background2" w:themeShade="80"/>
          <w:sz w:val="24"/>
          <w:szCs w:val="24"/>
          <w:lang w:val="en-GB"/>
        </w:rPr>
      </w:pPr>
    </w:p>
    <w:p w14:paraId="2084B4F6" w14:textId="0158E346" w:rsidR="00951828" w:rsidRPr="00C14760" w:rsidRDefault="00951828" w:rsidP="00951828">
      <w:pPr>
        <w:tabs>
          <w:tab w:val="left" w:pos="900"/>
        </w:tabs>
        <w:spacing w:after="0" w:line="240" w:lineRule="auto"/>
        <w:rPr>
          <w:rFonts w:ascii="Arial Narrow" w:hAnsi="Arial Narrow" w:cs="Arial"/>
          <w:color w:val="747474" w:themeColor="background2" w:themeShade="80"/>
          <w:sz w:val="10"/>
          <w:szCs w:val="10"/>
          <w:lang w:val="en-GB"/>
        </w:rPr>
      </w:pPr>
      <w:r w:rsidRPr="00C14760">
        <w:rPr>
          <w:rFonts w:ascii="Arial Narrow" w:hAnsi="Arial Narrow" w:cs="Arial"/>
          <w:noProof/>
          <w:color w:val="747474" w:themeColor="background2" w:themeShade="80"/>
          <w:sz w:val="24"/>
          <w:szCs w:val="24"/>
          <w:lang w:val="en-GB"/>
        </w:rPr>
        <w:drawing>
          <wp:inline distT="0" distB="0" distL="0" distR="0" wp14:anchorId="586BCBC2" wp14:editId="2A657358">
            <wp:extent cx="3396343" cy="1140890"/>
            <wp:effectExtent l="0" t="0" r="0" b="2540"/>
            <wp:docPr id="18377250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5011" name=""/>
                    <pic:cNvPicPr/>
                  </pic:nvPicPr>
                  <pic:blipFill>
                    <a:blip r:embed="rId14"/>
                    <a:stretch>
                      <a:fillRect/>
                    </a:stretch>
                  </pic:blipFill>
                  <pic:spPr>
                    <a:xfrm>
                      <a:off x="0" y="0"/>
                      <a:ext cx="3494005" cy="1173696"/>
                    </a:xfrm>
                    <a:prstGeom prst="rect">
                      <a:avLst/>
                    </a:prstGeom>
                  </pic:spPr>
                </pic:pic>
              </a:graphicData>
            </a:graphic>
          </wp:inline>
        </w:drawing>
      </w:r>
      <w:r w:rsidR="004F599D" w:rsidRPr="00C14760">
        <w:rPr>
          <w:rFonts w:ascii="Arial Narrow" w:hAnsi="Arial Narrow" w:cs="Arial"/>
          <w:color w:val="747474" w:themeColor="background2" w:themeShade="80"/>
          <w:sz w:val="24"/>
          <w:szCs w:val="24"/>
          <w:lang w:val="en-GB"/>
        </w:rPr>
        <w:t xml:space="preserve"> </w:t>
      </w:r>
      <w:hyperlink r:id="rId15" w:history="1">
        <w:r w:rsidR="004F599D" w:rsidRPr="00C14760">
          <w:rPr>
            <w:rStyle w:val="Hyperlnk"/>
            <w:rFonts w:ascii="Arial Narrow" w:hAnsi="Arial Narrow" w:cs="Arial"/>
            <w:sz w:val="10"/>
            <w:szCs w:val="10"/>
            <w:lang w:val="en-GB"/>
          </w:rPr>
          <w:t>https://www.sciencedirect.com/science/article/pii/S0011916421005221</w:t>
        </w:r>
      </w:hyperlink>
      <w:r w:rsidR="004F599D" w:rsidRPr="00C14760">
        <w:rPr>
          <w:rFonts w:ascii="Arial Narrow" w:hAnsi="Arial Narrow" w:cs="Arial"/>
          <w:color w:val="747474" w:themeColor="background2" w:themeShade="80"/>
          <w:sz w:val="10"/>
          <w:szCs w:val="10"/>
          <w:lang w:val="en-GB"/>
        </w:rPr>
        <w:t xml:space="preserve"> </w:t>
      </w:r>
    </w:p>
    <w:p w14:paraId="479034D1" w14:textId="77777777" w:rsidR="00BE1CA4" w:rsidRPr="00C14760" w:rsidRDefault="00BE1CA4" w:rsidP="00951828">
      <w:pPr>
        <w:tabs>
          <w:tab w:val="left" w:pos="900"/>
        </w:tabs>
        <w:spacing w:after="0" w:line="240" w:lineRule="auto"/>
        <w:rPr>
          <w:rFonts w:ascii="Arial Narrow" w:hAnsi="Arial Narrow" w:cs="Arial"/>
          <w:color w:val="747474" w:themeColor="background2" w:themeShade="80"/>
          <w:sz w:val="24"/>
          <w:szCs w:val="24"/>
          <w:lang w:val="en-GB"/>
        </w:rPr>
      </w:pPr>
    </w:p>
    <w:p w14:paraId="0478C868" w14:textId="77777777" w:rsidR="00206710" w:rsidRPr="00C14760" w:rsidRDefault="00F6617F" w:rsidP="00206710">
      <w:pPr>
        <w:pStyle w:val="Liststycke"/>
        <w:numPr>
          <w:ilvl w:val="0"/>
          <w:numId w:val="31"/>
        </w:numPr>
        <w:tabs>
          <w:tab w:val="left" w:pos="900"/>
        </w:tabs>
        <w:spacing w:after="0" w:line="240" w:lineRule="auto"/>
        <w:ind w:left="1260"/>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Sea water for steam generation including salt separator</w:t>
      </w:r>
    </w:p>
    <w:p w14:paraId="79013D38" w14:textId="77777777" w:rsidR="00BE1CA4" w:rsidRPr="00C14760" w:rsidRDefault="00BE1CA4" w:rsidP="00BE1CA4">
      <w:pPr>
        <w:pStyle w:val="Liststycke"/>
        <w:tabs>
          <w:tab w:val="left" w:pos="900"/>
        </w:tabs>
        <w:spacing w:after="0" w:line="240" w:lineRule="auto"/>
        <w:ind w:left="1260"/>
        <w:rPr>
          <w:rFonts w:ascii="Arial Narrow" w:hAnsi="Arial Narrow" w:cs="Arial"/>
          <w:color w:val="747474" w:themeColor="background2" w:themeShade="80"/>
          <w:sz w:val="24"/>
          <w:szCs w:val="24"/>
          <w:lang w:val="en-GB"/>
        </w:rPr>
      </w:pPr>
    </w:p>
    <w:p w14:paraId="63B82E6C" w14:textId="4B3D5A73" w:rsidR="00BE1CA4" w:rsidRPr="006912DB" w:rsidRDefault="00BE1CA4" w:rsidP="00BE1CA4">
      <w:pPr>
        <w:tabs>
          <w:tab w:val="left" w:pos="900"/>
        </w:tabs>
        <w:spacing w:after="0" w:line="240" w:lineRule="auto"/>
        <w:rPr>
          <w:rFonts w:ascii="Arial Narrow" w:hAnsi="Arial Narrow" w:cs="Arial"/>
          <w:color w:val="747474" w:themeColor="background2" w:themeShade="80"/>
          <w:sz w:val="24"/>
          <w:szCs w:val="24"/>
          <w:lang w:val="en-GB"/>
        </w:rPr>
      </w:pPr>
      <w:r w:rsidRPr="00C14760">
        <w:rPr>
          <w:noProof/>
          <w:lang w:val="en-GB"/>
        </w:rPr>
        <w:drawing>
          <wp:inline distT="0" distB="0" distL="0" distR="0" wp14:anchorId="1251A869" wp14:editId="00EDF3BC">
            <wp:extent cx="2727960" cy="1839333"/>
            <wp:effectExtent l="0" t="0" r="0" b="8890"/>
            <wp:docPr id="1867298123" name="Bildobjekt 1" descr="EARTH SMILES: REGREENING SAMBURU » The Safari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SMILES: REGREENING SAMBURU » The Safari Collec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5905" cy="1864917"/>
                    </a:xfrm>
                    <a:prstGeom prst="rect">
                      <a:avLst/>
                    </a:prstGeom>
                    <a:noFill/>
                    <a:ln>
                      <a:noFill/>
                    </a:ln>
                  </pic:spPr>
                </pic:pic>
              </a:graphicData>
            </a:graphic>
          </wp:inline>
        </w:drawing>
      </w:r>
      <w:r w:rsidRPr="00C14760">
        <w:rPr>
          <w:rFonts w:ascii="Arial Narrow" w:hAnsi="Arial Narrow" w:cs="Arial"/>
          <w:color w:val="747474" w:themeColor="background2" w:themeShade="80"/>
          <w:sz w:val="24"/>
          <w:szCs w:val="24"/>
          <w:lang w:val="en-GB"/>
        </w:rPr>
        <w:t xml:space="preserve"> </w:t>
      </w:r>
      <w:hyperlink r:id="rId17" w:history="1">
        <w:r w:rsidR="006912DB" w:rsidRPr="00567901">
          <w:rPr>
            <w:rStyle w:val="Hyperlnk"/>
            <w:rFonts w:ascii="Arial Narrow" w:hAnsi="Arial Narrow" w:cs="Arial"/>
            <w:sz w:val="10"/>
            <w:szCs w:val="10"/>
            <w:lang w:val="en-GB"/>
          </w:rPr>
          <w:t>https://www.thesafaricollection.com/earth-smiles-regreening-samburu/</w:t>
        </w:r>
      </w:hyperlink>
      <w:r w:rsidRPr="00C14760">
        <w:rPr>
          <w:rFonts w:ascii="Arial Narrow" w:hAnsi="Arial Narrow" w:cs="Arial"/>
          <w:color w:val="747474" w:themeColor="background2" w:themeShade="80"/>
          <w:sz w:val="10"/>
          <w:szCs w:val="10"/>
          <w:lang w:val="en-GB"/>
        </w:rPr>
        <w:t xml:space="preserve"> </w:t>
      </w:r>
    </w:p>
    <w:p w14:paraId="0E0059B1" w14:textId="77777777" w:rsidR="00BE1CA4" w:rsidRPr="00C14760" w:rsidRDefault="00BE1CA4" w:rsidP="00BE1CA4">
      <w:pPr>
        <w:tabs>
          <w:tab w:val="left" w:pos="900"/>
        </w:tabs>
        <w:spacing w:after="0" w:line="240" w:lineRule="auto"/>
        <w:rPr>
          <w:rFonts w:ascii="Arial Narrow" w:hAnsi="Arial Narrow" w:cs="Arial"/>
          <w:color w:val="747474" w:themeColor="background2" w:themeShade="80"/>
          <w:sz w:val="24"/>
          <w:szCs w:val="24"/>
          <w:lang w:val="en-GB"/>
        </w:rPr>
      </w:pPr>
    </w:p>
    <w:p w14:paraId="178DF532" w14:textId="01017E0B" w:rsidR="00F6617F" w:rsidRPr="00C14760" w:rsidRDefault="00F6617F" w:rsidP="00206710">
      <w:pPr>
        <w:pStyle w:val="Liststycke"/>
        <w:numPr>
          <w:ilvl w:val="0"/>
          <w:numId w:val="31"/>
        </w:numPr>
        <w:tabs>
          <w:tab w:val="left" w:pos="900"/>
        </w:tabs>
        <w:spacing w:after="0" w:line="240" w:lineRule="auto"/>
        <w:ind w:left="1260"/>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Rainwater collected on roof and landscape</w:t>
      </w:r>
      <w:r w:rsidR="00C14760" w:rsidRPr="00C14760">
        <w:rPr>
          <w:rFonts w:ascii="Arial Narrow" w:hAnsi="Arial Narrow" w:cs="Arial"/>
          <w:color w:val="747474" w:themeColor="background2" w:themeShade="80"/>
          <w:sz w:val="24"/>
          <w:szCs w:val="24"/>
          <w:lang w:val="en-GB"/>
        </w:rPr>
        <w:t>: so-c</w:t>
      </w:r>
      <w:r w:rsidR="009C7614">
        <w:rPr>
          <w:rFonts w:ascii="Arial Narrow" w:hAnsi="Arial Narrow" w:cs="Arial"/>
          <w:color w:val="747474" w:themeColor="background2" w:themeShade="80"/>
          <w:sz w:val="24"/>
          <w:szCs w:val="24"/>
          <w:lang w:val="en-GB"/>
        </w:rPr>
        <w:t>a</w:t>
      </w:r>
      <w:r w:rsidR="00C14760" w:rsidRPr="00C14760">
        <w:rPr>
          <w:rFonts w:ascii="Arial Narrow" w:hAnsi="Arial Narrow" w:cs="Arial"/>
          <w:color w:val="747474" w:themeColor="background2" w:themeShade="80"/>
          <w:sz w:val="24"/>
          <w:szCs w:val="24"/>
          <w:lang w:val="en-GB"/>
        </w:rPr>
        <w:t>lled demi lunes in the image: downhill water collectors which are flat on upper side and have an embankment on the</w:t>
      </w:r>
      <w:r w:rsidR="009C7614">
        <w:rPr>
          <w:rFonts w:ascii="Arial Narrow" w:hAnsi="Arial Narrow" w:cs="Arial"/>
          <w:color w:val="747474" w:themeColor="background2" w:themeShade="80"/>
          <w:sz w:val="24"/>
          <w:szCs w:val="24"/>
          <w:lang w:val="en-GB"/>
        </w:rPr>
        <w:t xml:space="preserve"> </w:t>
      </w:r>
      <w:r w:rsidR="00C14760" w:rsidRPr="00C14760">
        <w:rPr>
          <w:rFonts w:ascii="Arial Narrow" w:hAnsi="Arial Narrow" w:cs="Arial"/>
          <w:color w:val="747474" w:themeColor="background2" w:themeShade="80"/>
          <w:sz w:val="24"/>
          <w:szCs w:val="24"/>
          <w:lang w:val="en-GB"/>
        </w:rPr>
        <w:t>lowe</w:t>
      </w:r>
      <w:r w:rsidR="009C7614">
        <w:rPr>
          <w:rFonts w:ascii="Arial Narrow" w:hAnsi="Arial Narrow" w:cs="Arial"/>
          <w:color w:val="747474" w:themeColor="background2" w:themeShade="80"/>
          <w:sz w:val="24"/>
          <w:szCs w:val="24"/>
          <w:lang w:val="en-GB"/>
        </w:rPr>
        <w:t>r</w:t>
      </w:r>
      <w:r w:rsidR="00C14760" w:rsidRPr="00C14760">
        <w:rPr>
          <w:rFonts w:ascii="Arial Narrow" w:hAnsi="Arial Narrow" w:cs="Arial"/>
          <w:color w:val="747474" w:themeColor="background2" w:themeShade="80"/>
          <w:sz w:val="24"/>
          <w:szCs w:val="24"/>
          <w:lang w:val="en-GB"/>
        </w:rPr>
        <w:t xml:space="preserve"> side.</w:t>
      </w:r>
    </w:p>
    <w:p w14:paraId="438232BF" w14:textId="77777777" w:rsidR="008209E6" w:rsidRPr="00C14760" w:rsidRDefault="008209E6" w:rsidP="008209E6">
      <w:pPr>
        <w:tabs>
          <w:tab w:val="left" w:pos="900"/>
        </w:tabs>
        <w:spacing w:after="0" w:line="240" w:lineRule="auto"/>
        <w:ind w:left="540"/>
        <w:rPr>
          <w:rFonts w:ascii="Arial Narrow" w:hAnsi="Arial Narrow" w:cs="Arial"/>
          <w:color w:val="747474" w:themeColor="background2" w:themeShade="80"/>
          <w:sz w:val="24"/>
          <w:szCs w:val="24"/>
          <w:lang w:val="en-GB"/>
        </w:rPr>
      </w:pPr>
    </w:p>
    <w:p w14:paraId="2463E186" w14:textId="19F78FBD" w:rsidR="008D105D" w:rsidRPr="00C14760" w:rsidRDefault="00F6617F" w:rsidP="00951828">
      <w:pPr>
        <w:pStyle w:val="Rubrik1"/>
        <w:rPr>
          <w:lang w:val="en-GB"/>
        </w:rPr>
      </w:pPr>
      <w:r w:rsidRPr="00C14760">
        <w:rPr>
          <w:lang w:val="en-GB"/>
        </w:rPr>
        <w:t>S</w:t>
      </w:r>
      <w:r w:rsidR="008209E6" w:rsidRPr="00C14760">
        <w:rPr>
          <w:lang w:val="en-GB"/>
        </w:rPr>
        <w:t>ystem outputs</w:t>
      </w:r>
    </w:p>
    <w:p w14:paraId="0A360011" w14:textId="10D94E5F" w:rsidR="008209E6" w:rsidRPr="00C14760" w:rsidRDefault="008209E6" w:rsidP="00206710">
      <w:pPr>
        <w:pStyle w:val="Liststycke"/>
        <w:numPr>
          <w:ilvl w:val="0"/>
          <w:numId w:val="32"/>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Linear Fresnel</w:t>
      </w:r>
      <w:r w:rsidR="00F6617F" w:rsidRPr="00C14760">
        <w:rPr>
          <w:rFonts w:ascii="Arial Narrow" w:hAnsi="Arial Narrow" w:cs="Arial"/>
          <w:color w:val="747474" w:themeColor="background2" w:themeShade="80"/>
          <w:sz w:val="24"/>
          <w:szCs w:val="24"/>
          <w:lang w:val="en-GB"/>
        </w:rPr>
        <w:t xml:space="preserve"> electricity</w:t>
      </w:r>
      <w:r w:rsidR="00206710" w:rsidRPr="00C14760">
        <w:rPr>
          <w:rFonts w:ascii="Arial Narrow" w:hAnsi="Arial Narrow" w:cs="Arial"/>
          <w:color w:val="747474" w:themeColor="background2" w:themeShade="80"/>
          <w:sz w:val="24"/>
          <w:szCs w:val="24"/>
          <w:lang w:val="en-GB"/>
        </w:rPr>
        <w:t>: 100kW×8,760h×0.21 = 183,960kWh/yr (183,9MWh/year).</w:t>
      </w:r>
    </w:p>
    <w:p w14:paraId="1322C7B7" w14:textId="728FA43E" w:rsidR="00F6617F" w:rsidRPr="00C14760" w:rsidRDefault="00F6617F" w:rsidP="00F6617F">
      <w:pPr>
        <w:pStyle w:val="Liststycke"/>
        <w:numPr>
          <w:ilvl w:val="0"/>
          <w:numId w:val="32"/>
        </w:numPr>
        <w:tabs>
          <w:tab w:val="left" w:pos="900"/>
        </w:tabs>
        <w:spacing w:after="0" w:line="240" w:lineRule="auto"/>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Photovoltaic Panel</w:t>
      </w:r>
      <w:r w:rsidR="009A40E2" w:rsidRPr="00C14760">
        <w:rPr>
          <w:rFonts w:ascii="Arial Narrow" w:hAnsi="Arial Narrow" w:cs="Arial"/>
          <w:color w:val="747474" w:themeColor="background2" w:themeShade="80"/>
          <w:sz w:val="24"/>
          <w:szCs w:val="24"/>
          <w:lang w:val="en-GB"/>
        </w:rPr>
        <w:t xml:space="preserve"> electricity</w:t>
      </w:r>
      <w:r w:rsidRPr="00C14760">
        <w:rPr>
          <w:rFonts w:ascii="Arial Narrow" w:hAnsi="Arial Narrow" w:cs="Arial"/>
          <w:color w:val="747474" w:themeColor="background2" w:themeShade="80"/>
          <w:sz w:val="24"/>
          <w:szCs w:val="24"/>
          <w:lang w:val="en-GB"/>
        </w:rPr>
        <w:t xml:space="preserve">: </w:t>
      </w:r>
      <w:r w:rsidR="00206710" w:rsidRPr="00C14760">
        <w:rPr>
          <w:rFonts w:ascii="Arial Narrow" w:hAnsi="Arial Narrow" w:cs="Arial"/>
          <w:color w:val="747474" w:themeColor="background2" w:themeShade="80"/>
          <w:sz w:val="24"/>
          <w:szCs w:val="24"/>
          <w:lang w:val="en-GB"/>
        </w:rPr>
        <w:t>75kw x 8,760 hrs/yr x 0.2 =131,400kw/yr (131,4 MWh/ year).</w:t>
      </w:r>
    </w:p>
    <w:p w14:paraId="54AD3B3B" w14:textId="7CC82249" w:rsidR="008209E6" w:rsidRPr="00C14760" w:rsidRDefault="00F6617F" w:rsidP="009A40E2">
      <w:pPr>
        <w:pStyle w:val="Liststycke"/>
        <w:numPr>
          <w:ilvl w:val="0"/>
          <w:numId w:val="32"/>
        </w:numPr>
        <w:tabs>
          <w:tab w:val="left" w:pos="900"/>
        </w:tabs>
        <w:spacing w:after="0" w:line="240" w:lineRule="auto"/>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lastRenderedPageBreak/>
        <w:t>Fresh drinking water produced from sea water</w:t>
      </w:r>
      <w:r w:rsidR="009A40E2" w:rsidRPr="00C14760">
        <w:rPr>
          <w:rFonts w:ascii="Arial Narrow" w:hAnsi="Arial Narrow" w:cs="Arial"/>
          <w:color w:val="747474" w:themeColor="background2" w:themeShade="80"/>
          <w:sz w:val="24"/>
          <w:szCs w:val="24"/>
          <w:lang w:val="en-GB"/>
        </w:rPr>
        <w:t xml:space="preserve"> (3/4 of LV’s output): </w:t>
      </w:r>
      <w:r w:rsidRPr="00C14760">
        <w:rPr>
          <w:rFonts w:ascii="Arial Narrow" w:hAnsi="Arial Narrow" w:cs="Arial"/>
          <w:color w:val="747474" w:themeColor="background2" w:themeShade="80"/>
          <w:sz w:val="24"/>
          <w:szCs w:val="24"/>
          <w:lang w:val="en-GB"/>
        </w:rPr>
        <w:t xml:space="preserve">LF Power Converted to Heat (40% Efficiency): </w:t>
      </w:r>
      <w:r w:rsidR="00755222" w:rsidRPr="00C14760">
        <w:rPr>
          <w:rFonts w:ascii="Arial Narrow" w:hAnsi="Arial Narrow" w:cs="Arial"/>
          <w:color w:val="747474" w:themeColor="background2" w:themeShade="80"/>
          <w:sz w:val="24"/>
          <w:szCs w:val="24"/>
          <w:lang w:val="en-GB"/>
        </w:rPr>
        <w:t>0,</w:t>
      </w:r>
      <w:r w:rsidR="009A40E2" w:rsidRPr="00C14760">
        <w:rPr>
          <w:rFonts w:ascii="Arial Narrow" w:hAnsi="Arial Narrow" w:cs="Arial"/>
          <w:color w:val="747474" w:themeColor="background2" w:themeShade="80"/>
          <w:sz w:val="24"/>
          <w:szCs w:val="24"/>
          <w:lang w:val="en-GB"/>
        </w:rPr>
        <w:t>56</w:t>
      </w:r>
      <w:r w:rsidRPr="00C14760">
        <w:rPr>
          <w:rFonts w:ascii="Arial Narrow" w:hAnsi="Arial Narrow" w:cs="Arial"/>
          <w:color w:val="747474" w:themeColor="background2" w:themeShade="80"/>
          <w:sz w:val="24"/>
          <w:szCs w:val="24"/>
          <w:lang w:val="en-GB"/>
        </w:rPr>
        <w:t xml:space="preserve"> </w:t>
      </w:r>
      <w:r w:rsidR="00755222" w:rsidRPr="00C14760">
        <w:rPr>
          <w:rFonts w:ascii="Arial Narrow" w:hAnsi="Arial Narrow" w:cs="Arial"/>
          <w:color w:val="747474" w:themeColor="background2" w:themeShade="80"/>
          <w:sz w:val="24"/>
          <w:szCs w:val="24"/>
          <w:lang w:val="en-GB"/>
        </w:rPr>
        <w:t>M</w:t>
      </w:r>
      <w:r w:rsidRPr="00C14760">
        <w:rPr>
          <w:rFonts w:ascii="Arial Narrow" w:hAnsi="Arial Narrow" w:cs="Arial"/>
          <w:color w:val="747474" w:themeColor="background2" w:themeShade="80"/>
          <w:sz w:val="24"/>
          <w:szCs w:val="24"/>
          <w:lang w:val="en-GB"/>
        </w:rPr>
        <w:t>W×0.40=</w:t>
      </w:r>
      <w:r w:rsidR="009A40E2" w:rsidRPr="00C14760">
        <w:rPr>
          <w:rFonts w:ascii="Arial Narrow" w:hAnsi="Arial Narrow" w:cs="Arial"/>
          <w:color w:val="747474" w:themeColor="background2" w:themeShade="80"/>
          <w:sz w:val="24"/>
          <w:szCs w:val="24"/>
          <w:lang w:val="en-GB"/>
        </w:rPr>
        <w:t>225</w:t>
      </w:r>
      <w:r w:rsidRPr="00C14760">
        <w:rPr>
          <w:rFonts w:ascii="Arial Narrow" w:hAnsi="Arial Narrow" w:cs="Arial"/>
          <w:color w:val="747474" w:themeColor="background2" w:themeShade="80"/>
          <w:sz w:val="24"/>
          <w:szCs w:val="24"/>
          <w:lang w:val="en-GB"/>
        </w:rPr>
        <w:t xml:space="preserve"> kW thermal energy; Annually </w:t>
      </w:r>
      <w:r w:rsidR="009A40E2" w:rsidRPr="00C14760">
        <w:rPr>
          <w:rFonts w:ascii="Arial Narrow" w:hAnsi="Arial Narrow" w:cs="Arial"/>
          <w:color w:val="747474" w:themeColor="background2" w:themeShade="80"/>
          <w:sz w:val="24"/>
          <w:szCs w:val="24"/>
          <w:lang w:val="en-GB"/>
        </w:rPr>
        <w:t>225</w:t>
      </w:r>
      <w:r w:rsidRPr="00C14760">
        <w:rPr>
          <w:rFonts w:ascii="Arial Narrow" w:hAnsi="Arial Narrow" w:cs="Arial"/>
          <w:color w:val="747474" w:themeColor="background2" w:themeShade="80"/>
          <w:sz w:val="24"/>
          <w:szCs w:val="24"/>
          <w:lang w:val="en-GB"/>
        </w:rPr>
        <w:t xml:space="preserve"> kW x 8,760 hrs/yr = </w:t>
      </w:r>
      <w:r w:rsidR="009A40E2" w:rsidRPr="00C14760">
        <w:rPr>
          <w:rFonts w:ascii="Arial Narrow" w:hAnsi="Arial Narrow" w:cs="Arial"/>
          <w:color w:val="747474" w:themeColor="background2" w:themeShade="80"/>
          <w:sz w:val="24"/>
          <w:szCs w:val="24"/>
          <w:lang w:val="en-GB"/>
        </w:rPr>
        <w:t>1</w:t>
      </w:r>
      <w:r w:rsidRPr="00C14760">
        <w:rPr>
          <w:rFonts w:ascii="Arial Narrow" w:hAnsi="Arial Narrow" w:cs="Arial"/>
          <w:color w:val="747474" w:themeColor="background2" w:themeShade="80"/>
          <w:sz w:val="24"/>
          <w:szCs w:val="24"/>
          <w:lang w:val="en-GB"/>
        </w:rPr>
        <w:t>,</w:t>
      </w:r>
      <w:r w:rsidR="009A40E2" w:rsidRPr="00C14760">
        <w:rPr>
          <w:rFonts w:ascii="Arial Narrow" w:hAnsi="Arial Narrow" w:cs="Arial"/>
          <w:color w:val="747474" w:themeColor="background2" w:themeShade="80"/>
          <w:sz w:val="24"/>
          <w:szCs w:val="24"/>
          <w:lang w:val="en-GB"/>
        </w:rPr>
        <w:t xml:space="preserve">9 </w:t>
      </w:r>
      <w:r w:rsidRPr="00C14760">
        <w:rPr>
          <w:rFonts w:ascii="Arial Narrow" w:hAnsi="Arial Narrow" w:cs="Arial"/>
          <w:color w:val="747474" w:themeColor="background2" w:themeShade="80"/>
          <w:sz w:val="24"/>
          <w:szCs w:val="24"/>
          <w:lang w:val="en-GB"/>
        </w:rPr>
        <w:t xml:space="preserve">MWh. This will produce app. </w:t>
      </w:r>
      <w:r w:rsidR="009A40E2" w:rsidRPr="00C14760">
        <w:rPr>
          <w:rFonts w:ascii="Arial Narrow" w:hAnsi="Arial Narrow" w:cs="Arial"/>
          <w:color w:val="747474" w:themeColor="background2" w:themeShade="80"/>
          <w:sz w:val="24"/>
          <w:szCs w:val="24"/>
          <w:lang w:val="en-GB"/>
        </w:rPr>
        <w:t>17</w:t>
      </w:r>
      <w:r w:rsidRPr="00C14760">
        <w:rPr>
          <w:rFonts w:ascii="Arial Narrow" w:hAnsi="Arial Narrow" w:cs="Arial"/>
          <w:color w:val="747474" w:themeColor="background2" w:themeShade="80"/>
          <w:sz w:val="24"/>
          <w:szCs w:val="24"/>
          <w:lang w:val="en-GB"/>
        </w:rPr>
        <w:t>–</w:t>
      </w:r>
      <w:r w:rsidR="009A40E2" w:rsidRPr="00C14760">
        <w:rPr>
          <w:rFonts w:ascii="Arial Narrow" w:hAnsi="Arial Narrow" w:cs="Arial"/>
          <w:color w:val="747474" w:themeColor="background2" w:themeShade="80"/>
          <w:sz w:val="24"/>
          <w:szCs w:val="24"/>
          <w:lang w:val="en-GB"/>
        </w:rPr>
        <w:t>33,75</w:t>
      </w:r>
      <w:r w:rsidRPr="00C14760">
        <w:rPr>
          <w:rFonts w:ascii="Arial Narrow" w:hAnsi="Arial Narrow" w:cs="Arial"/>
          <w:color w:val="747474" w:themeColor="background2" w:themeShade="80"/>
          <w:sz w:val="24"/>
          <w:szCs w:val="24"/>
          <w:lang w:val="en-GB"/>
        </w:rPr>
        <w:t xml:space="preserve"> m³ fresh water/day; Annually </w:t>
      </w:r>
      <w:r w:rsidR="009A40E2" w:rsidRPr="00C14760">
        <w:rPr>
          <w:rFonts w:ascii="Arial Narrow" w:hAnsi="Arial Narrow" w:cs="Arial"/>
          <w:color w:val="747474" w:themeColor="background2" w:themeShade="80"/>
          <w:sz w:val="24"/>
          <w:szCs w:val="24"/>
          <w:lang w:val="en-GB"/>
        </w:rPr>
        <w:t>7,500</w:t>
      </w:r>
      <w:r w:rsidRPr="00C14760">
        <w:rPr>
          <w:rFonts w:ascii="Arial Narrow" w:hAnsi="Arial Narrow" w:cs="Arial"/>
          <w:color w:val="747474" w:themeColor="background2" w:themeShade="80"/>
          <w:sz w:val="24"/>
          <w:szCs w:val="24"/>
          <w:lang w:val="en-GB"/>
        </w:rPr>
        <w:t>–</w:t>
      </w:r>
      <w:r w:rsidR="009A40E2" w:rsidRPr="00C14760">
        <w:rPr>
          <w:rFonts w:ascii="Arial Narrow" w:hAnsi="Arial Narrow" w:cs="Arial"/>
          <w:color w:val="747474" w:themeColor="background2" w:themeShade="80"/>
          <w:sz w:val="24"/>
          <w:szCs w:val="24"/>
          <w:lang w:val="en-GB"/>
        </w:rPr>
        <w:t>13,000</w:t>
      </w:r>
      <w:r w:rsidRPr="00C14760">
        <w:rPr>
          <w:rFonts w:ascii="Arial Narrow" w:hAnsi="Arial Narrow" w:cs="Arial"/>
          <w:color w:val="747474" w:themeColor="background2" w:themeShade="80"/>
          <w:sz w:val="24"/>
          <w:szCs w:val="24"/>
          <w:lang w:val="en-GB"/>
        </w:rPr>
        <w:t xml:space="preserve"> m³.</w:t>
      </w:r>
    </w:p>
    <w:p w14:paraId="66D0ACB2" w14:textId="77777777" w:rsidR="00C14760" w:rsidRPr="00C14760" w:rsidRDefault="00C14760" w:rsidP="008209E6">
      <w:pPr>
        <w:tabs>
          <w:tab w:val="left" w:pos="900"/>
        </w:tabs>
        <w:spacing w:after="0" w:line="240" w:lineRule="auto"/>
        <w:rPr>
          <w:rFonts w:ascii="Arial Narrow" w:hAnsi="Arial Narrow" w:cs="Arial"/>
          <w:color w:val="747474" w:themeColor="background2" w:themeShade="80"/>
          <w:sz w:val="24"/>
          <w:szCs w:val="24"/>
          <w:lang w:val="en-GB"/>
        </w:rPr>
      </w:pPr>
    </w:p>
    <w:p w14:paraId="392C73B2" w14:textId="57095F92" w:rsidR="004B046B" w:rsidRPr="00C14760" w:rsidRDefault="00096532" w:rsidP="004B046B">
      <w:pPr>
        <w:pStyle w:val="Liststycke"/>
        <w:numPr>
          <w:ilvl w:val="0"/>
          <w:numId w:val="1"/>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The embodied energy required to construct the design with a preference for lower upfront carbon solutions</w:t>
      </w:r>
      <w:r w:rsidR="008D105D" w:rsidRPr="00C14760">
        <w:rPr>
          <w:rFonts w:ascii="Arial Narrow" w:hAnsi="Arial Narrow" w:cs="Arial"/>
          <w:color w:val="747474" w:themeColor="background2" w:themeShade="80"/>
          <w:sz w:val="24"/>
          <w:szCs w:val="24"/>
          <w:lang w:val="en-GB"/>
        </w:rPr>
        <w:t>:</w:t>
      </w:r>
    </w:p>
    <w:p w14:paraId="6FE5495A" w14:textId="57F37435" w:rsidR="008D105D" w:rsidRPr="00C14760" w:rsidRDefault="008D105D" w:rsidP="008D105D">
      <w:pPr>
        <w:pStyle w:val="Liststycke"/>
        <w:numPr>
          <w:ilvl w:val="0"/>
          <w:numId w:val="34"/>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 xml:space="preserve">Wooden Skeleton for the Stretch (Local Timber): </w:t>
      </w:r>
      <w:r w:rsidRPr="00C14760">
        <w:rPr>
          <w:rFonts w:ascii="Arial Narrow" w:hAnsi="Arial Narrow" w:cs="Arial"/>
          <w:b/>
          <w:bCs/>
          <w:color w:val="747474" w:themeColor="background2" w:themeShade="80"/>
          <w:sz w:val="24"/>
          <w:szCs w:val="24"/>
          <w:lang w:val="en-GB"/>
        </w:rPr>
        <w:t>Embodied energy</w:t>
      </w:r>
      <w:r w:rsidRPr="00C14760">
        <w:rPr>
          <w:rFonts w:ascii="Arial Narrow" w:hAnsi="Arial Narrow" w:cs="Arial"/>
          <w:color w:val="747474" w:themeColor="background2" w:themeShade="80"/>
          <w:sz w:val="24"/>
          <w:szCs w:val="24"/>
          <w:lang w:val="en-GB"/>
        </w:rPr>
        <w:t> </w:t>
      </w:r>
      <w:r w:rsidR="004B046B" w:rsidRPr="00C14760">
        <w:rPr>
          <w:rFonts w:ascii="Arial Narrow" w:hAnsi="Arial Narrow" w:cs="Arial"/>
          <w:b/>
          <w:bCs/>
          <w:color w:val="747474" w:themeColor="background2" w:themeShade="80"/>
          <w:sz w:val="24"/>
          <w:szCs w:val="24"/>
          <w:lang w:val="en-GB"/>
        </w:rPr>
        <w:t>(EE)</w:t>
      </w:r>
      <w:r w:rsidR="004B046B" w:rsidRPr="00C14760">
        <w:rPr>
          <w:rFonts w:ascii="Arial Narrow" w:hAnsi="Arial Narrow" w:cs="Arial"/>
          <w:color w:val="747474" w:themeColor="background2" w:themeShade="80"/>
          <w:sz w:val="24"/>
          <w:szCs w:val="24"/>
          <w:lang w:val="en-GB"/>
        </w:rPr>
        <w:t xml:space="preserve"> </w:t>
      </w:r>
      <w:r w:rsidRPr="00C14760">
        <w:rPr>
          <w:rFonts w:ascii="Arial Narrow" w:hAnsi="Arial Narrow" w:cs="Arial"/>
          <w:color w:val="747474" w:themeColor="background2" w:themeShade="80"/>
          <w:sz w:val="24"/>
          <w:szCs w:val="24"/>
          <w:lang w:val="en-GB"/>
        </w:rPr>
        <w:t xml:space="preserve">≈ 496,000 MJ, </w:t>
      </w:r>
      <w:proofErr w:type="spellStart"/>
      <w:r w:rsidRPr="00C14760">
        <w:rPr>
          <w:rFonts w:ascii="Arial Narrow" w:hAnsi="Arial Narrow" w:cs="Arial"/>
          <w:b/>
          <w:bCs/>
          <w:color w:val="747474" w:themeColor="background2" w:themeShade="80"/>
          <w:sz w:val="24"/>
          <w:szCs w:val="24"/>
          <w:lang w:val="en-GB"/>
        </w:rPr>
        <w:t>CO</w:t>
      </w:r>
      <w:r w:rsidRPr="00C14760">
        <w:rPr>
          <w:rFonts w:ascii="Cambria Math" w:hAnsi="Cambria Math" w:cs="Cambria Math"/>
          <w:b/>
          <w:bCs/>
          <w:color w:val="747474" w:themeColor="background2" w:themeShade="80"/>
          <w:sz w:val="24"/>
          <w:szCs w:val="24"/>
          <w:lang w:val="en-GB"/>
        </w:rPr>
        <w:t>₂</w:t>
      </w:r>
      <w:r w:rsidRPr="00C14760">
        <w:rPr>
          <w:rFonts w:ascii="Arial Narrow" w:hAnsi="Arial Narrow" w:cs="Arial"/>
          <w:b/>
          <w:bCs/>
          <w:color w:val="747474" w:themeColor="background2" w:themeShade="80"/>
          <w:sz w:val="24"/>
          <w:szCs w:val="24"/>
          <w:lang w:val="en-GB"/>
        </w:rPr>
        <w:t>e</w:t>
      </w:r>
      <w:proofErr w:type="spellEnd"/>
      <w:r w:rsidRPr="00C14760">
        <w:rPr>
          <w:rFonts w:ascii="Arial Narrow" w:hAnsi="Arial Narrow" w:cs="Arial"/>
          <w:color w:val="747474" w:themeColor="background2" w:themeShade="80"/>
          <w:sz w:val="24"/>
          <w:szCs w:val="24"/>
          <w:lang w:val="en-GB"/>
        </w:rPr>
        <w:t> ≈ 55,800 kg</w:t>
      </w:r>
    </w:p>
    <w:p w14:paraId="0EC4A69E" w14:textId="0F3B7C00" w:rsidR="008D105D" w:rsidRPr="00C14760" w:rsidRDefault="008D105D" w:rsidP="008D105D">
      <w:pPr>
        <w:pStyle w:val="Liststycke"/>
        <w:numPr>
          <w:ilvl w:val="0"/>
          <w:numId w:val="34"/>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P</w:t>
      </w:r>
      <w:r w:rsidR="00233396">
        <w:rPr>
          <w:rFonts w:ascii="Arial Narrow" w:hAnsi="Arial Narrow" w:cs="Arial"/>
          <w:color w:val="747474" w:themeColor="background2" w:themeShade="80"/>
          <w:sz w:val="24"/>
          <w:szCs w:val="24"/>
          <w:lang w:val="en-GB"/>
        </w:rPr>
        <w:t>hoto</w:t>
      </w:r>
      <w:r w:rsidRPr="00C14760">
        <w:rPr>
          <w:rFonts w:ascii="Arial Narrow" w:hAnsi="Arial Narrow" w:cs="Arial"/>
          <w:color w:val="747474" w:themeColor="background2" w:themeShade="80"/>
          <w:sz w:val="24"/>
          <w:szCs w:val="24"/>
          <w:lang w:val="en-GB"/>
        </w:rPr>
        <w:t xml:space="preserve">voltaic Solar Panels (336 m²) + Battery: </w:t>
      </w:r>
      <w:r w:rsidRPr="00C14760">
        <w:rPr>
          <w:rFonts w:ascii="Arial Narrow" w:hAnsi="Arial Narrow" w:cs="Arial"/>
          <w:b/>
          <w:bCs/>
          <w:color w:val="747474" w:themeColor="background2" w:themeShade="80"/>
          <w:sz w:val="24"/>
          <w:szCs w:val="24"/>
          <w:lang w:val="en-GB"/>
        </w:rPr>
        <w:t>EE</w:t>
      </w:r>
      <w:r w:rsidRPr="00C14760">
        <w:rPr>
          <w:rFonts w:ascii="Arial Narrow" w:hAnsi="Arial Narrow" w:cs="Arial"/>
          <w:color w:val="747474" w:themeColor="background2" w:themeShade="80"/>
          <w:sz w:val="24"/>
          <w:szCs w:val="24"/>
          <w:lang w:val="en-GB"/>
        </w:rPr>
        <w:t xml:space="preserve"> ≈ 990,000 MJ, </w:t>
      </w:r>
      <w:proofErr w:type="spellStart"/>
      <w:r w:rsidRPr="00C14760">
        <w:rPr>
          <w:rFonts w:ascii="Arial Narrow" w:hAnsi="Arial Narrow" w:cs="Arial"/>
          <w:b/>
          <w:bCs/>
          <w:color w:val="747474" w:themeColor="background2" w:themeShade="80"/>
          <w:sz w:val="24"/>
          <w:szCs w:val="24"/>
          <w:lang w:val="en-GB"/>
        </w:rPr>
        <w:t>CO</w:t>
      </w:r>
      <w:r w:rsidRPr="00C14760">
        <w:rPr>
          <w:rFonts w:ascii="Cambria Math" w:hAnsi="Cambria Math" w:cs="Cambria Math"/>
          <w:b/>
          <w:bCs/>
          <w:color w:val="747474" w:themeColor="background2" w:themeShade="80"/>
          <w:sz w:val="24"/>
          <w:szCs w:val="24"/>
          <w:lang w:val="en-GB"/>
        </w:rPr>
        <w:t>₂</w:t>
      </w:r>
      <w:r w:rsidRPr="00C14760">
        <w:rPr>
          <w:rFonts w:ascii="Arial Narrow" w:hAnsi="Arial Narrow" w:cs="Arial"/>
          <w:b/>
          <w:bCs/>
          <w:color w:val="747474" w:themeColor="background2" w:themeShade="80"/>
          <w:sz w:val="24"/>
          <w:szCs w:val="24"/>
          <w:lang w:val="en-GB"/>
        </w:rPr>
        <w:t>e</w:t>
      </w:r>
      <w:proofErr w:type="spellEnd"/>
      <w:r w:rsidRPr="00C14760">
        <w:rPr>
          <w:rFonts w:ascii="Arial Narrow" w:hAnsi="Arial Narrow" w:cs="Arial"/>
          <w:color w:val="747474" w:themeColor="background2" w:themeShade="80"/>
          <w:sz w:val="24"/>
          <w:szCs w:val="24"/>
          <w:lang w:val="en-GB"/>
        </w:rPr>
        <w:t> ≈ 43,600 kg</w:t>
      </w:r>
    </w:p>
    <w:p w14:paraId="73737A1E" w14:textId="232E47FD" w:rsidR="008D105D" w:rsidRPr="00C14760" w:rsidRDefault="008D105D" w:rsidP="008D105D">
      <w:pPr>
        <w:pStyle w:val="Liststycke"/>
        <w:numPr>
          <w:ilvl w:val="0"/>
          <w:numId w:val="34"/>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 xml:space="preserve">Linear Fresnel (750 m²): </w:t>
      </w:r>
      <w:r w:rsidRPr="00C14760">
        <w:rPr>
          <w:rFonts w:ascii="Arial Narrow" w:hAnsi="Arial Narrow" w:cs="Arial"/>
          <w:b/>
          <w:bCs/>
          <w:color w:val="747474" w:themeColor="background2" w:themeShade="80"/>
          <w:sz w:val="24"/>
          <w:szCs w:val="24"/>
          <w:lang w:val="en-GB"/>
        </w:rPr>
        <w:t>EE</w:t>
      </w:r>
      <w:r w:rsidRPr="00C14760">
        <w:rPr>
          <w:rFonts w:ascii="Arial Narrow" w:hAnsi="Arial Narrow" w:cs="Arial"/>
          <w:color w:val="747474" w:themeColor="background2" w:themeShade="80"/>
          <w:sz w:val="24"/>
          <w:szCs w:val="24"/>
          <w:lang w:val="en-GB"/>
        </w:rPr>
        <w:t xml:space="preserve"> ≈ 56,250 MJ, </w:t>
      </w:r>
      <w:proofErr w:type="spellStart"/>
      <w:r w:rsidRPr="00C14760">
        <w:rPr>
          <w:rFonts w:ascii="Arial Narrow" w:hAnsi="Arial Narrow" w:cs="Arial"/>
          <w:b/>
          <w:bCs/>
          <w:color w:val="747474" w:themeColor="background2" w:themeShade="80"/>
          <w:sz w:val="24"/>
          <w:szCs w:val="24"/>
          <w:lang w:val="en-GB"/>
        </w:rPr>
        <w:t>CO</w:t>
      </w:r>
      <w:r w:rsidRPr="00C14760">
        <w:rPr>
          <w:rFonts w:ascii="Cambria Math" w:hAnsi="Cambria Math" w:cs="Cambria Math"/>
          <w:b/>
          <w:bCs/>
          <w:color w:val="747474" w:themeColor="background2" w:themeShade="80"/>
          <w:sz w:val="24"/>
          <w:szCs w:val="24"/>
          <w:lang w:val="en-GB"/>
        </w:rPr>
        <w:t>₂</w:t>
      </w:r>
      <w:r w:rsidRPr="00C14760">
        <w:rPr>
          <w:rFonts w:ascii="Arial Narrow" w:hAnsi="Arial Narrow" w:cs="Arial"/>
          <w:b/>
          <w:bCs/>
          <w:color w:val="747474" w:themeColor="background2" w:themeShade="80"/>
          <w:sz w:val="24"/>
          <w:szCs w:val="24"/>
          <w:lang w:val="en-GB"/>
        </w:rPr>
        <w:t>e</w:t>
      </w:r>
      <w:proofErr w:type="spellEnd"/>
      <w:r w:rsidRPr="00C14760">
        <w:rPr>
          <w:rFonts w:ascii="Arial Narrow" w:hAnsi="Arial Narrow" w:cs="Arial"/>
          <w:color w:val="747474" w:themeColor="background2" w:themeShade="80"/>
          <w:sz w:val="24"/>
          <w:szCs w:val="24"/>
          <w:lang w:val="en-GB"/>
        </w:rPr>
        <w:t> ≈ 75,000 kg</w:t>
      </w:r>
    </w:p>
    <w:p w14:paraId="22820074" w14:textId="6E61B52E" w:rsidR="008D105D" w:rsidRPr="00C14760" w:rsidRDefault="008D105D" w:rsidP="008D105D">
      <w:pPr>
        <w:pStyle w:val="Liststycke"/>
        <w:numPr>
          <w:ilvl w:val="0"/>
          <w:numId w:val="34"/>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 xml:space="preserve">Steam Generator (¼ LV steam to electricity): </w:t>
      </w:r>
      <w:r w:rsidRPr="00C14760">
        <w:rPr>
          <w:rFonts w:ascii="Arial Narrow" w:hAnsi="Arial Narrow" w:cs="Arial"/>
          <w:b/>
          <w:bCs/>
          <w:color w:val="747474" w:themeColor="background2" w:themeShade="80"/>
          <w:sz w:val="24"/>
          <w:szCs w:val="24"/>
          <w:lang w:val="en-GB"/>
        </w:rPr>
        <w:t>EE</w:t>
      </w:r>
      <w:r w:rsidRPr="00C14760">
        <w:rPr>
          <w:rFonts w:ascii="Arial Narrow" w:hAnsi="Arial Narrow" w:cs="Arial"/>
          <w:color w:val="747474" w:themeColor="background2" w:themeShade="80"/>
          <w:sz w:val="24"/>
          <w:szCs w:val="24"/>
          <w:lang w:val="en-GB"/>
        </w:rPr>
        <w:t xml:space="preserve"> ≈ 150,000 MJ, </w:t>
      </w:r>
      <w:proofErr w:type="spellStart"/>
      <w:r w:rsidRPr="00C14760">
        <w:rPr>
          <w:rFonts w:ascii="Arial Narrow" w:hAnsi="Arial Narrow" w:cs="Arial"/>
          <w:b/>
          <w:bCs/>
          <w:color w:val="747474" w:themeColor="background2" w:themeShade="80"/>
          <w:sz w:val="24"/>
          <w:szCs w:val="24"/>
          <w:lang w:val="en-GB"/>
        </w:rPr>
        <w:t>CO</w:t>
      </w:r>
      <w:r w:rsidRPr="00C14760">
        <w:rPr>
          <w:rFonts w:ascii="Cambria Math" w:hAnsi="Cambria Math" w:cs="Cambria Math"/>
          <w:b/>
          <w:bCs/>
          <w:color w:val="747474" w:themeColor="background2" w:themeShade="80"/>
          <w:sz w:val="24"/>
          <w:szCs w:val="24"/>
          <w:lang w:val="en-GB"/>
        </w:rPr>
        <w:t>₂</w:t>
      </w:r>
      <w:r w:rsidRPr="00C14760">
        <w:rPr>
          <w:rFonts w:ascii="Arial Narrow" w:hAnsi="Arial Narrow" w:cs="Arial"/>
          <w:b/>
          <w:bCs/>
          <w:color w:val="747474" w:themeColor="background2" w:themeShade="80"/>
          <w:sz w:val="24"/>
          <w:szCs w:val="24"/>
          <w:lang w:val="en-GB"/>
        </w:rPr>
        <w:t>e</w:t>
      </w:r>
      <w:proofErr w:type="spellEnd"/>
      <w:r w:rsidRPr="00C14760">
        <w:rPr>
          <w:rFonts w:ascii="Arial Narrow" w:hAnsi="Arial Narrow" w:cs="Arial"/>
          <w:color w:val="747474" w:themeColor="background2" w:themeShade="80"/>
          <w:sz w:val="24"/>
          <w:szCs w:val="24"/>
          <w:lang w:val="en-GB"/>
        </w:rPr>
        <w:t> ≈ 12,500 kg</w:t>
      </w:r>
    </w:p>
    <w:p w14:paraId="7047AC64" w14:textId="36C682F6" w:rsidR="008D105D" w:rsidRPr="00C14760" w:rsidRDefault="008D105D" w:rsidP="008D105D">
      <w:pPr>
        <w:pStyle w:val="Liststycke"/>
        <w:numPr>
          <w:ilvl w:val="0"/>
          <w:numId w:val="34"/>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 xml:space="preserve">Multi-Effect Distillation System + Seawater Pumping: </w:t>
      </w:r>
      <w:r w:rsidRPr="00C14760">
        <w:rPr>
          <w:rFonts w:ascii="Arial Narrow" w:hAnsi="Arial Narrow" w:cs="Arial"/>
          <w:b/>
          <w:bCs/>
          <w:color w:val="747474" w:themeColor="background2" w:themeShade="80"/>
          <w:sz w:val="24"/>
          <w:szCs w:val="24"/>
          <w:lang w:val="en-GB"/>
        </w:rPr>
        <w:t>EE</w:t>
      </w:r>
      <w:r w:rsidRPr="00C14760">
        <w:rPr>
          <w:rFonts w:ascii="Arial Narrow" w:hAnsi="Arial Narrow" w:cs="Arial"/>
          <w:color w:val="747474" w:themeColor="background2" w:themeShade="80"/>
          <w:sz w:val="24"/>
          <w:szCs w:val="24"/>
          <w:lang w:val="en-GB"/>
        </w:rPr>
        <w:t xml:space="preserve"> ≈ 11,500 MJ, </w:t>
      </w:r>
      <w:proofErr w:type="spellStart"/>
      <w:r w:rsidRPr="00C14760">
        <w:rPr>
          <w:rFonts w:ascii="Arial Narrow" w:hAnsi="Arial Narrow" w:cs="Arial"/>
          <w:b/>
          <w:bCs/>
          <w:color w:val="747474" w:themeColor="background2" w:themeShade="80"/>
          <w:sz w:val="24"/>
          <w:szCs w:val="24"/>
          <w:lang w:val="en-GB"/>
        </w:rPr>
        <w:t>CO</w:t>
      </w:r>
      <w:r w:rsidRPr="00C14760">
        <w:rPr>
          <w:rFonts w:ascii="Cambria Math" w:hAnsi="Cambria Math" w:cs="Cambria Math"/>
          <w:b/>
          <w:bCs/>
          <w:color w:val="747474" w:themeColor="background2" w:themeShade="80"/>
          <w:sz w:val="24"/>
          <w:szCs w:val="24"/>
          <w:lang w:val="en-GB"/>
        </w:rPr>
        <w:t>₂</w:t>
      </w:r>
      <w:r w:rsidRPr="00C14760">
        <w:rPr>
          <w:rFonts w:ascii="Arial Narrow" w:hAnsi="Arial Narrow" w:cs="Arial"/>
          <w:b/>
          <w:bCs/>
          <w:color w:val="747474" w:themeColor="background2" w:themeShade="80"/>
          <w:sz w:val="24"/>
          <w:szCs w:val="24"/>
          <w:lang w:val="en-GB"/>
        </w:rPr>
        <w:t>e</w:t>
      </w:r>
      <w:proofErr w:type="spellEnd"/>
      <w:r w:rsidRPr="00C14760">
        <w:rPr>
          <w:rFonts w:ascii="Arial Narrow" w:hAnsi="Arial Narrow" w:cs="Arial"/>
          <w:color w:val="747474" w:themeColor="background2" w:themeShade="80"/>
          <w:sz w:val="24"/>
          <w:szCs w:val="24"/>
          <w:lang w:val="en-GB"/>
        </w:rPr>
        <w:t> ≈ 1,200 kg</w:t>
      </w:r>
    </w:p>
    <w:p w14:paraId="0942C8DD" w14:textId="730C2C84" w:rsidR="008D105D" w:rsidRPr="00C14760" w:rsidRDefault="008D105D" w:rsidP="008D105D">
      <w:pPr>
        <w:pStyle w:val="Liststycke"/>
        <w:numPr>
          <w:ilvl w:val="0"/>
          <w:numId w:val="34"/>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 xml:space="preserve">Molten Salt Storage: </w:t>
      </w:r>
      <w:r w:rsidRPr="00C14760">
        <w:rPr>
          <w:rFonts w:ascii="Arial Narrow" w:hAnsi="Arial Narrow" w:cs="Arial"/>
          <w:b/>
          <w:bCs/>
          <w:color w:val="747474" w:themeColor="background2" w:themeShade="80"/>
          <w:sz w:val="24"/>
          <w:szCs w:val="24"/>
          <w:lang w:val="en-GB"/>
        </w:rPr>
        <w:t>EE</w:t>
      </w:r>
      <w:r w:rsidRPr="00C14760">
        <w:rPr>
          <w:rFonts w:ascii="Arial Narrow" w:hAnsi="Arial Narrow" w:cs="Arial"/>
          <w:color w:val="747474" w:themeColor="background2" w:themeShade="80"/>
          <w:sz w:val="24"/>
          <w:szCs w:val="24"/>
          <w:lang w:val="en-GB"/>
        </w:rPr>
        <w:t xml:space="preserve"> ≈ 150,000 MJ, </w:t>
      </w:r>
      <w:proofErr w:type="spellStart"/>
      <w:r w:rsidRPr="00C14760">
        <w:rPr>
          <w:rFonts w:ascii="Arial Narrow" w:hAnsi="Arial Narrow" w:cs="Arial"/>
          <w:b/>
          <w:bCs/>
          <w:color w:val="747474" w:themeColor="background2" w:themeShade="80"/>
          <w:sz w:val="24"/>
          <w:szCs w:val="24"/>
          <w:lang w:val="en-GB"/>
        </w:rPr>
        <w:t>CO</w:t>
      </w:r>
      <w:r w:rsidRPr="00C14760">
        <w:rPr>
          <w:rFonts w:ascii="Cambria Math" w:hAnsi="Cambria Math" w:cs="Cambria Math"/>
          <w:b/>
          <w:bCs/>
          <w:color w:val="747474" w:themeColor="background2" w:themeShade="80"/>
          <w:sz w:val="24"/>
          <w:szCs w:val="24"/>
          <w:lang w:val="en-GB"/>
        </w:rPr>
        <w:t>₂</w:t>
      </w:r>
      <w:r w:rsidRPr="00C14760">
        <w:rPr>
          <w:rFonts w:ascii="Arial Narrow" w:hAnsi="Arial Narrow" w:cs="Arial"/>
          <w:b/>
          <w:bCs/>
          <w:color w:val="747474" w:themeColor="background2" w:themeShade="80"/>
          <w:sz w:val="24"/>
          <w:szCs w:val="24"/>
          <w:lang w:val="en-GB"/>
        </w:rPr>
        <w:t>e</w:t>
      </w:r>
      <w:proofErr w:type="spellEnd"/>
      <w:r w:rsidRPr="00C14760">
        <w:rPr>
          <w:rFonts w:ascii="Arial Narrow" w:hAnsi="Arial Narrow" w:cs="Arial"/>
          <w:color w:val="747474" w:themeColor="background2" w:themeShade="80"/>
          <w:sz w:val="24"/>
          <w:szCs w:val="24"/>
          <w:lang w:val="en-GB"/>
        </w:rPr>
        <w:t> ≈ 22,500 kg</w:t>
      </w:r>
    </w:p>
    <w:p w14:paraId="77F49A36" w14:textId="049958B7" w:rsidR="008D105D" w:rsidRPr="00C14760" w:rsidRDefault="008D105D" w:rsidP="008D105D">
      <w:pPr>
        <w:pStyle w:val="Liststycke"/>
        <w:numPr>
          <w:ilvl w:val="0"/>
          <w:numId w:val="34"/>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 xml:space="preserve">Timber Cabins: </w:t>
      </w:r>
      <w:r w:rsidRPr="00C14760">
        <w:rPr>
          <w:rFonts w:ascii="Arial Narrow" w:hAnsi="Arial Narrow" w:cs="Arial"/>
          <w:b/>
          <w:bCs/>
          <w:color w:val="747474" w:themeColor="background2" w:themeShade="80"/>
          <w:sz w:val="24"/>
          <w:szCs w:val="24"/>
          <w:lang w:val="en-GB"/>
        </w:rPr>
        <w:t>EE</w:t>
      </w:r>
      <w:r w:rsidRPr="00C14760">
        <w:rPr>
          <w:rFonts w:ascii="Arial Narrow" w:hAnsi="Arial Narrow" w:cs="Arial"/>
          <w:color w:val="747474" w:themeColor="background2" w:themeShade="80"/>
          <w:sz w:val="24"/>
          <w:szCs w:val="24"/>
          <w:lang w:val="en-GB"/>
        </w:rPr>
        <w:t xml:space="preserve"> ≈ 12,000 MJ, </w:t>
      </w:r>
      <w:proofErr w:type="spellStart"/>
      <w:r w:rsidRPr="00C14760">
        <w:rPr>
          <w:rFonts w:ascii="Arial Narrow" w:hAnsi="Arial Narrow" w:cs="Arial"/>
          <w:b/>
          <w:bCs/>
          <w:color w:val="747474" w:themeColor="background2" w:themeShade="80"/>
          <w:sz w:val="24"/>
          <w:szCs w:val="24"/>
          <w:lang w:val="en-GB"/>
        </w:rPr>
        <w:t>CO</w:t>
      </w:r>
      <w:r w:rsidRPr="00C14760">
        <w:rPr>
          <w:rFonts w:ascii="Cambria Math" w:hAnsi="Cambria Math" w:cs="Cambria Math"/>
          <w:b/>
          <w:bCs/>
          <w:color w:val="747474" w:themeColor="background2" w:themeShade="80"/>
          <w:sz w:val="24"/>
          <w:szCs w:val="24"/>
          <w:lang w:val="en-GB"/>
        </w:rPr>
        <w:t>₂</w:t>
      </w:r>
      <w:r w:rsidRPr="00C14760">
        <w:rPr>
          <w:rFonts w:ascii="Arial Narrow" w:hAnsi="Arial Narrow" w:cs="Arial"/>
          <w:b/>
          <w:bCs/>
          <w:color w:val="747474" w:themeColor="background2" w:themeShade="80"/>
          <w:sz w:val="24"/>
          <w:szCs w:val="24"/>
          <w:lang w:val="en-GB"/>
        </w:rPr>
        <w:t>e</w:t>
      </w:r>
      <w:proofErr w:type="spellEnd"/>
      <w:r w:rsidRPr="00C14760">
        <w:rPr>
          <w:rFonts w:ascii="Arial Narrow" w:hAnsi="Arial Narrow" w:cs="Arial"/>
          <w:color w:val="747474" w:themeColor="background2" w:themeShade="80"/>
          <w:sz w:val="24"/>
          <w:szCs w:val="24"/>
          <w:lang w:val="en-GB"/>
        </w:rPr>
        <w:t> ≈ 1,350 kg</w:t>
      </w:r>
    </w:p>
    <w:p w14:paraId="21451567" w14:textId="7DEB258F" w:rsidR="00951828" w:rsidRPr="00C14760" w:rsidRDefault="008D105D" w:rsidP="00951828">
      <w:pPr>
        <w:pStyle w:val="Liststycke"/>
        <w:numPr>
          <w:ilvl w:val="0"/>
          <w:numId w:val="34"/>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47474" w:themeColor="background2" w:themeShade="80"/>
          <w:sz w:val="24"/>
          <w:szCs w:val="24"/>
          <w:lang w:val="en-GB"/>
        </w:rPr>
        <w:t xml:space="preserve">The Point (Local Timber): </w:t>
      </w:r>
      <w:r w:rsidRPr="00C14760">
        <w:rPr>
          <w:rFonts w:ascii="Arial Narrow" w:hAnsi="Arial Narrow" w:cs="Arial"/>
          <w:b/>
          <w:bCs/>
          <w:color w:val="747474" w:themeColor="background2" w:themeShade="80"/>
          <w:sz w:val="24"/>
          <w:szCs w:val="24"/>
          <w:lang w:val="en-GB"/>
        </w:rPr>
        <w:t>EE (timber)</w:t>
      </w:r>
      <w:r w:rsidRPr="00C14760">
        <w:rPr>
          <w:rFonts w:ascii="Arial Narrow" w:hAnsi="Arial Narrow" w:cs="Arial"/>
          <w:color w:val="747474" w:themeColor="background2" w:themeShade="80"/>
          <w:sz w:val="24"/>
          <w:szCs w:val="24"/>
          <w:lang w:val="en-GB"/>
        </w:rPr>
        <w:t xml:space="preserve"> ≈ 20,000 MJ, </w:t>
      </w:r>
      <w:proofErr w:type="spellStart"/>
      <w:r w:rsidRPr="00C14760">
        <w:rPr>
          <w:rFonts w:ascii="Arial Narrow" w:hAnsi="Arial Narrow" w:cs="Arial"/>
          <w:b/>
          <w:bCs/>
          <w:color w:val="747474" w:themeColor="background2" w:themeShade="80"/>
          <w:sz w:val="24"/>
          <w:szCs w:val="24"/>
          <w:lang w:val="en-GB"/>
        </w:rPr>
        <w:t>CO</w:t>
      </w:r>
      <w:r w:rsidRPr="00C14760">
        <w:rPr>
          <w:rFonts w:ascii="Cambria Math" w:hAnsi="Cambria Math" w:cs="Cambria Math"/>
          <w:b/>
          <w:bCs/>
          <w:color w:val="747474" w:themeColor="background2" w:themeShade="80"/>
          <w:sz w:val="24"/>
          <w:szCs w:val="24"/>
          <w:lang w:val="en-GB"/>
        </w:rPr>
        <w:t>₂</w:t>
      </w:r>
      <w:r w:rsidRPr="00C14760">
        <w:rPr>
          <w:rFonts w:ascii="Arial Narrow" w:hAnsi="Arial Narrow" w:cs="Arial"/>
          <w:b/>
          <w:bCs/>
          <w:color w:val="747474" w:themeColor="background2" w:themeShade="80"/>
          <w:sz w:val="24"/>
          <w:szCs w:val="24"/>
          <w:lang w:val="en-GB"/>
        </w:rPr>
        <w:t>e</w:t>
      </w:r>
      <w:proofErr w:type="spellEnd"/>
      <w:r w:rsidRPr="00C14760">
        <w:rPr>
          <w:rFonts w:ascii="Arial Narrow" w:hAnsi="Arial Narrow" w:cs="Arial"/>
          <w:b/>
          <w:bCs/>
          <w:color w:val="747474" w:themeColor="background2" w:themeShade="80"/>
          <w:sz w:val="24"/>
          <w:szCs w:val="24"/>
          <w:lang w:val="en-GB"/>
        </w:rPr>
        <w:t xml:space="preserve"> (timber)</w:t>
      </w:r>
      <w:r w:rsidRPr="00C14760">
        <w:rPr>
          <w:rFonts w:ascii="Arial Narrow" w:hAnsi="Arial Narrow" w:cs="Arial"/>
          <w:color w:val="747474" w:themeColor="background2" w:themeShade="80"/>
          <w:sz w:val="24"/>
          <w:szCs w:val="24"/>
          <w:lang w:val="en-GB"/>
        </w:rPr>
        <w:t xml:space="preserve"> ≈ 2,250 kg; </w:t>
      </w:r>
      <w:r w:rsidRPr="00C14760">
        <w:rPr>
          <w:rFonts w:ascii="Arial Narrow" w:hAnsi="Arial Narrow" w:cs="Arial"/>
          <w:b/>
          <w:bCs/>
          <w:color w:val="747474" w:themeColor="background2" w:themeShade="80"/>
          <w:sz w:val="24"/>
          <w:szCs w:val="24"/>
          <w:lang w:val="en-GB"/>
        </w:rPr>
        <w:t>EE (steel)</w:t>
      </w:r>
      <w:r w:rsidRPr="00C14760">
        <w:rPr>
          <w:rFonts w:ascii="Arial Narrow" w:hAnsi="Arial Narrow" w:cs="Arial"/>
          <w:color w:val="747474" w:themeColor="background2" w:themeShade="80"/>
          <w:sz w:val="24"/>
          <w:szCs w:val="24"/>
          <w:lang w:val="en-GB"/>
        </w:rPr>
        <w:t xml:space="preserve"> ≈ 90,000 MJ, </w:t>
      </w:r>
      <w:proofErr w:type="spellStart"/>
      <w:r w:rsidRPr="00C14760">
        <w:rPr>
          <w:rFonts w:ascii="Arial Narrow" w:hAnsi="Arial Narrow" w:cs="Arial"/>
          <w:b/>
          <w:bCs/>
          <w:color w:val="747474" w:themeColor="background2" w:themeShade="80"/>
          <w:sz w:val="24"/>
          <w:szCs w:val="24"/>
          <w:lang w:val="en-GB"/>
        </w:rPr>
        <w:t>CO</w:t>
      </w:r>
      <w:r w:rsidRPr="00C14760">
        <w:rPr>
          <w:rFonts w:ascii="Cambria Math" w:hAnsi="Cambria Math" w:cs="Cambria Math"/>
          <w:b/>
          <w:bCs/>
          <w:color w:val="747474" w:themeColor="background2" w:themeShade="80"/>
          <w:sz w:val="24"/>
          <w:szCs w:val="24"/>
          <w:lang w:val="en-GB"/>
        </w:rPr>
        <w:t>₂</w:t>
      </w:r>
      <w:r w:rsidRPr="00C14760">
        <w:rPr>
          <w:rFonts w:ascii="Arial Narrow" w:hAnsi="Arial Narrow" w:cs="Arial"/>
          <w:b/>
          <w:bCs/>
          <w:color w:val="747474" w:themeColor="background2" w:themeShade="80"/>
          <w:sz w:val="24"/>
          <w:szCs w:val="24"/>
          <w:lang w:val="en-GB"/>
        </w:rPr>
        <w:t>e</w:t>
      </w:r>
      <w:proofErr w:type="spellEnd"/>
      <w:r w:rsidRPr="00C14760">
        <w:rPr>
          <w:rFonts w:ascii="Arial Narrow" w:hAnsi="Arial Narrow" w:cs="Arial"/>
          <w:b/>
          <w:bCs/>
          <w:color w:val="747474" w:themeColor="background2" w:themeShade="80"/>
          <w:sz w:val="24"/>
          <w:szCs w:val="24"/>
          <w:lang w:val="en-GB"/>
        </w:rPr>
        <w:t xml:space="preserve"> (steel)</w:t>
      </w:r>
      <w:r w:rsidRPr="00C14760">
        <w:rPr>
          <w:rFonts w:ascii="Arial Narrow" w:hAnsi="Arial Narrow" w:cs="Arial"/>
          <w:color w:val="747474" w:themeColor="background2" w:themeShade="80"/>
          <w:sz w:val="24"/>
          <w:szCs w:val="24"/>
          <w:lang w:val="en-GB"/>
        </w:rPr>
        <w:t> ≈ 10,800 kg</w:t>
      </w:r>
    </w:p>
    <w:p w14:paraId="40A7E943" w14:textId="2234696E" w:rsidR="005A278A" w:rsidRPr="00C14760" w:rsidRDefault="008D105D" w:rsidP="005A278A">
      <w:pPr>
        <w:pStyle w:val="Liststycke"/>
        <w:numPr>
          <w:ilvl w:val="0"/>
          <w:numId w:val="1"/>
        </w:numPr>
        <w:tabs>
          <w:tab w:val="left" w:pos="900"/>
        </w:tabs>
        <w:rPr>
          <w:rFonts w:ascii="Arial Narrow" w:hAnsi="Arial Narrow" w:cs="Arial"/>
          <w:color w:val="747474" w:themeColor="background2" w:themeShade="80"/>
          <w:sz w:val="24"/>
          <w:szCs w:val="24"/>
          <w:lang w:val="en-GB"/>
        </w:rPr>
      </w:pPr>
      <w:r w:rsidRPr="00C14760">
        <w:rPr>
          <w:rFonts w:ascii="Arial Narrow" w:hAnsi="Arial Narrow" w:cs="Arial"/>
          <w:color w:val="7F7F7F"/>
          <w:sz w:val="24"/>
          <w:szCs w:val="24"/>
          <w:lang w:val="en-GB"/>
        </w:rPr>
        <w:t xml:space="preserve">Total Estimated Embodied Energy &amp; </w:t>
      </w:r>
      <w:proofErr w:type="spellStart"/>
      <w:r w:rsidRPr="00C14760">
        <w:rPr>
          <w:rFonts w:ascii="Arial Narrow" w:hAnsi="Arial Narrow" w:cs="Arial"/>
          <w:color w:val="7F7F7F"/>
          <w:sz w:val="24"/>
          <w:szCs w:val="24"/>
          <w:lang w:val="en-GB"/>
        </w:rPr>
        <w:t>CO</w:t>
      </w:r>
      <w:r w:rsidRPr="00C14760">
        <w:rPr>
          <w:rFonts w:ascii="Cambria Math" w:hAnsi="Cambria Math" w:cs="Cambria Math"/>
          <w:color w:val="7F7F7F"/>
          <w:sz w:val="24"/>
          <w:szCs w:val="24"/>
          <w:lang w:val="en-GB"/>
        </w:rPr>
        <w:t>₂</w:t>
      </w:r>
      <w:r w:rsidRPr="00C14760">
        <w:rPr>
          <w:rFonts w:ascii="Arial Narrow" w:hAnsi="Arial Narrow" w:cs="Arial"/>
          <w:color w:val="7F7F7F"/>
          <w:sz w:val="24"/>
          <w:szCs w:val="24"/>
          <w:lang w:val="en-GB"/>
        </w:rPr>
        <w:t>e</w:t>
      </w:r>
      <w:proofErr w:type="spellEnd"/>
      <w:r w:rsidRPr="00C14760">
        <w:rPr>
          <w:rFonts w:ascii="Arial Narrow" w:hAnsi="Arial Narrow" w:cs="Arial"/>
          <w:color w:val="7F7F7F"/>
          <w:sz w:val="24"/>
          <w:szCs w:val="24"/>
          <w:lang w:val="en-GB"/>
        </w:rPr>
        <w:t xml:space="preserve"> Footprint: 1,975,750 MJ, </w:t>
      </w:r>
      <w:r w:rsidR="004B046B" w:rsidRPr="00C14760">
        <w:rPr>
          <w:rFonts w:ascii="Arial Narrow" w:hAnsi="Arial Narrow" w:cs="Arial"/>
          <w:color w:val="7F7F7F"/>
          <w:sz w:val="24"/>
          <w:szCs w:val="24"/>
          <w:lang w:val="en-GB"/>
        </w:rPr>
        <w:t xml:space="preserve">225,000 kg </w:t>
      </w:r>
      <w:proofErr w:type="spellStart"/>
      <w:r w:rsidR="004B046B" w:rsidRPr="00C14760">
        <w:rPr>
          <w:rFonts w:ascii="Arial Narrow" w:hAnsi="Arial Narrow" w:cs="Arial"/>
          <w:color w:val="7F7F7F"/>
          <w:sz w:val="24"/>
          <w:szCs w:val="24"/>
          <w:lang w:val="en-GB"/>
        </w:rPr>
        <w:t>CO</w:t>
      </w:r>
      <w:r w:rsidR="004B046B" w:rsidRPr="00C14760">
        <w:rPr>
          <w:rFonts w:ascii="Cambria Math" w:hAnsi="Cambria Math" w:cs="Cambria Math"/>
          <w:color w:val="7F7F7F"/>
          <w:sz w:val="24"/>
          <w:szCs w:val="24"/>
          <w:lang w:val="en-GB"/>
        </w:rPr>
        <w:t>₂</w:t>
      </w:r>
      <w:r w:rsidR="004B046B" w:rsidRPr="00C14760">
        <w:rPr>
          <w:rFonts w:ascii="Arial Narrow" w:hAnsi="Arial Narrow" w:cs="Arial"/>
          <w:color w:val="7F7F7F"/>
          <w:sz w:val="24"/>
          <w:szCs w:val="24"/>
          <w:lang w:val="en-GB"/>
        </w:rPr>
        <w:t>e</w:t>
      </w:r>
      <w:proofErr w:type="spellEnd"/>
      <w:r w:rsidR="004B046B" w:rsidRPr="00C14760">
        <w:rPr>
          <w:rFonts w:ascii="Arial Narrow" w:hAnsi="Arial Narrow" w:cs="Arial"/>
          <w:color w:val="7F7F7F"/>
          <w:sz w:val="24"/>
          <w:szCs w:val="24"/>
          <w:lang w:val="en-GB"/>
        </w:rPr>
        <w:t>. One needs to take account the considerably lower use energy and CO2 footprint during the use of the structures, compared to conventional energy and material solutions. The CO2 footprint can be mitigated by planting trees.</w:t>
      </w:r>
    </w:p>
    <w:p w14:paraId="5FAFD444" w14:textId="77777777" w:rsidR="008E1406" w:rsidRPr="00C14760" w:rsidRDefault="00CC1B36" w:rsidP="00CC1B36">
      <w:pPr>
        <w:numPr>
          <w:ilvl w:val="0"/>
          <w:numId w:val="28"/>
        </w:numPr>
        <w:rPr>
          <w:rFonts w:ascii="Arial Narrow" w:hAnsi="Arial Narrow" w:cs="Arial"/>
          <w:b/>
          <w:color w:val="FF0066"/>
          <w:sz w:val="32"/>
          <w:szCs w:val="32"/>
          <w:lang w:val="en-GB"/>
        </w:rPr>
      </w:pPr>
      <w:r w:rsidRPr="00C14760">
        <w:rPr>
          <w:rFonts w:ascii="Arial Narrow" w:hAnsi="Arial Narrow" w:cs="Arial"/>
          <w:b/>
          <w:color w:val="FF0066"/>
          <w:sz w:val="32"/>
          <w:szCs w:val="32"/>
          <w:lang w:val="en-GB"/>
        </w:rPr>
        <w:t>Prototyping and Pilot Implementation Statement</w:t>
      </w:r>
    </w:p>
    <w:p w14:paraId="1DD408D9" w14:textId="6D4B2F6C" w:rsidR="004B046B" w:rsidRPr="00C14760" w:rsidRDefault="004B046B" w:rsidP="00951828">
      <w:pPr>
        <w:tabs>
          <w:tab w:val="left" w:pos="900"/>
        </w:tabs>
        <w:ind w:left="539"/>
        <w:rPr>
          <w:rFonts w:ascii="Arial Narrow" w:hAnsi="Arial Narrow" w:cs="Arial"/>
          <w:color w:val="7F7F7F"/>
          <w:sz w:val="24"/>
          <w:szCs w:val="24"/>
          <w:lang w:val="en-GB"/>
        </w:rPr>
      </w:pPr>
      <w:r w:rsidRPr="00C14760">
        <w:rPr>
          <w:rFonts w:ascii="Arial Narrow" w:hAnsi="Arial Narrow" w:cs="Arial"/>
          <w:color w:val="7F7F7F"/>
          <w:sz w:val="24"/>
          <w:szCs w:val="24"/>
          <w:lang w:val="en-GB"/>
        </w:rPr>
        <w:t xml:space="preserve">The residents of Marou will be included as much as possible in the implementation process, including </w:t>
      </w:r>
      <w:r w:rsidR="00C14760" w:rsidRPr="00C14760">
        <w:rPr>
          <w:rFonts w:ascii="Arial Narrow" w:hAnsi="Arial Narrow" w:cs="Arial"/>
          <w:color w:val="7F7F7F"/>
          <w:sz w:val="24"/>
          <w:szCs w:val="24"/>
          <w:lang w:val="en-GB"/>
        </w:rPr>
        <w:t xml:space="preserve">final spatial dimensioning and </w:t>
      </w:r>
      <w:r w:rsidRPr="00C14760">
        <w:rPr>
          <w:rFonts w:ascii="Arial Narrow" w:hAnsi="Arial Narrow" w:cs="Arial"/>
          <w:color w:val="7F7F7F"/>
          <w:sz w:val="24"/>
          <w:szCs w:val="24"/>
          <w:lang w:val="en-GB"/>
        </w:rPr>
        <w:t xml:space="preserve">detailed design through installation. </w:t>
      </w:r>
      <w:r w:rsidR="00C14760" w:rsidRPr="00C14760">
        <w:rPr>
          <w:rFonts w:ascii="Arial Narrow" w:hAnsi="Arial Narrow" w:cs="Arial"/>
          <w:color w:val="7F7F7F"/>
          <w:sz w:val="24"/>
          <w:szCs w:val="24"/>
          <w:lang w:val="en-GB"/>
        </w:rPr>
        <w:t xml:space="preserve">Local timber and sawmill will be used. The construction system and the concept have </w:t>
      </w:r>
      <w:r w:rsidR="00503C79" w:rsidRPr="00C14760">
        <w:rPr>
          <w:rFonts w:ascii="Arial Narrow" w:hAnsi="Arial Narrow" w:cs="Arial"/>
          <w:color w:val="7F7F7F"/>
          <w:sz w:val="24"/>
          <w:szCs w:val="24"/>
          <w:lang w:val="en-GB"/>
        </w:rPr>
        <w:t>flexibility, changeability</w:t>
      </w:r>
      <w:r w:rsidR="00C14760" w:rsidRPr="00C14760">
        <w:rPr>
          <w:rFonts w:ascii="Arial Narrow" w:hAnsi="Arial Narrow" w:cs="Arial"/>
          <w:color w:val="7F7F7F"/>
          <w:sz w:val="24"/>
          <w:szCs w:val="24"/>
          <w:lang w:val="en-GB"/>
        </w:rPr>
        <w:t xml:space="preserve"> and</w:t>
      </w:r>
      <w:r w:rsidR="00503C79" w:rsidRPr="00C14760">
        <w:rPr>
          <w:rFonts w:ascii="Arial Narrow" w:hAnsi="Arial Narrow" w:cs="Arial"/>
          <w:color w:val="7F7F7F"/>
          <w:sz w:val="24"/>
          <w:szCs w:val="24"/>
          <w:lang w:val="en-GB"/>
        </w:rPr>
        <w:t xml:space="preserve"> scalabilit</w:t>
      </w:r>
      <w:r w:rsidR="00C14760" w:rsidRPr="00C14760">
        <w:rPr>
          <w:rFonts w:ascii="Arial Narrow" w:hAnsi="Arial Narrow" w:cs="Arial"/>
          <w:color w:val="7F7F7F"/>
          <w:sz w:val="24"/>
          <w:szCs w:val="24"/>
          <w:lang w:val="en-GB"/>
        </w:rPr>
        <w:t>y to meet the eventual local spatial requirements.</w:t>
      </w:r>
    </w:p>
    <w:p w14:paraId="1CB6D1DD" w14:textId="77777777" w:rsidR="00CC1B36" w:rsidRPr="00C14760" w:rsidRDefault="00CC1B36" w:rsidP="008A7C42">
      <w:pPr>
        <w:pStyle w:val="Liststycke"/>
        <w:numPr>
          <w:ilvl w:val="0"/>
          <w:numId w:val="28"/>
        </w:numPr>
        <w:tabs>
          <w:tab w:val="left" w:pos="900"/>
        </w:tabs>
        <w:rPr>
          <w:rFonts w:ascii="Arial Narrow" w:hAnsi="Arial Narrow" w:cs="Arial"/>
          <w:b/>
          <w:color w:val="FF0066"/>
          <w:sz w:val="32"/>
          <w:szCs w:val="32"/>
          <w:lang w:val="en-GB"/>
        </w:rPr>
      </w:pPr>
      <w:r w:rsidRPr="00C14760">
        <w:rPr>
          <w:rFonts w:ascii="Arial Narrow" w:hAnsi="Arial Narrow" w:cs="Arial"/>
          <w:b/>
          <w:color w:val="FF0066"/>
          <w:sz w:val="32"/>
          <w:szCs w:val="32"/>
          <w:lang w:val="en-GB"/>
        </w:rPr>
        <w:t>Operations and Maintenance Statement</w:t>
      </w:r>
    </w:p>
    <w:p w14:paraId="13A3EE95" w14:textId="77777777" w:rsidR="00951828" w:rsidRDefault="004B046B" w:rsidP="00951828">
      <w:pPr>
        <w:tabs>
          <w:tab w:val="left" w:pos="900"/>
        </w:tabs>
        <w:ind w:left="540"/>
        <w:rPr>
          <w:rFonts w:ascii="Arial Narrow" w:hAnsi="Arial Narrow" w:cs="Arial"/>
          <w:color w:val="7F7F7F"/>
          <w:sz w:val="24"/>
          <w:szCs w:val="24"/>
          <w:lang w:val="en-GB"/>
        </w:rPr>
      </w:pPr>
      <w:r w:rsidRPr="00C14760">
        <w:rPr>
          <w:rFonts w:ascii="Arial Narrow" w:hAnsi="Arial Narrow" w:cs="Arial"/>
          <w:color w:val="7F7F7F"/>
          <w:sz w:val="24"/>
          <w:szCs w:val="24"/>
          <w:lang w:val="en-GB"/>
        </w:rPr>
        <w:t xml:space="preserve">The buildings and construction structures can be </w:t>
      </w:r>
      <w:r w:rsidR="00CC1B36" w:rsidRPr="00C14760">
        <w:rPr>
          <w:rFonts w:ascii="Arial Narrow" w:hAnsi="Arial Narrow" w:cs="Arial"/>
          <w:color w:val="7F7F7F"/>
          <w:sz w:val="24"/>
          <w:szCs w:val="24"/>
          <w:lang w:val="en-GB"/>
        </w:rPr>
        <w:t xml:space="preserve">operated and maintained </w:t>
      </w:r>
      <w:r w:rsidRPr="00C14760">
        <w:rPr>
          <w:rFonts w:ascii="Arial Narrow" w:hAnsi="Arial Narrow" w:cs="Arial"/>
          <w:color w:val="7F7F7F"/>
          <w:sz w:val="24"/>
          <w:szCs w:val="24"/>
          <w:lang w:val="en-GB"/>
        </w:rPr>
        <w:t xml:space="preserve">by the local community, as well as the technical energy and water systems as long as training and manuals for this are sufficient and spare parts available. </w:t>
      </w:r>
    </w:p>
    <w:p w14:paraId="4A19B7D6" w14:textId="77777777" w:rsidR="006912DB" w:rsidRDefault="006912DB" w:rsidP="00951828">
      <w:pPr>
        <w:tabs>
          <w:tab w:val="left" w:pos="900"/>
        </w:tabs>
        <w:ind w:left="540"/>
        <w:rPr>
          <w:rFonts w:ascii="Arial Narrow" w:hAnsi="Arial Narrow" w:cs="Arial"/>
          <w:color w:val="7F7F7F"/>
          <w:sz w:val="24"/>
          <w:szCs w:val="24"/>
          <w:lang w:val="en-GB"/>
        </w:rPr>
      </w:pPr>
    </w:p>
    <w:p w14:paraId="57F5BB8F" w14:textId="77777777" w:rsidR="006912DB" w:rsidRDefault="006912DB" w:rsidP="00951828">
      <w:pPr>
        <w:tabs>
          <w:tab w:val="left" w:pos="900"/>
        </w:tabs>
        <w:ind w:left="540"/>
        <w:rPr>
          <w:rFonts w:ascii="Arial Narrow" w:hAnsi="Arial Narrow" w:cs="Arial"/>
          <w:color w:val="7F7F7F"/>
          <w:sz w:val="24"/>
          <w:szCs w:val="24"/>
          <w:lang w:val="en-GB"/>
        </w:rPr>
      </w:pPr>
    </w:p>
    <w:p w14:paraId="0FA5D859" w14:textId="77777777" w:rsidR="006912DB" w:rsidRPr="00C14760" w:rsidRDefault="006912DB" w:rsidP="00951828">
      <w:pPr>
        <w:tabs>
          <w:tab w:val="left" w:pos="900"/>
        </w:tabs>
        <w:ind w:left="540"/>
        <w:rPr>
          <w:rFonts w:ascii="Arial Narrow" w:hAnsi="Arial Narrow" w:cs="Arial"/>
          <w:color w:val="7F7F7F"/>
          <w:sz w:val="24"/>
          <w:szCs w:val="24"/>
          <w:lang w:val="en-GB"/>
        </w:rPr>
      </w:pPr>
    </w:p>
    <w:p w14:paraId="3CF39642" w14:textId="4EAB6ECB" w:rsidR="00CC1B36" w:rsidRPr="00C14760" w:rsidRDefault="00CC1B36" w:rsidP="00951828">
      <w:pPr>
        <w:numPr>
          <w:ilvl w:val="0"/>
          <w:numId w:val="28"/>
        </w:numPr>
        <w:rPr>
          <w:rFonts w:ascii="Arial Narrow" w:hAnsi="Arial Narrow" w:cs="Arial"/>
          <w:b/>
          <w:color w:val="FF0066"/>
          <w:sz w:val="32"/>
          <w:szCs w:val="32"/>
          <w:lang w:val="en-GB"/>
        </w:rPr>
      </w:pPr>
      <w:r w:rsidRPr="00C14760">
        <w:rPr>
          <w:rFonts w:ascii="Arial Narrow" w:hAnsi="Arial Narrow" w:cs="Arial"/>
          <w:b/>
          <w:color w:val="FF0066"/>
          <w:sz w:val="32"/>
          <w:szCs w:val="32"/>
          <w:lang w:val="en-GB"/>
        </w:rPr>
        <w:lastRenderedPageBreak/>
        <w:t>Environmental Impact Assessment</w:t>
      </w:r>
    </w:p>
    <w:p w14:paraId="67D842C8" w14:textId="7810B821" w:rsidR="00CC1B36" w:rsidRPr="00C14760" w:rsidRDefault="004B046B" w:rsidP="005A278A">
      <w:pPr>
        <w:tabs>
          <w:tab w:val="left" w:pos="900"/>
        </w:tabs>
        <w:ind w:left="540"/>
        <w:rPr>
          <w:rFonts w:ascii="Arial Narrow" w:hAnsi="Arial Narrow" w:cs="Arial"/>
          <w:bCs/>
          <w:color w:val="7F7F7F" w:themeColor="text1" w:themeTint="80"/>
          <w:sz w:val="24"/>
          <w:szCs w:val="24"/>
          <w:lang w:val="en-GB"/>
        </w:rPr>
      </w:pPr>
      <w:r w:rsidRPr="00C14760">
        <w:rPr>
          <w:rFonts w:ascii="Arial Narrow" w:hAnsi="Arial Narrow" w:cs="Arial"/>
          <w:bCs/>
          <w:color w:val="7F7F7F" w:themeColor="text1" w:themeTint="80"/>
          <w:sz w:val="24"/>
          <w:szCs w:val="24"/>
          <w:lang w:val="en-GB"/>
        </w:rPr>
        <w:t xml:space="preserve">The surrounding landscape has been developed by ecological principles using ponds and demi lunes, with new plantations in between, increasing water collecting and infiltration </w:t>
      </w:r>
      <w:r w:rsidR="00C14760" w:rsidRPr="00C14760">
        <w:rPr>
          <w:rFonts w:ascii="Arial Narrow" w:hAnsi="Arial Narrow" w:cs="Arial"/>
          <w:bCs/>
          <w:color w:val="7F7F7F" w:themeColor="text1" w:themeTint="80"/>
          <w:sz w:val="24"/>
          <w:szCs w:val="24"/>
          <w:lang w:val="en-GB"/>
        </w:rPr>
        <w:t>as well as</w:t>
      </w:r>
      <w:r w:rsidRPr="00C14760">
        <w:rPr>
          <w:rFonts w:ascii="Arial Narrow" w:hAnsi="Arial Narrow" w:cs="Arial"/>
          <w:bCs/>
          <w:color w:val="7F7F7F" w:themeColor="text1" w:themeTint="80"/>
          <w:sz w:val="24"/>
          <w:szCs w:val="24"/>
          <w:lang w:val="en-GB"/>
        </w:rPr>
        <w:t xml:space="preserve"> diminishing the negative effects of flooding and helping in gathering rainwater.</w:t>
      </w:r>
    </w:p>
    <w:p w14:paraId="6E86E691" w14:textId="77777777" w:rsidR="00CC1B36" w:rsidRPr="00C14760" w:rsidRDefault="00CC1B36" w:rsidP="00CC1B36">
      <w:pPr>
        <w:pStyle w:val="Liststycke"/>
        <w:tabs>
          <w:tab w:val="left" w:pos="900"/>
        </w:tabs>
        <w:rPr>
          <w:rFonts w:ascii="Arial Narrow" w:hAnsi="Arial Narrow" w:cs="Arial"/>
          <w:color w:val="7F7F7F"/>
          <w:sz w:val="24"/>
          <w:szCs w:val="24"/>
          <w:lang w:val="en-GB"/>
        </w:rPr>
      </w:pPr>
    </w:p>
    <w:p w14:paraId="181DD18B" w14:textId="77777777" w:rsidR="00CC1B36" w:rsidRPr="00C14760" w:rsidRDefault="00CC1B36" w:rsidP="00CC1B36">
      <w:pPr>
        <w:pStyle w:val="Liststycke"/>
        <w:tabs>
          <w:tab w:val="left" w:pos="900"/>
        </w:tabs>
        <w:ind w:left="0"/>
        <w:rPr>
          <w:rFonts w:ascii="Arial Narrow" w:hAnsi="Arial Narrow" w:cs="Arial"/>
          <w:color w:val="7F7F7F"/>
          <w:sz w:val="24"/>
          <w:szCs w:val="24"/>
          <w:lang w:val="en-GB"/>
        </w:rPr>
      </w:pPr>
    </w:p>
    <w:sectPr w:rsidR="00CC1B36" w:rsidRPr="00C14760" w:rsidSect="00802D99">
      <w:headerReference w:type="default" r:id="rId18"/>
      <w:footerReference w:type="even" r:id="rId19"/>
      <w:footerReference w:type="default" r:id="rId20"/>
      <w:pgSz w:w="12240" w:h="15840"/>
      <w:pgMar w:top="2595" w:right="1440" w:bottom="1440" w:left="144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F422E" w14:textId="77777777" w:rsidR="00FC1F28" w:rsidRDefault="00FC1F28" w:rsidP="003D620E">
      <w:pPr>
        <w:spacing w:after="0" w:line="240" w:lineRule="auto"/>
      </w:pPr>
      <w:r>
        <w:separator/>
      </w:r>
    </w:p>
  </w:endnote>
  <w:endnote w:type="continuationSeparator" w:id="0">
    <w:p w14:paraId="6C98EC2B" w14:textId="77777777" w:rsidR="00FC1F28" w:rsidRDefault="00FC1F28" w:rsidP="003D6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eGothic CondEighteen">
    <w:panose1 w:val="020B0604020202020204"/>
    <w:charset w:val="00"/>
    <w:family w:val="auto"/>
    <w:pitch w:val="variable"/>
    <w:sig w:usb0="03000000" w:usb1="00000000" w:usb2="00000000" w:usb3="00000000" w:csb0="00000001" w:csb1="00000000"/>
  </w:font>
  <w:font w:name="PJDGGL+TimesNewRoman">
    <w:altName w:val="Times New Roman"/>
    <w:panose1 w:val="020B06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 Next">
    <w:altName w:val="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 w:name="Futura Std Book">
    <w:altName w:val="Arial"/>
    <w:panose1 w:val="020B0602020204020303"/>
    <w:charset w:val="B1"/>
    <w:family w:val="swiss"/>
    <w:pitch w:val="variable"/>
    <w:sig w:usb0="80000867" w:usb1="00000000" w:usb2="00000000" w:usb3="00000000" w:csb0="000001FB"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162664258"/>
      <w:docPartObj>
        <w:docPartGallery w:val="Page Numbers (Bottom of Page)"/>
        <w:docPartUnique/>
      </w:docPartObj>
    </w:sdtPr>
    <w:sdtContent>
      <w:p w14:paraId="7F21756E" w14:textId="2618F786" w:rsidR="00951828" w:rsidRDefault="00951828" w:rsidP="00FB1F47">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75D81EC5" w14:textId="77777777" w:rsidR="00951828" w:rsidRDefault="00951828" w:rsidP="00951828">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2105804595"/>
      <w:docPartObj>
        <w:docPartGallery w:val="Page Numbers (Bottom of Page)"/>
        <w:docPartUnique/>
      </w:docPartObj>
    </w:sdtPr>
    <w:sdtContent>
      <w:p w14:paraId="40DC3EDE" w14:textId="349514E5" w:rsidR="00951828" w:rsidRDefault="00951828" w:rsidP="00FB1F47">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22876FE4" w14:textId="77777777" w:rsidR="00951828" w:rsidRDefault="00951828" w:rsidP="00951828">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CEBDA" w14:textId="77777777" w:rsidR="00FC1F28" w:rsidRDefault="00FC1F28" w:rsidP="003D620E">
      <w:pPr>
        <w:spacing w:after="0" w:line="240" w:lineRule="auto"/>
      </w:pPr>
      <w:r>
        <w:separator/>
      </w:r>
    </w:p>
  </w:footnote>
  <w:footnote w:type="continuationSeparator" w:id="0">
    <w:p w14:paraId="60A14175" w14:textId="77777777" w:rsidR="00FC1F28" w:rsidRDefault="00FC1F28" w:rsidP="003D6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6D8E" w14:textId="77777777" w:rsidR="00132979" w:rsidRPr="00FA4E21" w:rsidRDefault="002841D8" w:rsidP="00714B00">
    <w:pPr>
      <w:pStyle w:val="Sidhuvud"/>
      <w:rPr>
        <w:rFonts w:ascii="Futura Std Book" w:hAnsi="Futura Std Book"/>
        <w:color w:val="808080"/>
        <w:sz w:val="72"/>
        <w:szCs w:val="72"/>
      </w:rPr>
    </w:pPr>
    <w:bookmarkStart w:id="0" w:name="_Hlk29727547"/>
    <w:bookmarkStart w:id="1" w:name="_Hlk29727548"/>
    <w:r>
      <w:rPr>
        <w:noProof/>
      </w:rPr>
      <w:drawing>
        <wp:anchor distT="0" distB="0" distL="114300" distR="114300" simplePos="0" relativeHeight="251658240" behindDoc="1" locked="0" layoutInCell="1" allowOverlap="1" wp14:anchorId="109AAC7F" wp14:editId="18D8494C">
          <wp:simplePos x="0" y="0"/>
          <wp:positionH relativeFrom="column">
            <wp:posOffset>0</wp:posOffset>
          </wp:positionH>
          <wp:positionV relativeFrom="paragraph">
            <wp:posOffset>0</wp:posOffset>
          </wp:positionV>
          <wp:extent cx="1514475" cy="885825"/>
          <wp:effectExtent l="0" t="0" r="0" b="0"/>
          <wp:wrapNone/>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885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C80B530" wp14:editId="30B3BE57">
          <wp:simplePos x="0" y="0"/>
          <wp:positionH relativeFrom="margin">
            <wp:posOffset>4482465</wp:posOffset>
          </wp:positionH>
          <wp:positionV relativeFrom="paragraph">
            <wp:posOffset>323850</wp:posOffset>
          </wp:positionV>
          <wp:extent cx="1784985" cy="581025"/>
          <wp:effectExtent l="0" t="0" r="0" b="0"/>
          <wp:wrapNone/>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4985" cy="581025"/>
                  </a:xfrm>
                  <a:prstGeom prst="rect">
                    <a:avLst/>
                  </a:prstGeom>
                  <a:noFill/>
                </pic:spPr>
              </pic:pic>
            </a:graphicData>
          </a:graphic>
          <wp14:sizeRelH relativeFrom="margin">
            <wp14:pctWidth>0</wp14:pctWidth>
          </wp14:sizeRelH>
          <wp14:sizeRelV relativeFrom="margin">
            <wp14:pctHeight>0</wp14:pctHeight>
          </wp14:sizeRelV>
        </wp:anchor>
      </w:drawing>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4340AA4"/>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42669136"/>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B970837E"/>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F716B5EE"/>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31F63A66"/>
    <w:lvl w:ilvl="0">
      <w:start w:val="1"/>
      <w:numFmt w:val="bullet"/>
      <w:pStyle w:val="Punktlist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AC7638"/>
    <w:lvl w:ilvl="0">
      <w:start w:val="1"/>
      <w:numFmt w:val="bullet"/>
      <w:pStyle w:val="Punktlist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70AAD8"/>
    <w:lvl w:ilvl="0">
      <w:start w:val="1"/>
      <w:numFmt w:val="bullet"/>
      <w:pStyle w:val="Punktlist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69AE46A"/>
    <w:lvl w:ilvl="0">
      <w:start w:val="1"/>
      <w:numFmt w:val="bullet"/>
      <w:pStyle w:val="Punktlist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CC14C4"/>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475E5588"/>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03946A5"/>
    <w:multiLevelType w:val="hybridMultilevel"/>
    <w:tmpl w:val="0C2C7452"/>
    <w:lvl w:ilvl="0" w:tplc="3BA0B70E">
      <w:start w:val="1"/>
      <w:numFmt w:val="decimal"/>
      <w:lvlText w:val="%1."/>
      <w:lvlJc w:val="left"/>
      <w:pPr>
        <w:ind w:left="1260" w:hanging="360"/>
      </w:pPr>
      <w:rPr>
        <w:rFonts w:hint="default"/>
      </w:rPr>
    </w:lvl>
    <w:lvl w:ilvl="1" w:tplc="041D0019" w:tentative="1">
      <w:start w:val="1"/>
      <w:numFmt w:val="lowerLetter"/>
      <w:lvlText w:val="%2."/>
      <w:lvlJc w:val="left"/>
      <w:pPr>
        <w:ind w:left="1980" w:hanging="360"/>
      </w:pPr>
    </w:lvl>
    <w:lvl w:ilvl="2" w:tplc="041D001B" w:tentative="1">
      <w:start w:val="1"/>
      <w:numFmt w:val="lowerRoman"/>
      <w:lvlText w:val="%3."/>
      <w:lvlJc w:val="right"/>
      <w:pPr>
        <w:ind w:left="2700" w:hanging="180"/>
      </w:pPr>
    </w:lvl>
    <w:lvl w:ilvl="3" w:tplc="041D000F" w:tentative="1">
      <w:start w:val="1"/>
      <w:numFmt w:val="decimal"/>
      <w:lvlText w:val="%4."/>
      <w:lvlJc w:val="left"/>
      <w:pPr>
        <w:ind w:left="3420" w:hanging="360"/>
      </w:pPr>
    </w:lvl>
    <w:lvl w:ilvl="4" w:tplc="041D0019" w:tentative="1">
      <w:start w:val="1"/>
      <w:numFmt w:val="lowerLetter"/>
      <w:lvlText w:val="%5."/>
      <w:lvlJc w:val="left"/>
      <w:pPr>
        <w:ind w:left="4140" w:hanging="360"/>
      </w:pPr>
    </w:lvl>
    <w:lvl w:ilvl="5" w:tplc="041D001B" w:tentative="1">
      <w:start w:val="1"/>
      <w:numFmt w:val="lowerRoman"/>
      <w:lvlText w:val="%6."/>
      <w:lvlJc w:val="right"/>
      <w:pPr>
        <w:ind w:left="4860" w:hanging="180"/>
      </w:pPr>
    </w:lvl>
    <w:lvl w:ilvl="6" w:tplc="041D000F" w:tentative="1">
      <w:start w:val="1"/>
      <w:numFmt w:val="decimal"/>
      <w:lvlText w:val="%7."/>
      <w:lvlJc w:val="left"/>
      <w:pPr>
        <w:ind w:left="5580" w:hanging="360"/>
      </w:pPr>
    </w:lvl>
    <w:lvl w:ilvl="7" w:tplc="041D0019" w:tentative="1">
      <w:start w:val="1"/>
      <w:numFmt w:val="lowerLetter"/>
      <w:lvlText w:val="%8."/>
      <w:lvlJc w:val="left"/>
      <w:pPr>
        <w:ind w:left="6300" w:hanging="360"/>
      </w:pPr>
    </w:lvl>
    <w:lvl w:ilvl="8" w:tplc="041D001B" w:tentative="1">
      <w:start w:val="1"/>
      <w:numFmt w:val="lowerRoman"/>
      <w:lvlText w:val="%9."/>
      <w:lvlJc w:val="right"/>
      <w:pPr>
        <w:ind w:left="7020" w:hanging="180"/>
      </w:pPr>
    </w:lvl>
  </w:abstractNum>
  <w:abstractNum w:abstractNumId="11" w15:restartNumberingAfterBreak="0">
    <w:nsid w:val="020B05D0"/>
    <w:multiLevelType w:val="hybridMultilevel"/>
    <w:tmpl w:val="3BA0C7AE"/>
    <w:lvl w:ilvl="0" w:tplc="7606461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050666B9"/>
    <w:multiLevelType w:val="hybridMultilevel"/>
    <w:tmpl w:val="9E36291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15476798"/>
    <w:multiLevelType w:val="hybridMultilevel"/>
    <w:tmpl w:val="0742D348"/>
    <w:lvl w:ilvl="0" w:tplc="91C827A4">
      <w:start w:val="1"/>
      <w:numFmt w:val="decimal"/>
      <w:lvlText w:val="%1)"/>
      <w:lvlJc w:val="left"/>
      <w:pPr>
        <w:ind w:left="900" w:hanging="360"/>
      </w:pPr>
      <w:rPr>
        <w:rFonts w:hint="default"/>
      </w:rPr>
    </w:lvl>
    <w:lvl w:ilvl="1" w:tplc="041D0019" w:tentative="1">
      <w:start w:val="1"/>
      <w:numFmt w:val="lowerLetter"/>
      <w:lvlText w:val="%2."/>
      <w:lvlJc w:val="left"/>
      <w:pPr>
        <w:ind w:left="1620" w:hanging="360"/>
      </w:pPr>
    </w:lvl>
    <w:lvl w:ilvl="2" w:tplc="041D001B" w:tentative="1">
      <w:start w:val="1"/>
      <w:numFmt w:val="lowerRoman"/>
      <w:lvlText w:val="%3."/>
      <w:lvlJc w:val="right"/>
      <w:pPr>
        <w:ind w:left="2340" w:hanging="180"/>
      </w:pPr>
    </w:lvl>
    <w:lvl w:ilvl="3" w:tplc="041D000F" w:tentative="1">
      <w:start w:val="1"/>
      <w:numFmt w:val="decimal"/>
      <w:lvlText w:val="%4."/>
      <w:lvlJc w:val="left"/>
      <w:pPr>
        <w:ind w:left="3060" w:hanging="360"/>
      </w:pPr>
    </w:lvl>
    <w:lvl w:ilvl="4" w:tplc="041D0019" w:tentative="1">
      <w:start w:val="1"/>
      <w:numFmt w:val="lowerLetter"/>
      <w:lvlText w:val="%5."/>
      <w:lvlJc w:val="left"/>
      <w:pPr>
        <w:ind w:left="3780" w:hanging="360"/>
      </w:pPr>
    </w:lvl>
    <w:lvl w:ilvl="5" w:tplc="041D001B" w:tentative="1">
      <w:start w:val="1"/>
      <w:numFmt w:val="lowerRoman"/>
      <w:lvlText w:val="%6."/>
      <w:lvlJc w:val="right"/>
      <w:pPr>
        <w:ind w:left="4500" w:hanging="180"/>
      </w:pPr>
    </w:lvl>
    <w:lvl w:ilvl="6" w:tplc="041D000F" w:tentative="1">
      <w:start w:val="1"/>
      <w:numFmt w:val="decimal"/>
      <w:lvlText w:val="%7."/>
      <w:lvlJc w:val="left"/>
      <w:pPr>
        <w:ind w:left="5220" w:hanging="360"/>
      </w:pPr>
    </w:lvl>
    <w:lvl w:ilvl="7" w:tplc="041D0019" w:tentative="1">
      <w:start w:val="1"/>
      <w:numFmt w:val="lowerLetter"/>
      <w:lvlText w:val="%8."/>
      <w:lvlJc w:val="left"/>
      <w:pPr>
        <w:ind w:left="5940" w:hanging="360"/>
      </w:pPr>
    </w:lvl>
    <w:lvl w:ilvl="8" w:tplc="041D001B" w:tentative="1">
      <w:start w:val="1"/>
      <w:numFmt w:val="lowerRoman"/>
      <w:lvlText w:val="%9."/>
      <w:lvlJc w:val="right"/>
      <w:pPr>
        <w:ind w:left="6660" w:hanging="180"/>
      </w:pPr>
    </w:lvl>
  </w:abstractNum>
  <w:abstractNum w:abstractNumId="14" w15:restartNumberingAfterBreak="0">
    <w:nsid w:val="169A40DE"/>
    <w:multiLevelType w:val="hybridMultilevel"/>
    <w:tmpl w:val="98489D5E"/>
    <w:lvl w:ilvl="0" w:tplc="04090001">
      <w:start w:val="1"/>
      <w:numFmt w:val="bullet"/>
      <w:lvlText w:val=""/>
      <w:lvlJc w:val="left"/>
      <w:pPr>
        <w:ind w:left="900" w:hanging="360"/>
      </w:pPr>
      <w:rPr>
        <w:rFonts w:ascii="Symbol" w:hAnsi="Symbol" w:hint="default"/>
        <w:b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C53D38"/>
    <w:multiLevelType w:val="hybridMultilevel"/>
    <w:tmpl w:val="BF3A83E4"/>
    <w:lvl w:ilvl="0" w:tplc="2DE2AEF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1913266D"/>
    <w:multiLevelType w:val="hybridMultilevel"/>
    <w:tmpl w:val="802A3698"/>
    <w:lvl w:ilvl="0" w:tplc="52F63D3C">
      <w:start w:val="1"/>
      <w:numFmt w:val="decimal"/>
      <w:lvlText w:val="%1)"/>
      <w:lvlJc w:val="left"/>
      <w:pPr>
        <w:ind w:left="900" w:hanging="360"/>
      </w:pPr>
      <w:rPr>
        <w:rFonts w:hint="default"/>
      </w:rPr>
    </w:lvl>
    <w:lvl w:ilvl="1" w:tplc="041D0019">
      <w:start w:val="1"/>
      <w:numFmt w:val="lowerLetter"/>
      <w:lvlText w:val="%2."/>
      <w:lvlJc w:val="left"/>
      <w:pPr>
        <w:ind w:left="1620" w:hanging="360"/>
      </w:pPr>
    </w:lvl>
    <w:lvl w:ilvl="2" w:tplc="041D001B" w:tentative="1">
      <w:start w:val="1"/>
      <w:numFmt w:val="lowerRoman"/>
      <w:lvlText w:val="%3."/>
      <w:lvlJc w:val="right"/>
      <w:pPr>
        <w:ind w:left="2340" w:hanging="180"/>
      </w:pPr>
    </w:lvl>
    <w:lvl w:ilvl="3" w:tplc="041D000F" w:tentative="1">
      <w:start w:val="1"/>
      <w:numFmt w:val="decimal"/>
      <w:lvlText w:val="%4."/>
      <w:lvlJc w:val="left"/>
      <w:pPr>
        <w:ind w:left="3060" w:hanging="360"/>
      </w:pPr>
    </w:lvl>
    <w:lvl w:ilvl="4" w:tplc="041D0019" w:tentative="1">
      <w:start w:val="1"/>
      <w:numFmt w:val="lowerLetter"/>
      <w:lvlText w:val="%5."/>
      <w:lvlJc w:val="left"/>
      <w:pPr>
        <w:ind w:left="3780" w:hanging="360"/>
      </w:pPr>
    </w:lvl>
    <w:lvl w:ilvl="5" w:tplc="041D001B" w:tentative="1">
      <w:start w:val="1"/>
      <w:numFmt w:val="lowerRoman"/>
      <w:lvlText w:val="%6."/>
      <w:lvlJc w:val="right"/>
      <w:pPr>
        <w:ind w:left="4500" w:hanging="180"/>
      </w:pPr>
    </w:lvl>
    <w:lvl w:ilvl="6" w:tplc="041D000F" w:tentative="1">
      <w:start w:val="1"/>
      <w:numFmt w:val="decimal"/>
      <w:lvlText w:val="%7."/>
      <w:lvlJc w:val="left"/>
      <w:pPr>
        <w:ind w:left="5220" w:hanging="360"/>
      </w:pPr>
    </w:lvl>
    <w:lvl w:ilvl="7" w:tplc="041D0019" w:tentative="1">
      <w:start w:val="1"/>
      <w:numFmt w:val="lowerLetter"/>
      <w:lvlText w:val="%8."/>
      <w:lvlJc w:val="left"/>
      <w:pPr>
        <w:ind w:left="5940" w:hanging="360"/>
      </w:pPr>
    </w:lvl>
    <w:lvl w:ilvl="8" w:tplc="041D001B" w:tentative="1">
      <w:start w:val="1"/>
      <w:numFmt w:val="lowerRoman"/>
      <w:lvlText w:val="%9."/>
      <w:lvlJc w:val="right"/>
      <w:pPr>
        <w:ind w:left="6660" w:hanging="180"/>
      </w:pPr>
    </w:lvl>
  </w:abstractNum>
  <w:abstractNum w:abstractNumId="17" w15:restartNumberingAfterBreak="0">
    <w:nsid w:val="1B3271E5"/>
    <w:multiLevelType w:val="hybridMultilevel"/>
    <w:tmpl w:val="6372A3C8"/>
    <w:lvl w:ilvl="0" w:tplc="E3EC7C26">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1F23266C"/>
    <w:multiLevelType w:val="hybridMultilevel"/>
    <w:tmpl w:val="7070ED16"/>
    <w:lvl w:ilvl="0" w:tplc="78B676D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28E048E9"/>
    <w:multiLevelType w:val="hybridMultilevel"/>
    <w:tmpl w:val="35E853F6"/>
    <w:lvl w:ilvl="0" w:tplc="5A061AC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29747759"/>
    <w:multiLevelType w:val="hybridMultilevel"/>
    <w:tmpl w:val="A3C2DE5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1" w15:restartNumberingAfterBreak="0">
    <w:nsid w:val="35705524"/>
    <w:multiLevelType w:val="hybridMultilevel"/>
    <w:tmpl w:val="8C1EE50C"/>
    <w:lvl w:ilvl="0" w:tplc="F8F6855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5B6367B"/>
    <w:multiLevelType w:val="hybridMultilevel"/>
    <w:tmpl w:val="4BF8FE02"/>
    <w:lvl w:ilvl="0" w:tplc="2132CA3E">
      <w:start w:val="1"/>
      <w:numFmt w:val="upperLetter"/>
      <w:lvlText w:val="%1."/>
      <w:lvlJc w:val="left"/>
      <w:pPr>
        <w:ind w:left="1260" w:hanging="360"/>
      </w:pPr>
      <w:rPr>
        <w:rFonts w:ascii="Arial Narrow" w:hAnsi="Arial Narrow" w:cs="Arial" w:hint="default"/>
        <w:b/>
        <w:color w:val="FF0000"/>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3E080406"/>
    <w:multiLevelType w:val="hybridMultilevel"/>
    <w:tmpl w:val="890AC14A"/>
    <w:lvl w:ilvl="0" w:tplc="E534986A">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48F647ED"/>
    <w:multiLevelType w:val="hybridMultilevel"/>
    <w:tmpl w:val="10C47B3C"/>
    <w:lvl w:ilvl="0" w:tplc="1CC0707C">
      <w:start w:val="31"/>
      <w:numFmt w:val="decimal"/>
      <w:lvlText w:val="%1."/>
      <w:lvlJc w:val="left"/>
      <w:pPr>
        <w:ind w:left="1260" w:hanging="360"/>
      </w:pPr>
      <w:rPr>
        <w:rFonts w:ascii="Arial Narrow" w:hAnsi="Arial Narrow" w:cs="Arial" w:hint="default"/>
        <w:b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235E"/>
    <w:multiLevelType w:val="hybridMultilevel"/>
    <w:tmpl w:val="8C1EE50C"/>
    <w:lvl w:ilvl="0" w:tplc="FFFFFFFF">
      <w:start w:val="1"/>
      <w:numFmt w:val="upp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6" w15:restartNumberingAfterBreak="0">
    <w:nsid w:val="5938772F"/>
    <w:multiLevelType w:val="hybridMultilevel"/>
    <w:tmpl w:val="17206A36"/>
    <w:lvl w:ilvl="0" w:tplc="FFFFFFFF">
      <w:start w:val="1"/>
      <w:numFmt w:val="decimal"/>
      <w:lvlText w:val="%1."/>
      <w:lvlJc w:val="left"/>
      <w:pPr>
        <w:ind w:left="900" w:hanging="360"/>
      </w:pPr>
      <w:rPr>
        <w:rFonts w:ascii="Arial Narrow" w:hAnsi="Arial Narrow" w:cs="Arial" w:hint="default"/>
        <w:b w:val="0"/>
        <w:color w:val="auto"/>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B2D22B8"/>
    <w:multiLevelType w:val="hybridMultilevel"/>
    <w:tmpl w:val="6646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FB7970"/>
    <w:multiLevelType w:val="hybridMultilevel"/>
    <w:tmpl w:val="62605512"/>
    <w:lvl w:ilvl="0" w:tplc="C3EEF89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62F75B64"/>
    <w:multiLevelType w:val="hybridMultilevel"/>
    <w:tmpl w:val="5EF8A4E8"/>
    <w:lvl w:ilvl="0" w:tplc="D9C2787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E34EC7"/>
    <w:multiLevelType w:val="hybridMultilevel"/>
    <w:tmpl w:val="08F03656"/>
    <w:lvl w:ilvl="0" w:tplc="FFFFFFFF">
      <w:start w:val="1"/>
      <w:numFmt w:val="decimal"/>
      <w:lvlText w:val="%1."/>
      <w:lvlJc w:val="left"/>
      <w:pPr>
        <w:ind w:left="900" w:hanging="360"/>
      </w:pPr>
      <w:rPr>
        <w:rFonts w:ascii="Arial Narrow" w:hAnsi="Arial Narrow" w:cs="Arial" w:hint="default"/>
        <w:b w:val="0"/>
        <w:color w:val="auto"/>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D73656"/>
    <w:multiLevelType w:val="hybridMultilevel"/>
    <w:tmpl w:val="F8463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5C2E15"/>
    <w:multiLevelType w:val="hybridMultilevel"/>
    <w:tmpl w:val="AD6460FE"/>
    <w:lvl w:ilvl="0" w:tplc="041D0001">
      <w:start w:val="1"/>
      <w:numFmt w:val="bullet"/>
      <w:lvlText w:val=""/>
      <w:lvlJc w:val="left"/>
      <w:pPr>
        <w:ind w:left="900" w:hanging="360"/>
      </w:pPr>
      <w:rPr>
        <w:rFonts w:ascii="Symbol" w:hAnsi="Symbol" w:hint="default"/>
        <w:b w:val="0"/>
        <w:color w:val="auto"/>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A5147D9"/>
    <w:multiLevelType w:val="hybridMultilevel"/>
    <w:tmpl w:val="CD1083FE"/>
    <w:lvl w:ilvl="0" w:tplc="9C2A9482">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105465292">
    <w:abstractNumId w:val="14"/>
  </w:num>
  <w:num w:numId="2" w16cid:durableId="1436091447">
    <w:abstractNumId w:val="9"/>
  </w:num>
  <w:num w:numId="3" w16cid:durableId="1659115698">
    <w:abstractNumId w:val="7"/>
  </w:num>
  <w:num w:numId="4" w16cid:durableId="163710969">
    <w:abstractNumId w:val="6"/>
  </w:num>
  <w:num w:numId="5" w16cid:durableId="316343532">
    <w:abstractNumId w:val="5"/>
  </w:num>
  <w:num w:numId="6" w16cid:durableId="189804973">
    <w:abstractNumId w:val="4"/>
  </w:num>
  <w:num w:numId="7" w16cid:durableId="1996643997">
    <w:abstractNumId w:val="8"/>
  </w:num>
  <w:num w:numId="8" w16cid:durableId="2113279705">
    <w:abstractNumId w:val="3"/>
  </w:num>
  <w:num w:numId="9" w16cid:durableId="1004286205">
    <w:abstractNumId w:val="2"/>
  </w:num>
  <w:num w:numId="10" w16cid:durableId="593131475">
    <w:abstractNumId w:val="1"/>
  </w:num>
  <w:num w:numId="11" w16cid:durableId="836457292">
    <w:abstractNumId w:val="0"/>
  </w:num>
  <w:num w:numId="12" w16cid:durableId="1597590125">
    <w:abstractNumId w:val="28"/>
  </w:num>
  <w:num w:numId="13" w16cid:durableId="176193174">
    <w:abstractNumId w:val="23"/>
  </w:num>
  <w:num w:numId="14" w16cid:durableId="579102951">
    <w:abstractNumId w:val="11"/>
  </w:num>
  <w:num w:numId="15" w16cid:durableId="759180609">
    <w:abstractNumId w:val="33"/>
  </w:num>
  <w:num w:numId="16" w16cid:durableId="1365600127">
    <w:abstractNumId w:val="29"/>
  </w:num>
  <w:num w:numId="17" w16cid:durableId="878010869">
    <w:abstractNumId w:val="18"/>
  </w:num>
  <w:num w:numId="18" w16cid:durableId="1335380676">
    <w:abstractNumId w:val="21"/>
  </w:num>
  <w:num w:numId="19" w16cid:durableId="163715885">
    <w:abstractNumId w:val="17"/>
  </w:num>
  <w:num w:numId="20" w16cid:durableId="864101184">
    <w:abstractNumId w:val="30"/>
  </w:num>
  <w:num w:numId="21" w16cid:durableId="255285720">
    <w:abstractNumId w:val="25"/>
  </w:num>
  <w:num w:numId="22" w16cid:durableId="203257056">
    <w:abstractNumId w:val="22"/>
  </w:num>
  <w:num w:numId="23" w16cid:durableId="48699639">
    <w:abstractNumId w:val="26"/>
  </w:num>
  <w:num w:numId="24" w16cid:durableId="1595894002">
    <w:abstractNumId w:val="24"/>
  </w:num>
  <w:num w:numId="25" w16cid:durableId="1383793986">
    <w:abstractNumId w:val="15"/>
  </w:num>
  <w:num w:numId="26" w16cid:durableId="1855419107">
    <w:abstractNumId w:val="19"/>
  </w:num>
  <w:num w:numId="27" w16cid:durableId="1068646262">
    <w:abstractNumId w:val="27"/>
  </w:num>
  <w:num w:numId="28" w16cid:durableId="1973247028">
    <w:abstractNumId w:val="31"/>
  </w:num>
  <w:num w:numId="29" w16cid:durableId="2142460804">
    <w:abstractNumId w:val="20"/>
  </w:num>
  <w:num w:numId="30" w16cid:durableId="376396244">
    <w:abstractNumId w:val="32"/>
  </w:num>
  <w:num w:numId="31" w16cid:durableId="1377698819">
    <w:abstractNumId w:val="16"/>
  </w:num>
  <w:num w:numId="32" w16cid:durableId="626787496">
    <w:abstractNumId w:val="13"/>
  </w:num>
  <w:num w:numId="33" w16cid:durableId="641277832">
    <w:abstractNumId w:val="12"/>
  </w:num>
  <w:num w:numId="34" w16cid:durableId="122572482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B4"/>
    <w:rsid w:val="00004479"/>
    <w:rsid w:val="00007A68"/>
    <w:rsid w:val="00012708"/>
    <w:rsid w:val="0001442B"/>
    <w:rsid w:val="00017A0E"/>
    <w:rsid w:val="00022E18"/>
    <w:rsid w:val="00022EA3"/>
    <w:rsid w:val="000251FB"/>
    <w:rsid w:val="000324EF"/>
    <w:rsid w:val="00032944"/>
    <w:rsid w:val="00032F06"/>
    <w:rsid w:val="0004061D"/>
    <w:rsid w:val="000426C8"/>
    <w:rsid w:val="000439D9"/>
    <w:rsid w:val="0004488C"/>
    <w:rsid w:val="000459FF"/>
    <w:rsid w:val="000473A8"/>
    <w:rsid w:val="000521EC"/>
    <w:rsid w:val="00053D40"/>
    <w:rsid w:val="00055167"/>
    <w:rsid w:val="00056AD5"/>
    <w:rsid w:val="00060C63"/>
    <w:rsid w:val="00065EF0"/>
    <w:rsid w:val="000668D5"/>
    <w:rsid w:val="000828AB"/>
    <w:rsid w:val="000830AC"/>
    <w:rsid w:val="00083373"/>
    <w:rsid w:val="00091C99"/>
    <w:rsid w:val="00096214"/>
    <w:rsid w:val="00096532"/>
    <w:rsid w:val="000A0F47"/>
    <w:rsid w:val="000A2FE1"/>
    <w:rsid w:val="000A41D4"/>
    <w:rsid w:val="000A7A65"/>
    <w:rsid w:val="000B1042"/>
    <w:rsid w:val="000B4475"/>
    <w:rsid w:val="000B7B2D"/>
    <w:rsid w:val="000C0155"/>
    <w:rsid w:val="000C1866"/>
    <w:rsid w:val="000C600B"/>
    <w:rsid w:val="000C6212"/>
    <w:rsid w:val="000D1934"/>
    <w:rsid w:val="000D46E4"/>
    <w:rsid w:val="000D51F8"/>
    <w:rsid w:val="000D6739"/>
    <w:rsid w:val="000D7CA4"/>
    <w:rsid w:val="000E0946"/>
    <w:rsid w:val="000E6B2E"/>
    <w:rsid w:val="000E73B6"/>
    <w:rsid w:val="000E7BDA"/>
    <w:rsid w:val="000F5322"/>
    <w:rsid w:val="000F5897"/>
    <w:rsid w:val="001007B8"/>
    <w:rsid w:val="00111CC7"/>
    <w:rsid w:val="00114B83"/>
    <w:rsid w:val="001216E7"/>
    <w:rsid w:val="00121974"/>
    <w:rsid w:val="001244B8"/>
    <w:rsid w:val="00130DA3"/>
    <w:rsid w:val="001321C9"/>
    <w:rsid w:val="00132798"/>
    <w:rsid w:val="00132979"/>
    <w:rsid w:val="00141D4F"/>
    <w:rsid w:val="001425DB"/>
    <w:rsid w:val="001447FB"/>
    <w:rsid w:val="00155313"/>
    <w:rsid w:val="0016068A"/>
    <w:rsid w:val="00160E64"/>
    <w:rsid w:val="00173A33"/>
    <w:rsid w:val="00181B17"/>
    <w:rsid w:val="001821E5"/>
    <w:rsid w:val="001870F8"/>
    <w:rsid w:val="001921C2"/>
    <w:rsid w:val="001A0806"/>
    <w:rsid w:val="001A49FA"/>
    <w:rsid w:val="001A6E43"/>
    <w:rsid w:val="001B2D78"/>
    <w:rsid w:val="001B5AFD"/>
    <w:rsid w:val="001C1907"/>
    <w:rsid w:val="001C4ACA"/>
    <w:rsid w:val="001C5851"/>
    <w:rsid w:val="001C5B52"/>
    <w:rsid w:val="001C661A"/>
    <w:rsid w:val="001C7F73"/>
    <w:rsid w:val="001D5F52"/>
    <w:rsid w:val="001E2B05"/>
    <w:rsid w:val="001E6297"/>
    <w:rsid w:val="001F02FB"/>
    <w:rsid w:val="00205070"/>
    <w:rsid w:val="00206710"/>
    <w:rsid w:val="00207AAE"/>
    <w:rsid w:val="00211733"/>
    <w:rsid w:val="00217934"/>
    <w:rsid w:val="0022003E"/>
    <w:rsid w:val="0022143F"/>
    <w:rsid w:val="002251A1"/>
    <w:rsid w:val="00230AC6"/>
    <w:rsid w:val="00230E0D"/>
    <w:rsid w:val="00233396"/>
    <w:rsid w:val="0023517C"/>
    <w:rsid w:val="00236048"/>
    <w:rsid w:val="00236FB4"/>
    <w:rsid w:val="002377CC"/>
    <w:rsid w:val="002400F7"/>
    <w:rsid w:val="00241C7E"/>
    <w:rsid w:val="00242BDE"/>
    <w:rsid w:val="00251A43"/>
    <w:rsid w:val="002526CA"/>
    <w:rsid w:val="002539DC"/>
    <w:rsid w:val="00254B17"/>
    <w:rsid w:val="00255CAB"/>
    <w:rsid w:val="0025799E"/>
    <w:rsid w:val="002608EF"/>
    <w:rsid w:val="0026180A"/>
    <w:rsid w:val="0027156F"/>
    <w:rsid w:val="00272E98"/>
    <w:rsid w:val="002766EC"/>
    <w:rsid w:val="00276DFF"/>
    <w:rsid w:val="002829F8"/>
    <w:rsid w:val="002841D8"/>
    <w:rsid w:val="00284873"/>
    <w:rsid w:val="00286DA5"/>
    <w:rsid w:val="00295936"/>
    <w:rsid w:val="0029687C"/>
    <w:rsid w:val="002A0958"/>
    <w:rsid w:val="002A4EE3"/>
    <w:rsid w:val="002A5AA8"/>
    <w:rsid w:val="002A631A"/>
    <w:rsid w:val="002A74DC"/>
    <w:rsid w:val="002B2D87"/>
    <w:rsid w:val="002B4167"/>
    <w:rsid w:val="002B5A08"/>
    <w:rsid w:val="002B6C7D"/>
    <w:rsid w:val="002C456A"/>
    <w:rsid w:val="002C5572"/>
    <w:rsid w:val="002D0606"/>
    <w:rsid w:val="002D11CB"/>
    <w:rsid w:val="002E0F19"/>
    <w:rsid w:val="002E2000"/>
    <w:rsid w:val="002E20E0"/>
    <w:rsid w:val="002E2190"/>
    <w:rsid w:val="002E625A"/>
    <w:rsid w:val="002F2949"/>
    <w:rsid w:val="002F3243"/>
    <w:rsid w:val="002F44CA"/>
    <w:rsid w:val="002F72D3"/>
    <w:rsid w:val="00305E90"/>
    <w:rsid w:val="00310B60"/>
    <w:rsid w:val="003122FA"/>
    <w:rsid w:val="00313051"/>
    <w:rsid w:val="00315A34"/>
    <w:rsid w:val="00315E09"/>
    <w:rsid w:val="00317980"/>
    <w:rsid w:val="00321625"/>
    <w:rsid w:val="0032234D"/>
    <w:rsid w:val="003239A1"/>
    <w:rsid w:val="003264B8"/>
    <w:rsid w:val="00326E23"/>
    <w:rsid w:val="00331413"/>
    <w:rsid w:val="003339FD"/>
    <w:rsid w:val="003421A8"/>
    <w:rsid w:val="00342460"/>
    <w:rsid w:val="003478AE"/>
    <w:rsid w:val="003557A6"/>
    <w:rsid w:val="00356AD8"/>
    <w:rsid w:val="003579BE"/>
    <w:rsid w:val="0036123A"/>
    <w:rsid w:val="00362BD1"/>
    <w:rsid w:val="003747DD"/>
    <w:rsid w:val="00376984"/>
    <w:rsid w:val="00385928"/>
    <w:rsid w:val="00396C65"/>
    <w:rsid w:val="003A24B4"/>
    <w:rsid w:val="003A3FC5"/>
    <w:rsid w:val="003A4E9E"/>
    <w:rsid w:val="003A650C"/>
    <w:rsid w:val="003B2794"/>
    <w:rsid w:val="003B42E6"/>
    <w:rsid w:val="003B7018"/>
    <w:rsid w:val="003C1D68"/>
    <w:rsid w:val="003C71D4"/>
    <w:rsid w:val="003D0511"/>
    <w:rsid w:val="003D0E4E"/>
    <w:rsid w:val="003D620E"/>
    <w:rsid w:val="003D797D"/>
    <w:rsid w:val="003E5526"/>
    <w:rsid w:val="003E79BB"/>
    <w:rsid w:val="003F1566"/>
    <w:rsid w:val="003F5E42"/>
    <w:rsid w:val="004009BB"/>
    <w:rsid w:val="00402413"/>
    <w:rsid w:val="0040399C"/>
    <w:rsid w:val="0040404A"/>
    <w:rsid w:val="00404E71"/>
    <w:rsid w:val="00411EF9"/>
    <w:rsid w:val="00415784"/>
    <w:rsid w:val="00416CF3"/>
    <w:rsid w:val="00421691"/>
    <w:rsid w:val="00432BD6"/>
    <w:rsid w:val="004338AC"/>
    <w:rsid w:val="00434177"/>
    <w:rsid w:val="00434285"/>
    <w:rsid w:val="0044187D"/>
    <w:rsid w:val="00443A65"/>
    <w:rsid w:val="0045003C"/>
    <w:rsid w:val="00450B2A"/>
    <w:rsid w:val="00452B16"/>
    <w:rsid w:val="0046058D"/>
    <w:rsid w:val="004620C4"/>
    <w:rsid w:val="0046499A"/>
    <w:rsid w:val="0046556E"/>
    <w:rsid w:val="004729BF"/>
    <w:rsid w:val="00474D50"/>
    <w:rsid w:val="00476B81"/>
    <w:rsid w:val="00482EFC"/>
    <w:rsid w:val="00482F9F"/>
    <w:rsid w:val="00484B29"/>
    <w:rsid w:val="00491EA5"/>
    <w:rsid w:val="00494628"/>
    <w:rsid w:val="0049656C"/>
    <w:rsid w:val="004A5078"/>
    <w:rsid w:val="004A7C19"/>
    <w:rsid w:val="004B046B"/>
    <w:rsid w:val="004B1571"/>
    <w:rsid w:val="004B440E"/>
    <w:rsid w:val="004B5A36"/>
    <w:rsid w:val="004B6B57"/>
    <w:rsid w:val="004C41C9"/>
    <w:rsid w:val="004C465C"/>
    <w:rsid w:val="004C53EE"/>
    <w:rsid w:val="004C7038"/>
    <w:rsid w:val="004D08F6"/>
    <w:rsid w:val="004D1881"/>
    <w:rsid w:val="004D27D1"/>
    <w:rsid w:val="004D3086"/>
    <w:rsid w:val="004E7E31"/>
    <w:rsid w:val="004F111C"/>
    <w:rsid w:val="004F558D"/>
    <w:rsid w:val="004F55F2"/>
    <w:rsid w:val="004F599D"/>
    <w:rsid w:val="004F780D"/>
    <w:rsid w:val="00503C79"/>
    <w:rsid w:val="00513237"/>
    <w:rsid w:val="005151A7"/>
    <w:rsid w:val="00517983"/>
    <w:rsid w:val="0053061C"/>
    <w:rsid w:val="00535AFB"/>
    <w:rsid w:val="00537A8F"/>
    <w:rsid w:val="005441F5"/>
    <w:rsid w:val="00550CD8"/>
    <w:rsid w:val="00553CE8"/>
    <w:rsid w:val="0056131F"/>
    <w:rsid w:val="0056416C"/>
    <w:rsid w:val="005664E9"/>
    <w:rsid w:val="005806C8"/>
    <w:rsid w:val="00581C92"/>
    <w:rsid w:val="00583AAA"/>
    <w:rsid w:val="00586B7A"/>
    <w:rsid w:val="005873FB"/>
    <w:rsid w:val="005A278A"/>
    <w:rsid w:val="005A5554"/>
    <w:rsid w:val="005B2A60"/>
    <w:rsid w:val="005B692F"/>
    <w:rsid w:val="005C1D34"/>
    <w:rsid w:val="005C4CD8"/>
    <w:rsid w:val="005C6083"/>
    <w:rsid w:val="005C64F0"/>
    <w:rsid w:val="005C6592"/>
    <w:rsid w:val="005D0D43"/>
    <w:rsid w:val="005D2B3D"/>
    <w:rsid w:val="005D5A82"/>
    <w:rsid w:val="005D6F10"/>
    <w:rsid w:val="005D7661"/>
    <w:rsid w:val="005E5D69"/>
    <w:rsid w:val="005F19C9"/>
    <w:rsid w:val="00604CB2"/>
    <w:rsid w:val="00605D55"/>
    <w:rsid w:val="0060663E"/>
    <w:rsid w:val="00607059"/>
    <w:rsid w:val="00607B8B"/>
    <w:rsid w:val="00612DF9"/>
    <w:rsid w:val="0062232C"/>
    <w:rsid w:val="006230BB"/>
    <w:rsid w:val="00624F38"/>
    <w:rsid w:val="00635C4A"/>
    <w:rsid w:val="00640B30"/>
    <w:rsid w:val="00650C03"/>
    <w:rsid w:val="00652192"/>
    <w:rsid w:val="0065445A"/>
    <w:rsid w:val="00655FBF"/>
    <w:rsid w:val="00656ABA"/>
    <w:rsid w:val="00666CC0"/>
    <w:rsid w:val="006701B6"/>
    <w:rsid w:val="0067315E"/>
    <w:rsid w:val="00682D1A"/>
    <w:rsid w:val="0068313C"/>
    <w:rsid w:val="00685967"/>
    <w:rsid w:val="00685C05"/>
    <w:rsid w:val="006864BE"/>
    <w:rsid w:val="006912DB"/>
    <w:rsid w:val="00694429"/>
    <w:rsid w:val="00695AA7"/>
    <w:rsid w:val="006A26A7"/>
    <w:rsid w:val="006B01E7"/>
    <w:rsid w:val="006B25E2"/>
    <w:rsid w:val="006B3006"/>
    <w:rsid w:val="006B6860"/>
    <w:rsid w:val="006C04A0"/>
    <w:rsid w:val="006C0E6B"/>
    <w:rsid w:val="006C5D09"/>
    <w:rsid w:val="006C5F06"/>
    <w:rsid w:val="006D017B"/>
    <w:rsid w:val="006D3220"/>
    <w:rsid w:val="006D4A13"/>
    <w:rsid w:val="006E0CB7"/>
    <w:rsid w:val="006E41B8"/>
    <w:rsid w:val="006E6CAC"/>
    <w:rsid w:val="006F023E"/>
    <w:rsid w:val="006F0B62"/>
    <w:rsid w:val="006F0C5A"/>
    <w:rsid w:val="006F0D46"/>
    <w:rsid w:val="00701291"/>
    <w:rsid w:val="0070637D"/>
    <w:rsid w:val="00707FB5"/>
    <w:rsid w:val="00711C91"/>
    <w:rsid w:val="00714B00"/>
    <w:rsid w:val="00714B52"/>
    <w:rsid w:val="00723B55"/>
    <w:rsid w:val="007251B9"/>
    <w:rsid w:val="007349DF"/>
    <w:rsid w:val="00735820"/>
    <w:rsid w:val="00737C92"/>
    <w:rsid w:val="00743312"/>
    <w:rsid w:val="007473F5"/>
    <w:rsid w:val="00750FA2"/>
    <w:rsid w:val="00752313"/>
    <w:rsid w:val="00754678"/>
    <w:rsid w:val="00755222"/>
    <w:rsid w:val="007553CB"/>
    <w:rsid w:val="007554A7"/>
    <w:rsid w:val="007604A9"/>
    <w:rsid w:val="00760D6A"/>
    <w:rsid w:val="00761169"/>
    <w:rsid w:val="007658F0"/>
    <w:rsid w:val="00765F54"/>
    <w:rsid w:val="0078206B"/>
    <w:rsid w:val="007914C9"/>
    <w:rsid w:val="00792D45"/>
    <w:rsid w:val="00796951"/>
    <w:rsid w:val="007A0781"/>
    <w:rsid w:val="007A17A2"/>
    <w:rsid w:val="007A2A6C"/>
    <w:rsid w:val="007A5940"/>
    <w:rsid w:val="007B364E"/>
    <w:rsid w:val="007B7432"/>
    <w:rsid w:val="007B7A60"/>
    <w:rsid w:val="007C3263"/>
    <w:rsid w:val="007C450C"/>
    <w:rsid w:val="007C5D23"/>
    <w:rsid w:val="007D089C"/>
    <w:rsid w:val="007D6FD6"/>
    <w:rsid w:val="007E1E26"/>
    <w:rsid w:val="007F0236"/>
    <w:rsid w:val="007F1EDE"/>
    <w:rsid w:val="007F50F0"/>
    <w:rsid w:val="007F6AF8"/>
    <w:rsid w:val="00802D99"/>
    <w:rsid w:val="00806E2B"/>
    <w:rsid w:val="00814702"/>
    <w:rsid w:val="0081684F"/>
    <w:rsid w:val="008170B7"/>
    <w:rsid w:val="00817A4C"/>
    <w:rsid w:val="00817BEC"/>
    <w:rsid w:val="008209E6"/>
    <w:rsid w:val="0082437F"/>
    <w:rsid w:val="00826720"/>
    <w:rsid w:val="0083183B"/>
    <w:rsid w:val="00832C70"/>
    <w:rsid w:val="0084063C"/>
    <w:rsid w:val="00841D37"/>
    <w:rsid w:val="008441B2"/>
    <w:rsid w:val="00846200"/>
    <w:rsid w:val="008523A3"/>
    <w:rsid w:val="00881E50"/>
    <w:rsid w:val="00883F50"/>
    <w:rsid w:val="008975FC"/>
    <w:rsid w:val="00897A28"/>
    <w:rsid w:val="008A2B96"/>
    <w:rsid w:val="008A4FE4"/>
    <w:rsid w:val="008B2E62"/>
    <w:rsid w:val="008B57FA"/>
    <w:rsid w:val="008B705F"/>
    <w:rsid w:val="008C154B"/>
    <w:rsid w:val="008C46EA"/>
    <w:rsid w:val="008C61CA"/>
    <w:rsid w:val="008C6D15"/>
    <w:rsid w:val="008D105D"/>
    <w:rsid w:val="008D66B6"/>
    <w:rsid w:val="008D6BDB"/>
    <w:rsid w:val="008D728D"/>
    <w:rsid w:val="008D7BE7"/>
    <w:rsid w:val="008E1406"/>
    <w:rsid w:val="008E1932"/>
    <w:rsid w:val="00903429"/>
    <w:rsid w:val="00910B94"/>
    <w:rsid w:val="0091206E"/>
    <w:rsid w:val="0091346A"/>
    <w:rsid w:val="009150DA"/>
    <w:rsid w:val="00923A43"/>
    <w:rsid w:val="00924F01"/>
    <w:rsid w:val="009317E8"/>
    <w:rsid w:val="00933AD6"/>
    <w:rsid w:val="009402B1"/>
    <w:rsid w:val="0094134C"/>
    <w:rsid w:val="00942647"/>
    <w:rsid w:val="00944124"/>
    <w:rsid w:val="00944CB0"/>
    <w:rsid w:val="00950E16"/>
    <w:rsid w:val="00951828"/>
    <w:rsid w:val="00951988"/>
    <w:rsid w:val="00956E46"/>
    <w:rsid w:val="009619DB"/>
    <w:rsid w:val="009641BD"/>
    <w:rsid w:val="0097177C"/>
    <w:rsid w:val="00973707"/>
    <w:rsid w:val="00976B3A"/>
    <w:rsid w:val="0098131A"/>
    <w:rsid w:val="009842A7"/>
    <w:rsid w:val="00987782"/>
    <w:rsid w:val="00994A0D"/>
    <w:rsid w:val="00997254"/>
    <w:rsid w:val="00997304"/>
    <w:rsid w:val="009A3663"/>
    <w:rsid w:val="009A40E2"/>
    <w:rsid w:val="009B0C82"/>
    <w:rsid w:val="009B0CF2"/>
    <w:rsid w:val="009B149F"/>
    <w:rsid w:val="009B3BDE"/>
    <w:rsid w:val="009C3D2E"/>
    <w:rsid w:val="009C5C87"/>
    <w:rsid w:val="009C7614"/>
    <w:rsid w:val="009D05F1"/>
    <w:rsid w:val="009D0EBC"/>
    <w:rsid w:val="009D4E22"/>
    <w:rsid w:val="009E6560"/>
    <w:rsid w:val="009F3B91"/>
    <w:rsid w:val="009F62F2"/>
    <w:rsid w:val="00A01B9D"/>
    <w:rsid w:val="00A03DF7"/>
    <w:rsid w:val="00A05394"/>
    <w:rsid w:val="00A0687F"/>
    <w:rsid w:val="00A078C2"/>
    <w:rsid w:val="00A12D6E"/>
    <w:rsid w:val="00A2011E"/>
    <w:rsid w:val="00A209E8"/>
    <w:rsid w:val="00A218E2"/>
    <w:rsid w:val="00A24A9F"/>
    <w:rsid w:val="00A25D2E"/>
    <w:rsid w:val="00A323A6"/>
    <w:rsid w:val="00A3298F"/>
    <w:rsid w:val="00A40E47"/>
    <w:rsid w:val="00A424F9"/>
    <w:rsid w:val="00A45C78"/>
    <w:rsid w:val="00A52D1D"/>
    <w:rsid w:val="00A56871"/>
    <w:rsid w:val="00A60EC0"/>
    <w:rsid w:val="00A61C2D"/>
    <w:rsid w:val="00A6741C"/>
    <w:rsid w:val="00A70631"/>
    <w:rsid w:val="00A70BE1"/>
    <w:rsid w:val="00A81E65"/>
    <w:rsid w:val="00A85F25"/>
    <w:rsid w:val="00A90FA8"/>
    <w:rsid w:val="00A92A10"/>
    <w:rsid w:val="00A92CC2"/>
    <w:rsid w:val="00A94C9D"/>
    <w:rsid w:val="00AA6D41"/>
    <w:rsid w:val="00AB14E3"/>
    <w:rsid w:val="00AB1B73"/>
    <w:rsid w:val="00AB1DD2"/>
    <w:rsid w:val="00AB3628"/>
    <w:rsid w:val="00AB3648"/>
    <w:rsid w:val="00AB6502"/>
    <w:rsid w:val="00AC1E2C"/>
    <w:rsid w:val="00AC50C5"/>
    <w:rsid w:val="00AC5969"/>
    <w:rsid w:val="00AC650C"/>
    <w:rsid w:val="00AD3D1D"/>
    <w:rsid w:val="00AD7BB4"/>
    <w:rsid w:val="00AE5A53"/>
    <w:rsid w:val="00AE5C45"/>
    <w:rsid w:val="00AE7B94"/>
    <w:rsid w:val="00AF0430"/>
    <w:rsid w:val="00AF48B2"/>
    <w:rsid w:val="00B01AC0"/>
    <w:rsid w:val="00B0318E"/>
    <w:rsid w:val="00B04FC1"/>
    <w:rsid w:val="00B1028C"/>
    <w:rsid w:val="00B10945"/>
    <w:rsid w:val="00B1586A"/>
    <w:rsid w:val="00B17761"/>
    <w:rsid w:val="00B25EA8"/>
    <w:rsid w:val="00B32CA6"/>
    <w:rsid w:val="00B3481F"/>
    <w:rsid w:val="00B34E2D"/>
    <w:rsid w:val="00B41A8A"/>
    <w:rsid w:val="00B432D7"/>
    <w:rsid w:val="00B43DD9"/>
    <w:rsid w:val="00B45C0B"/>
    <w:rsid w:val="00B508E5"/>
    <w:rsid w:val="00B50C9C"/>
    <w:rsid w:val="00B55A1A"/>
    <w:rsid w:val="00B5799B"/>
    <w:rsid w:val="00B6070A"/>
    <w:rsid w:val="00B63F56"/>
    <w:rsid w:val="00B678E2"/>
    <w:rsid w:val="00B67AE6"/>
    <w:rsid w:val="00B702B5"/>
    <w:rsid w:val="00B71144"/>
    <w:rsid w:val="00B715EC"/>
    <w:rsid w:val="00B716E0"/>
    <w:rsid w:val="00B805AB"/>
    <w:rsid w:val="00B9674A"/>
    <w:rsid w:val="00BA240C"/>
    <w:rsid w:val="00BA5D29"/>
    <w:rsid w:val="00BB0B0A"/>
    <w:rsid w:val="00BB1F91"/>
    <w:rsid w:val="00BC2758"/>
    <w:rsid w:val="00BC6E6E"/>
    <w:rsid w:val="00BC7B5C"/>
    <w:rsid w:val="00BD243D"/>
    <w:rsid w:val="00BD272D"/>
    <w:rsid w:val="00BD2D8B"/>
    <w:rsid w:val="00BD300E"/>
    <w:rsid w:val="00BE068A"/>
    <w:rsid w:val="00BE1CA4"/>
    <w:rsid w:val="00BE2A3E"/>
    <w:rsid w:val="00BF384C"/>
    <w:rsid w:val="00BF5976"/>
    <w:rsid w:val="00C003F8"/>
    <w:rsid w:val="00C00BE1"/>
    <w:rsid w:val="00C1059F"/>
    <w:rsid w:val="00C11382"/>
    <w:rsid w:val="00C1318A"/>
    <w:rsid w:val="00C141C3"/>
    <w:rsid w:val="00C14760"/>
    <w:rsid w:val="00C31997"/>
    <w:rsid w:val="00C33844"/>
    <w:rsid w:val="00C33E80"/>
    <w:rsid w:val="00C34265"/>
    <w:rsid w:val="00C3778E"/>
    <w:rsid w:val="00C37D3F"/>
    <w:rsid w:val="00C403E1"/>
    <w:rsid w:val="00C412FC"/>
    <w:rsid w:val="00C42BFB"/>
    <w:rsid w:val="00C4411E"/>
    <w:rsid w:val="00C46A06"/>
    <w:rsid w:val="00C47253"/>
    <w:rsid w:val="00C511FE"/>
    <w:rsid w:val="00C51ACD"/>
    <w:rsid w:val="00C544A2"/>
    <w:rsid w:val="00C54D8E"/>
    <w:rsid w:val="00C553AC"/>
    <w:rsid w:val="00C56D9C"/>
    <w:rsid w:val="00C60646"/>
    <w:rsid w:val="00C61D75"/>
    <w:rsid w:val="00C62C15"/>
    <w:rsid w:val="00C6324B"/>
    <w:rsid w:val="00C63E24"/>
    <w:rsid w:val="00C65118"/>
    <w:rsid w:val="00C70934"/>
    <w:rsid w:val="00C72D7C"/>
    <w:rsid w:val="00C759BD"/>
    <w:rsid w:val="00C76171"/>
    <w:rsid w:val="00C7711F"/>
    <w:rsid w:val="00C95671"/>
    <w:rsid w:val="00CA2F04"/>
    <w:rsid w:val="00CA4AA1"/>
    <w:rsid w:val="00CA56A5"/>
    <w:rsid w:val="00CA7739"/>
    <w:rsid w:val="00CA795A"/>
    <w:rsid w:val="00CB2F59"/>
    <w:rsid w:val="00CB4534"/>
    <w:rsid w:val="00CB67E3"/>
    <w:rsid w:val="00CC1549"/>
    <w:rsid w:val="00CC1B36"/>
    <w:rsid w:val="00CC301C"/>
    <w:rsid w:val="00CC4723"/>
    <w:rsid w:val="00CC7EEB"/>
    <w:rsid w:val="00CD0BAA"/>
    <w:rsid w:val="00CD4B59"/>
    <w:rsid w:val="00CD59E1"/>
    <w:rsid w:val="00CE16BB"/>
    <w:rsid w:val="00CE3981"/>
    <w:rsid w:val="00CE45F8"/>
    <w:rsid w:val="00CE52DD"/>
    <w:rsid w:val="00CE7346"/>
    <w:rsid w:val="00CF2C8F"/>
    <w:rsid w:val="00CF3588"/>
    <w:rsid w:val="00CF385B"/>
    <w:rsid w:val="00CF6480"/>
    <w:rsid w:val="00D014B7"/>
    <w:rsid w:val="00D11780"/>
    <w:rsid w:val="00D11A16"/>
    <w:rsid w:val="00D126D0"/>
    <w:rsid w:val="00D1387F"/>
    <w:rsid w:val="00D1614A"/>
    <w:rsid w:val="00D2252A"/>
    <w:rsid w:val="00D2354A"/>
    <w:rsid w:val="00D359B4"/>
    <w:rsid w:val="00D36BA5"/>
    <w:rsid w:val="00D433BA"/>
    <w:rsid w:val="00D50B91"/>
    <w:rsid w:val="00D51D90"/>
    <w:rsid w:val="00D51F43"/>
    <w:rsid w:val="00D61BC1"/>
    <w:rsid w:val="00D620C8"/>
    <w:rsid w:val="00D637D9"/>
    <w:rsid w:val="00D6381A"/>
    <w:rsid w:val="00D80702"/>
    <w:rsid w:val="00D846C6"/>
    <w:rsid w:val="00D870C6"/>
    <w:rsid w:val="00D87D82"/>
    <w:rsid w:val="00D92737"/>
    <w:rsid w:val="00DA4200"/>
    <w:rsid w:val="00DA7DB2"/>
    <w:rsid w:val="00DB0580"/>
    <w:rsid w:val="00DB1E5F"/>
    <w:rsid w:val="00DB62A6"/>
    <w:rsid w:val="00DB6B50"/>
    <w:rsid w:val="00DC3D2E"/>
    <w:rsid w:val="00DD0534"/>
    <w:rsid w:val="00DD1400"/>
    <w:rsid w:val="00DD2C54"/>
    <w:rsid w:val="00DE1A57"/>
    <w:rsid w:val="00DE2972"/>
    <w:rsid w:val="00DE77CA"/>
    <w:rsid w:val="00DF36B9"/>
    <w:rsid w:val="00E0105D"/>
    <w:rsid w:val="00E023F1"/>
    <w:rsid w:val="00E034D4"/>
    <w:rsid w:val="00E05FA0"/>
    <w:rsid w:val="00E070C9"/>
    <w:rsid w:val="00E11420"/>
    <w:rsid w:val="00E124E8"/>
    <w:rsid w:val="00E17A0D"/>
    <w:rsid w:val="00E3051B"/>
    <w:rsid w:val="00E37DDA"/>
    <w:rsid w:val="00E37F90"/>
    <w:rsid w:val="00E41A8A"/>
    <w:rsid w:val="00E44037"/>
    <w:rsid w:val="00E46C4E"/>
    <w:rsid w:val="00E46E9E"/>
    <w:rsid w:val="00E50733"/>
    <w:rsid w:val="00E53840"/>
    <w:rsid w:val="00E56269"/>
    <w:rsid w:val="00E617DA"/>
    <w:rsid w:val="00E61FF6"/>
    <w:rsid w:val="00E6254A"/>
    <w:rsid w:val="00E70175"/>
    <w:rsid w:val="00E724F9"/>
    <w:rsid w:val="00E822A9"/>
    <w:rsid w:val="00E93DEE"/>
    <w:rsid w:val="00E945C8"/>
    <w:rsid w:val="00E9638C"/>
    <w:rsid w:val="00E96DAD"/>
    <w:rsid w:val="00E9710B"/>
    <w:rsid w:val="00EA2053"/>
    <w:rsid w:val="00EA3682"/>
    <w:rsid w:val="00EA57CB"/>
    <w:rsid w:val="00EA6738"/>
    <w:rsid w:val="00EB6701"/>
    <w:rsid w:val="00EB6740"/>
    <w:rsid w:val="00EC1A79"/>
    <w:rsid w:val="00ED148A"/>
    <w:rsid w:val="00ED27B2"/>
    <w:rsid w:val="00ED36D6"/>
    <w:rsid w:val="00ED49DF"/>
    <w:rsid w:val="00ED5EB7"/>
    <w:rsid w:val="00ED70BC"/>
    <w:rsid w:val="00EE230A"/>
    <w:rsid w:val="00EE4229"/>
    <w:rsid w:val="00EE73EB"/>
    <w:rsid w:val="00EF383E"/>
    <w:rsid w:val="00EF4240"/>
    <w:rsid w:val="00EF75A2"/>
    <w:rsid w:val="00F006C5"/>
    <w:rsid w:val="00F11567"/>
    <w:rsid w:val="00F11ED1"/>
    <w:rsid w:val="00F1366D"/>
    <w:rsid w:val="00F15DA4"/>
    <w:rsid w:val="00F17F9F"/>
    <w:rsid w:val="00F205DC"/>
    <w:rsid w:val="00F24351"/>
    <w:rsid w:val="00F30B86"/>
    <w:rsid w:val="00F36F16"/>
    <w:rsid w:val="00F41F7F"/>
    <w:rsid w:val="00F432A0"/>
    <w:rsid w:val="00F52D1C"/>
    <w:rsid w:val="00F57062"/>
    <w:rsid w:val="00F61CC9"/>
    <w:rsid w:val="00F643A8"/>
    <w:rsid w:val="00F64F7C"/>
    <w:rsid w:val="00F6617F"/>
    <w:rsid w:val="00F673E8"/>
    <w:rsid w:val="00F67E49"/>
    <w:rsid w:val="00F74FA7"/>
    <w:rsid w:val="00F80F68"/>
    <w:rsid w:val="00F81842"/>
    <w:rsid w:val="00F85547"/>
    <w:rsid w:val="00F90710"/>
    <w:rsid w:val="00F958A8"/>
    <w:rsid w:val="00FA01EB"/>
    <w:rsid w:val="00FA4E21"/>
    <w:rsid w:val="00FA70D2"/>
    <w:rsid w:val="00FB1D00"/>
    <w:rsid w:val="00FB510D"/>
    <w:rsid w:val="00FC1F28"/>
    <w:rsid w:val="00FC2570"/>
    <w:rsid w:val="00FD2433"/>
    <w:rsid w:val="00FD2897"/>
    <w:rsid w:val="00FE068C"/>
    <w:rsid w:val="00FE0C5A"/>
    <w:rsid w:val="00FE345D"/>
    <w:rsid w:val="00FF46E6"/>
    <w:rsid w:val="00FF6DA2"/>
    <w:rsid w:val="00FF7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06BF4"/>
  <w15:chartTrackingRefBased/>
  <w15:docId w15:val="{945D3508-D41A-4A94-A1C1-6CCFE9E22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1C2"/>
    <w:pPr>
      <w:spacing w:after="200" w:line="276" w:lineRule="auto"/>
    </w:pPr>
    <w:rPr>
      <w:sz w:val="22"/>
      <w:szCs w:val="22"/>
    </w:rPr>
  </w:style>
  <w:style w:type="paragraph" w:styleId="Rubrik1">
    <w:name w:val="heading 1"/>
    <w:basedOn w:val="Normal"/>
    <w:next w:val="Normal"/>
    <w:link w:val="Rubrik1Char"/>
    <w:uiPriority w:val="9"/>
    <w:qFormat/>
    <w:rsid w:val="00385928"/>
    <w:pPr>
      <w:keepNext/>
      <w:spacing w:before="240" w:after="60"/>
      <w:outlineLvl w:val="0"/>
    </w:pPr>
    <w:rPr>
      <w:rFonts w:ascii="Calibri Light" w:eastAsia="Times New Roman" w:hAnsi="Calibri Light"/>
      <w:b/>
      <w:bCs/>
      <w:kern w:val="32"/>
      <w:sz w:val="32"/>
      <w:szCs w:val="32"/>
    </w:rPr>
  </w:style>
  <w:style w:type="paragraph" w:styleId="Rubrik2">
    <w:name w:val="heading 2"/>
    <w:basedOn w:val="Normal"/>
    <w:next w:val="Normal"/>
    <w:link w:val="Rubrik2Char"/>
    <w:uiPriority w:val="9"/>
    <w:semiHidden/>
    <w:unhideWhenUsed/>
    <w:qFormat/>
    <w:rsid w:val="00385928"/>
    <w:pPr>
      <w:keepNext/>
      <w:spacing w:before="240" w:after="60"/>
      <w:outlineLvl w:val="1"/>
    </w:pPr>
    <w:rPr>
      <w:rFonts w:ascii="Calibri Light" w:eastAsia="Times New Roman" w:hAnsi="Calibri Light"/>
      <w:b/>
      <w:bCs/>
      <w:i/>
      <w:iCs/>
      <w:sz w:val="28"/>
      <w:szCs w:val="28"/>
    </w:rPr>
  </w:style>
  <w:style w:type="paragraph" w:styleId="Rubrik3">
    <w:name w:val="heading 3"/>
    <w:basedOn w:val="Normal"/>
    <w:next w:val="Normal"/>
    <w:link w:val="Rubrik3Char"/>
    <w:uiPriority w:val="9"/>
    <w:semiHidden/>
    <w:unhideWhenUsed/>
    <w:qFormat/>
    <w:rsid w:val="00385928"/>
    <w:pPr>
      <w:keepNext/>
      <w:spacing w:before="240" w:after="60"/>
      <w:outlineLvl w:val="2"/>
    </w:pPr>
    <w:rPr>
      <w:rFonts w:ascii="Calibri Light" w:eastAsia="Times New Roman" w:hAnsi="Calibri Light"/>
      <w:b/>
      <w:bCs/>
      <w:sz w:val="26"/>
      <w:szCs w:val="26"/>
    </w:rPr>
  </w:style>
  <w:style w:type="paragraph" w:styleId="Rubrik4">
    <w:name w:val="heading 4"/>
    <w:basedOn w:val="Normal"/>
    <w:next w:val="Normal"/>
    <w:link w:val="Rubrik4Char"/>
    <w:uiPriority w:val="9"/>
    <w:semiHidden/>
    <w:unhideWhenUsed/>
    <w:qFormat/>
    <w:rsid w:val="00385928"/>
    <w:pPr>
      <w:keepNext/>
      <w:spacing w:before="240" w:after="60"/>
      <w:outlineLvl w:val="3"/>
    </w:pPr>
    <w:rPr>
      <w:rFonts w:eastAsia="Times New Roman"/>
      <w:b/>
      <w:bCs/>
      <w:sz w:val="28"/>
      <w:szCs w:val="28"/>
    </w:rPr>
  </w:style>
  <w:style w:type="paragraph" w:styleId="Rubrik5">
    <w:name w:val="heading 5"/>
    <w:basedOn w:val="Normal"/>
    <w:next w:val="Normal"/>
    <w:link w:val="Rubrik5Char"/>
    <w:uiPriority w:val="9"/>
    <w:semiHidden/>
    <w:unhideWhenUsed/>
    <w:qFormat/>
    <w:rsid w:val="00385928"/>
    <w:pPr>
      <w:spacing w:before="240" w:after="60"/>
      <w:outlineLvl w:val="4"/>
    </w:pPr>
    <w:rPr>
      <w:rFonts w:eastAsia="Times New Roman"/>
      <w:b/>
      <w:bCs/>
      <w:i/>
      <w:iCs/>
      <w:sz w:val="26"/>
      <w:szCs w:val="26"/>
    </w:rPr>
  </w:style>
  <w:style w:type="paragraph" w:styleId="Rubrik6">
    <w:name w:val="heading 6"/>
    <w:basedOn w:val="Normal"/>
    <w:next w:val="Normal"/>
    <w:link w:val="Rubrik6Char"/>
    <w:uiPriority w:val="9"/>
    <w:semiHidden/>
    <w:unhideWhenUsed/>
    <w:qFormat/>
    <w:rsid w:val="00385928"/>
    <w:pPr>
      <w:spacing w:before="240" w:after="60"/>
      <w:outlineLvl w:val="5"/>
    </w:pPr>
    <w:rPr>
      <w:rFonts w:eastAsia="Times New Roman"/>
      <w:b/>
      <w:bCs/>
    </w:rPr>
  </w:style>
  <w:style w:type="paragraph" w:styleId="Rubrik7">
    <w:name w:val="heading 7"/>
    <w:basedOn w:val="Normal"/>
    <w:next w:val="Normal"/>
    <w:link w:val="Rubrik7Char"/>
    <w:uiPriority w:val="9"/>
    <w:semiHidden/>
    <w:unhideWhenUsed/>
    <w:qFormat/>
    <w:rsid w:val="00385928"/>
    <w:pPr>
      <w:spacing w:before="240" w:after="60"/>
      <w:outlineLvl w:val="6"/>
    </w:pPr>
    <w:rPr>
      <w:rFonts w:eastAsia="Times New Roman"/>
      <w:sz w:val="24"/>
      <w:szCs w:val="24"/>
    </w:rPr>
  </w:style>
  <w:style w:type="paragraph" w:styleId="Rubrik8">
    <w:name w:val="heading 8"/>
    <w:basedOn w:val="Normal"/>
    <w:next w:val="Normal"/>
    <w:link w:val="Rubrik8Char"/>
    <w:uiPriority w:val="9"/>
    <w:semiHidden/>
    <w:unhideWhenUsed/>
    <w:qFormat/>
    <w:rsid w:val="00385928"/>
    <w:pPr>
      <w:spacing w:before="240" w:after="60"/>
      <w:outlineLvl w:val="7"/>
    </w:pPr>
    <w:rPr>
      <w:rFonts w:eastAsia="Times New Roman"/>
      <w:i/>
      <w:iCs/>
      <w:sz w:val="24"/>
      <w:szCs w:val="24"/>
    </w:rPr>
  </w:style>
  <w:style w:type="paragraph" w:styleId="Rubrik9">
    <w:name w:val="heading 9"/>
    <w:basedOn w:val="Normal"/>
    <w:next w:val="Normal"/>
    <w:link w:val="Rubrik9Char"/>
    <w:uiPriority w:val="9"/>
    <w:semiHidden/>
    <w:unhideWhenUsed/>
    <w:qFormat/>
    <w:rsid w:val="00385928"/>
    <w:pPr>
      <w:spacing w:before="240" w:after="60"/>
      <w:outlineLvl w:val="8"/>
    </w:pPr>
    <w:rPr>
      <w:rFonts w:ascii="Calibri Light" w:eastAsia="Times New Roman" w:hAnsi="Calibri Light"/>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359B4"/>
    <w:pPr>
      <w:ind w:left="720"/>
      <w:contextualSpacing/>
    </w:pPr>
  </w:style>
  <w:style w:type="character" w:customStyle="1" w:styleId="apple-style-span">
    <w:name w:val="apple-style-span"/>
    <w:basedOn w:val="Standardstycketeckensnitt"/>
    <w:rsid w:val="00D359B4"/>
  </w:style>
  <w:style w:type="character" w:customStyle="1" w:styleId="apple-converted-space">
    <w:name w:val="apple-converted-space"/>
    <w:basedOn w:val="Standardstycketeckensnitt"/>
    <w:rsid w:val="00D359B4"/>
  </w:style>
  <w:style w:type="character" w:customStyle="1" w:styleId="il">
    <w:name w:val="il"/>
    <w:basedOn w:val="Standardstycketeckensnitt"/>
    <w:rsid w:val="00D359B4"/>
  </w:style>
  <w:style w:type="character" w:styleId="Hyperlnk">
    <w:name w:val="Hyperlink"/>
    <w:uiPriority w:val="99"/>
    <w:unhideWhenUsed/>
    <w:rsid w:val="00173A33"/>
    <w:rPr>
      <w:color w:val="0000FF"/>
      <w:u w:val="single"/>
    </w:rPr>
  </w:style>
  <w:style w:type="paragraph" w:styleId="Oformateradtext">
    <w:name w:val="Plain Text"/>
    <w:basedOn w:val="Normal"/>
    <w:link w:val="OformateradtextChar"/>
    <w:uiPriority w:val="99"/>
    <w:unhideWhenUsed/>
    <w:rsid w:val="00A92CC2"/>
    <w:pPr>
      <w:spacing w:after="0" w:line="240" w:lineRule="auto"/>
    </w:pPr>
    <w:rPr>
      <w:rFonts w:cs="Calibri"/>
    </w:rPr>
  </w:style>
  <w:style w:type="character" w:customStyle="1" w:styleId="OformateradtextChar">
    <w:name w:val="Oformaterad text Char"/>
    <w:link w:val="Oformateradtext"/>
    <w:uiPriority w:val="99"/>
    <w:rsid w:val="00A92CC2"/>
    <w:rPr>
      <w:rFonts w:cs="Calibri"/>
      <w:sz w:val="22"/>
      <w:szCs w:val="22"/>
    </w:rPr>
  </w:style>
  <w:style w:type="character" w:customStyle="1" w:styleId="A21">
    <w:name w:val="A21"/>
    <w:uiPriority w:val="99"/>
    <w:rsid w:val="00C6324B"/>
    <w:rPr>
      <w:rFonts w:ascii="TradeGothic CondEighteen" w:hAnsi="TradeGothic CondEighteen" w:cs="TradeGothic CondEighteen" w:hint="default"/>
      <w:i/>
      <w:iCs/>
      <w:color w:val="514E25"/>
      <w:sz w:val="21"/>
      <w:szCs w:val="21"/>
    </w:rPr>
  </w:style>
  <w:style w:type="paragraph" w:customStyle="1" w:styleId="SP155706">
    <w:name w:val="SP155706"/>
    <w:basedOn w:val="Normal"/>
    <w:next w:val="Normal"/>
    <w:uiPriority w:val="99"/>
    <w:rsid w:val="00C62C15"/>
    <w:pPr>
      <w:autoSpaceDE w:val="0"/>
      <w:autoSpaceDN w:val="0"/>
      <w:adjustRightInd w:val="0"/>
      <w:spacing w:after="0" w:line="240" w:lineRule="auto"/>
    </w:pPr>
    <w:rPr>
      <w:rFonts w:ascii="PJDGGL+TimesNewRoman" w:hAnsi="PJDGGL+TimesNewRoman"/>
      <w:sz w:val="24"/>
      <w:szCs w:val="24"/>
    </w:rPr>
  </w:style>
  <w:style w:type="paragraph" w:customStyle="1" w:styleId="SP155701">
    <w:name w:val="SP155701"/>
    <w:basedOn w:val="Normal"/>
    <w:next w:val="Normal"/>
    <w:uiPriority w:val="99"/>
    <w:rsid w:val="00C62C15"/>
    <w:pPr>
      <w:autoSpaceDE w:val="0"/>
      <w:autoSpaceDN w:val="0"/>
      <w:adjustRightInd w:val="0"/>
      <w:spacing w:after="0" w:line="240" w:lineRule="auto"/>
    </w:pPr>
    <w:rPr>
      <w:rFonts w:ascii="PJDGGL+TimesNewRoman" w:hAnsi="PJDGGL+TimesNewRoman"/>
      <w:sz w:val="24"/>
      <w:szCs w:val="24"/>
    </w:rPr>
  </w:style>
  <w:style w:type="character" w:customStyle="1" w:styleId="SC3320">
    <w:name w:val="SC3320"/>
    <w:uiPriority w:val="99"/>
    <w:rsid w:val="00C62C15"/>
    <w:rPr>
      <w:rFonts w:cs="PJDGGL+TimesNewRoman"/>
      <w:color w:val="000000"/>
      <w:sz w:val="20"/>
      <w:szCs w:val="20"/>
    </w:rPr>
  </w:style>
  <w:style w:type="paragraph" w:styleId="Sidhuvud">
    <w:name w:val="header"/>
    <w:basedOn w:val="Normal"/>
    <w:link w:val="SidhuvudChar"/>
    <w:uiPriority w:val="99"/>
    <w:unhideWhenUsed/>
    <w:rsid w:val="003D620E"/>
    <w:pPr>
      <w:tabs>
        <w:tab w:val="center" w:pos="4680"/>
        <w:tab w:val="right" w:pos="9360"/>
      </w:tabs>
    </w:pPr>
  </w:style>
  <w:style w:type="character" w:customStyle="1" w:styleId="SidhuvudChar">
    <w:name w:val="Sidhuvud Char"/>
    <w:link w:val="Sidhuvud"/>
    <w:uiPriority w:val="99"/>
    <w:rsid w:val="003D620E"/>
    <w:rPr>
      <w:sz w:val="22"/>
      <w:szCs w:val="22"/>
    </w:rPr>
  </w:style>
  <w:style w:type="paragraph" w:styleId="Sidfot">
    <w:name w:val="footer"/>
    <w:basedOn w:val="Normal"/>
    <w:link w:val="SidfotChar"/>
    <w:uiPriority w:val="99"/>
    <w:unhideWhenUsed/>
    <w:rsid w:val="003D620E"/>
    <w:pPr>
      <w:tabs>
        <w:tab w:val="center" w:pos="4680"/>
        <w:tab w:val="right" w:pos="9360"/>
      </w:tabs>
    </w:pPr>
  </w:style>
  <w:style w:type="character" w:customStyle="1" w:styleId="SidfotChar">
    <w:name w:val="Sidfot Char"/>
    <w:link w:val="Sidfot"/>
    <w:uiPriority w:val="99"/>
    <w:rsid w:val="003D620E"/>
    <w:rPr>
      <w:sz w:val="22"/>
      <w:szCs w:val="22"/>
    </w:rPr>
  </w:style>
  <w:style w:type="paragraph" w:styleId="Ballongtext">
    <w:name w:val="Balloon Text"/>
    <w:basedOn w:val="Normal"/>
    <w:link w:val="BallongtextChar"/>
    <w:uiPriority w:val="99"/>
    <w:semiHidden/>
    <w:unhideWhenUsed/>
    <w:rsid w:val="00B17761"/>
    <w:pPr>
      <w:spacing w:after="0" w:line="240" w:lineRule="auto"/>
    </w:pPr>
    <w:rPr>
      <w:rFonts w:ascii="Segoe UI" w:hAnsi="Segoe UI" w:cs="Segoe UI"/>
      <w:sz w:val="18"/>
      <w:szCs w:val="18"/>
    </w:rPr>
  </w:style>
  <w:style w:type="character" w:customStyle="1" w:styleId="BallongtextChar">
    <w:name w:val="Ballongtext Char"/>
    <w:link w:val="Ballongtext"/>
    <w:uiPriority w:val="99"/>
    <w:semiHidden/>
    <w:rsid w:val="00B17761"/>
    <w:rPr>
      <w:rFonts w:ascii="Segoe UI" w:hAnsi="Segoe UI" w:cs="Segoe UI"/>
      <w:sz w:val="18"/>
      <w:szCs w:val="18"/>
    </w:rPr>
  </w:style>
  <w:style w:type="character" w:customStyle="1" w:styleId="aqj">
    <w:name w:val="aqj"/>
    <w:rsid w:val="00FD2897"/>
  </w:style>
  <w:style w:type="paragraph" w:styleId="Starktcitat">
    <w:name w:val="Intense Quote"/>
    <w:basedOn w:val="Normal"/>
    <w:next w:val="Normal"/>
    <w:link w:val="StarktcitatChar"/>
    <w:uiPriority w:val="30"/>
    <w:qFormat/>
    <w:rsid w:val="00F432A0"/>
    <w:pPr>
      <w:pBdr>
        <w:top w:val="single" w:sz="4" w:space="10" w:color="5B9BD5"/>
        <w:bottom w:val="single" w:sz="4" w:space="10" w:color="5B9BD5"/>
      </w:pBdr>
      <w:spacing w:before="360" w:after="360"/>
      <w:ind w:left="864" w:right="864"/>
      <w:jc w:val="center"/>
    </w:pPr>
    <w:rPr>
      <w:i/>
      <w:iCs/>
      <w:color w:val="5B9BD5"/>
    </w:rPr>
  </w:style>
  <w:style w:type="character" w:customStyle="1" w:styleId="StarktcitatChar">
    <w:name w:val="Starkt citat Char"/>
    <w:link w:val="Starktcitat"/>
    <w:uiPriority w:val="30"/>
    <w:rsid w:val="00F432A0"/>
    <w:rPr>
      <w:i/>
      <w:iCs/>
      <w:color w:val="5B9BD5"/>
      <w:sz w:val="22"/>
      <w:szCs w:val="22"/>
    </w:rPr>
  </w:style>
  <w:style w:type="character" w:styleId="Olstomnmnande">
    <w:name w:val="Unresolved Mention"/>
    <w:uiPriority w:val="99"/>
    <w:semiHidden/>
    <w:unhideWhenUsed/>
    <w:rsid w:val="00FD2433"/>
    <w:rPr>
      <w:color w:val="605E5C"/>
      <w:shd w:val="clear" w:color="auto" w:fill="E1DFDD"/>
    </w:rPr>
  </w:style>
  <w:style w:type="paragraph" w:customStyle="1" w:styleId="m-7692163738552455958gmail-msolistparagraph">
    <w:name w:val="m_-7692163738552455958gmail-msolistparagraph"/>
    <w:basedOn w:val="Normal"/>
    <w:rsid w:val="00F90710"/>
    <w:pPr>
      <w:spacing w:before="100" w:beforeAutospacing="1" w:after="100" w:afterAutospacing="1" w:line="240" w:lineRule="auto"/>
    </w:pPr>
    <w:rPr>
      <w:rFonts w:ascii="Times New Roman" w:eastAsia="Times New Roman" w:hAnsi="Times New Roman"/>
      <w:sz w:val="24"/>
      <w:szCs w:val="24"/>
    </w:rPr>
  </w:style>
  <w:style w:type="paragraph" w:styleId="Normalwebb">
    <w:name w:val="Normal (Web)"/>
    <w:basedOn w:val="Normal"/>
    <w:uiPriority w:val="99"/>
    <w:semiHidden/>
    <w:unhideWhenUsed/>
    <w:rsid w:val="00F90710"/>
    <w:pPr>
      <w:spacing w:before="100" w:beforeAutospacing="1" w:after="100" w:afterAutospacing="1" w:line="240" w:lineRule="auto"/>
    </w:pPr>
    <w:rPr>
      <w:rFonts w:ascii="Times New Roman" w:eastAsia="Times New Roman" w:hAnsi="Times New Roman"/>
      <w:sz w:val="24"/>
      <w:szCs w:val="24"/>
    </w:rPr>
  </w:style>
  <w:style w:type="paragraph" w:styleId="Litteraturfrteckning">
    <w:name w:val="Bibliography"/>
    <w:basedOn w:val="Normal"/>
    <w:next w:val="Normal"/>
    <w:uiPriority w:val="37"/>
    <w:semiHidden/>
    <w:unhideWhenUsed/>
    <w:rsid w:val="00385928"/>
  </w:style>
  <w:style w:type="paragraph" w:styleId="Indragetstycke">
    <w:name w:val="Block Text"/>
    <w:basedOn w:val="Normal"/>
    <w:uiPriority w:val="99"/>
    <w:semiHidden/>
    <w:unhideWhenUsed/>
    <w:rsid w:val="00385928"/>
    <w:pPr>
      <w:spacing w:after="120"/>
      <w:ind w:left="1440" w:right="1440"/>
    </w:pPr>
  </w:style>
  <w:style w:type="paragraph" w:styleId="Brdtext">
    <w:name w:val="Body Text"/>
    <w:basedOn w:val="Normal"/>
    <w:link w:val="BrdtextChar"/>
    <w:uiPriority w:val="99"/>
    <w:semiHidden/>
    <w:unhideWhenUsed/>
    <w:rsid w:val="00385928"/>
    <w:pPr>
      <w:spacing w:after="120"/>
    </w:pPr>
  </w:style>
  <w:style w:type="character" w:customStyle="1" w:styleId="BrdtextChar">
    <w:name w:val="Brödtext Char"/>
    <w:link w:val="Brdtext"/>
    <w:uiPriority w:val="99"/>
    <w:semiHidden/>
    <w:rsid w:val="00385928"/>
    <w:rPr>
      <w:sz w:val="22"/>
      <w:szCs w:val="22"/>
    </w:rPr>
  </w:style>
  <w:style w:type="paragraph" w:styleId="Brdtext2">
    <w:name w:val="Body Text 2"/>
    <w:basedOn w:val="Normal"/>
    <w:link w:val="Brdtext2Char"/>
    <w:uiPriority w:val="99"/>
    <w:semiHidden/>
    <w:unhideWhenUsed/>
    <w:rsid w:val="00385928"/>
    <w:pPr>
      <w:spacing w:after="120" w:line="480" w:lineRule="auto"/>
    </w:pPr>
  </w:style>
  <w:style w:type="character" w:customStyle="1" w:styleId="Brdtext2Char">
    <w:name w:val="Brödtext 2 Char"/>
    <w:link w:val="Brdtext2"/>
    <w:uiPriority w:val="99"/>
    <w:semiHidden/>
    <w:rsid w:val="00385928"/>
    <w:rPr>
      <w:sz w:val="22"/>
      <w:szCs w:val="22"/>
    </w:rPr>
  </w:style>
  <w:style w:type="paragraph" w:styleId="Brdtext3">
    <w:name w:val="Body Text 3"/>
    <w:basedOn w:val="Normal"/>
    <w:link w:val="Brdtext3Char"/>
    <w:uiPriority w:val="99"/>
    <w:semiHidden/>
    <w:unhideWhenUsed/>
    <w:rsid w:val="00385928"/>
    <w:pPr>
      <w:spacing w:after="120"/>
    </w:pPr>
    <w:rPr>
      <w:sz w:val="16"/>
      <w:szCs w:val="16"/>
    </w:rPr>
  </w:style>
  <w:style w:type="character" w:customStyle="1" w:styleId="Brdtext3Char">
    <w:name w:val="Brödtext 3 Char"/>
    <w:link w:val="Brdtext3"/>
    <w:uiPriority w:val="99"/>
    <w:semiHidden/>
    <w:rsid w:val="00385928"/>
    <w:rPr>
      <w:sz w:val="16"/>
      <w:szCs w:val="16"/>
    </w:rPr>
  </w:style>
  <w:style w:type="paragraph" w:styleId="Brdtextmedfrstaindrag">
    <w:name w:val="Body Text First Indent"/>
    <w:basedOn w:val="Brdtext"/>
    <w:link w:val="BrdtextmedfrstaindragChar"/>
    <w:uiPriority w:val="99"/>
    <w:semiHidden/>
    <w:unhideWhenUsed/>
    <w:rsid w:val="00385928"/>
    <w:pPr>
      <w:ind w:firstLine="210"/>
    </w:pPr>
  </w:style>
  <w:style w:type="character" w:customStyle="1" w:styleId="BrdtextmedfrstaindragChar">
    <w:name w:val="Brödtext med första indrag Char"/>
    <w:link w:val="Brdtextmedfrstaindrag"/>
    <w:uiPriority w:val="99"/>
    <w:semiHidden/>
    <w:rsid w:val="00385928"/>
    <w:rPr>
      <w:sz w:val="22"/>
      <w:szCs w:val="22"/>
    </w:rPr>
  </w:style>
  <w:style w:type="paragraph" w:styleId="Brdtextmedindrag">
    <w:name w:val="Body Text Indent"/>
    <w:basedOn w:val="Normal"/>
    <w:link w:val="BrdtextmedindragChar"/>
    <w:uiPriority w:val="99"/>
    <w:semiHidden/>
    <w:unhideWhenUsed/>
    <w:rsid w:val="00385928"/>
    <w:pPr>
      <w:spacing w:after="120"/>
      <w:ind w:left="360"/>
    </w:pPr>
  </w:style>
  <w:style w:type="character" w:customStyle="1" w:styleId="BrdtextmedindragChar">
    <w:name w:val="Brödtext med indrag Char"/>
    <w:link w:val="Brdtextmedindrag"/>
    <w:uiPriority w:val="99"/>
    <w:semiHidden/>
    <w:rsid w:val="00385928"/>
    <w:rPr>
      <w:sz w:val="22"/>
      <w:szCs w:val="22"/>
    </w:rPr>
  </w:style>
  <w:style w:type="paragraph" w:styleId="Brdtextmedfrstaindrag2">
    <w:name w:val="Body Text First Indent 2"/>
    <w:basedOn w:val="Brdtextmedindrag"/>
    <w:link w:val="Brdtextmedfrstaindrag2Char"/>
    <w:uiPriority w:val="99"/>
    <w:semiHidden/>
    <w:unhideWhenUsed/>
    <w:rsid w:val="00385928"/>
    <w:pPr>
      <w:ind w:firstLine="210"/>
    </w:pPr>
  </w:style>
  <w:style w:type="character" w:customStyle="1" w:styleId="Brdtextmedfrstaindrag2Char">
    <w:name w:val="Brödtext med första indrag 2 Char"/>
    <w:link w:val="Brdtextmedfrstaindrag2"/>
    <w:uiPriority w:val="99"/>
    <w:semiHidden/>
    <w:rsid w:val="00385928"/>
    <w:rPr>
      <w:sz w:val="22"/>
      <w:szCs w:val="22"/>
    </w:rPr>
  </w:style>
  <w:style w:type="paragraph" w:styleId="Brdtextmedindrag2">
    <w:name w:val="Body Text Indent 2"/>
    <w:basedOn w:val="Normal"/>
    <w:link w:val="Brdtextmedindrag2Char"/>
    <w:uiPriority w:val="99"/>
    <w:semiHidden/>
    <w:unhideWhenUsed/>
    <w:rsid w:val="00385928"/>
    <w:pPr>
      <w:spacing w:after="120" w:line="480" w:lineRule="auto"/>
      <w:ind w:left="360"/>
    </w:pPr>
  </w:style>
  <w:style w:type="character" w:customStyle="1" w:styleId="Brdtextmedindrag2Char">
    <w:name w:val="Brödtext med indrag 2 Char"/>
    <w:link w:val="Brdtextmedindrag2"/>
    <w:uiPriority w:val="99"/>
    <w:semiHidden/>
    <w:rsid w:val="00385928"/>
    <w:rPr>
      <w:sz w:val="22"/>
      <w:szCs w:val="22"/>
    </w:rPr>
  </w:style>
  <w:style w:type="paragraph" w:styleId="Brdtextmedindrag3">
    <w:name w:val="Body Text Indent 3"/>
    <w:basedOn w:val="Normal"/>
    <w:link w:val="Brdtextmedindrag3Char"/>
    <w:uiPriority w:val="99"/>
    <w:semiHidden/>
    <w:unhideWhenUsed/>
    <w:rsid w:val="00385928"/>
    <w:pPr>
      <w:spacing w:after="120"/>
      <w:ind w:left="360"/>
    </w:pPr>
    <w:rPr>
      <w:sz w:val="16"/>
      <w:szCs w:val="16"/>
    </w:rPr>
  </w:style>
  <w:style w:type="character" w:customStyle="1" w:styleId="Brdtextmedindrag3Char">
    <w:name w:val="Brödtext med indrag 3 Char"/>
    <w:link w:val="Brdtextmedindrag3"/>
    <w:uiPriority w:val="99"/>
    <w:semiHidden/>
    <w:rsid w:val="00385928"/>
    <w:rPr>
      <w:sz w:val="16"/>
      <w:szCs w:val="16"/>
    </w:rPr>
  </w:style>
  <w:style w:type="paragraph" w:styleId="Beskrivning">
    <w:name w:val="caption"/>
    <w:basedOn w:val="Normal"/>
    <w:next w:val="Normal"/>
    <w:uiPriority w:val="35"/>
    <w:semiHidden/>
    <w:unhideWhenUsed/>
    <w:qFormat/>
    <w:rsid w:val="00385928"/>
    <w:rPr>
      <w:b/>
      <w:bCs/>
      <w:sz w:val="20"/>
      <w:szCs w:val="20"/>
    </w:rPr>
  </w:style>
  <w:style w:type="paragraph" w:styleId="Avslutandetext">
    <w:name w:val="Closing"/>
    <w:basedOn w:val="Normal"/>
    <w:link w:val="AvslutandetextChar"/>
    <w:uiPriority w:val="99"/>
    <w:semiHidden/>
    <w:unhideWhenUsed/>
    <w:rsid w:val="00385928"/>
    <w:pPr>
      <w:ind w:left="4320"/>
    </w:pPr>
  </w:style>
  <w:style w:type="character" w:customStyle="1" w:styleId="AvslutandetextChar">
    <w:name w:val="Avslutande text Char"/>
    <w:link w:val="Avslutandetext"/>
    <w:uiPriority w:val="99"/>
    <w:semiHidden/>
    <w:rsid w:val="00385928"/>
    <w:rPr>
      <w:sz w:val="22"/>
      <w:szCs w:val="22"/>
    </w:rPr>
  </w:style>
  <w:style w:type="paragraph" w:styleId="Kommentarer">
    <w:name w:val="annotation text"/>
    <w:basedOn w:val="Normal"/>
    <w:link w:val="KommentarerChar"/>
    <w:uiPriority w:val="99"/>
    <w:semiHidden/>
    <w:unhideWhenUsed/>
    <w:rsid w:val="00385928"/>
    <w:rPr>
      <w:sz w:val="20"/>
      <w:szCs w:val="20"/>
    </w:rPr>
  </w:style>
  <w:style w:type="character" w:customStyle="1" w:styleId="KommentarerChar">
    <w:name w:val="Kommentarer Char"/>
    <w:basedOn w:val="Standardstycketeckensnitt"/>
    <w:link w:val="Kommentarer"/>
    <w:uiPriority w:val="99"/>
    <w:semiHidden/>
    <w:rsid w:val="00385928"/>
  </w:style>
  <w:style w:type="paragraph" w:styleId="Kommentarsmne">
    <w:name w:val="annotation subject"/>
    <w:basedOn w:val="Kommentarer"/>
    <w:next w:val="Kommentarer"/>
    <w:link w:val="KommentarsmneChar"/>
    <w:uiPriority w:val="99"/>
    <w:semiHidden/>
    <w:unhideWhenUsed/>
    <w:rsid w:val="00385928"/>
    <w:rPr>
      <w:b/>
      <w:bCs/>
    </w:rPr>
  </w:style>
  <w:style w:type="character" w:customStyle="1" w:styleId="KommentarsmneChar">
    <w:name w:val="Kommentarsämne Char"/>
    <w:link w:val="Kommentarsmne"/>
    <w:uiPriority w:val="99"/>
    <w:semiHidden/>
    <w:rsid w:val="00385928"/>
    <w:rPr>
      <w:b/>
      <w:bCs/>
    </w:rPr>
  </w:style>
  <w:style w:type="paragraph" w:styleId="Datum">
    <w:name w:val="Date"/>
    <w:basedOn w:val="Normal"/>
    <w:next w:val="Normal"/>
    <w:link w:val="DatumChar"/>
    <w:uiPriority w:val="99"/>
    <w:semiHidden/>
    <w:unhideWhenUsed/>
    <w:rsid w:val="00385928"/>
  </w:style>
  <w:style w:type="character" w:customStyle="1" w:styleId="DatumChar">
    <w:name w:val="Datum Char"/>
    <w:link w:val="Datum"/>
    <w:uiPriority w:val="99"/>
    <w:semiHidden/>
    <w:rsid w:val="00385928"/>
    <w:rPr>
      <w:sz w:val="22"/>
      <w:szCs w:val="22"/>
    </w:rPr>
  </w:style>
  <w:style w:type="paragraph" w:styleId="Dokumentversikt">
    <w:name w:val="Document Map"/>
    <w:basedOn w:val="Normal"/>
    <w:link w:val="DokumentversiktChar"/>
    <w:uiPriority w:val="99"/>
    <w:semiHidden/>
    <w:unhideWhenUsed/>
    <w:rsid w:val="00385928"/>
    <w:rPr>
      <w:rFonts w:ascii="Segoe UI" w:hAnsi="Segoe UI" w:cs="Segoe UI"/>
      <w:sz w:val="16"/>
      <w:szCs w:val="16"/>
    </w:rPr>
  </w:style>
  <w:style w:type="character" w:customStyle="1" w:styleId="DokumentversiktChar">
    <w:name w:val="Dokumentöversikt Char"/>
    <w:link w:val="Dokumentversikt"/>
    <w:uiPriority w:val="99"/>
    <w:semiHidden/>
    <w:rsid w:val="00385928"/>
    <w:rPr>
      <w:rFonts w:ascii="Segoe UI" w:hAnsi="Segoe UI" w:cs="Segoe UI"/>
      <w:sz w:val="16"/>
      <w:szCs w:val="16"/>
    </w:rPr>
  </w:style>
  <w:style w:type="paragraph" w:styleId="E-postsignatur">
    <w:name w:val="E-mail Signature"/>
    <w:basedOn w:val="Normal"/>
    <w:link w:val="E-postsignaturChar"/>
    <w:uiPriority w:val="99"/>
    <w:semiHidden/>
    <w:unhideWhenUsed/>
    <w:rsid w:val="00385928"/>
  </w:style>
  <w:style w:type="character" w:customStyle="1" w:styleId="E-postsignaturChar">
    <w:name w:val="E-postsignatur Char"/>
    <w:link w:val="E-postsignatur"/>
    <w:uiPriority w:val="99"/>
    <w:semiHidden/>
    <w:rsid w:val="00385928"/>
    <w:rPr>
      <w:sz w:val="22"/>
      <w:szCs w:val="22"/>
    </w:rPr>
  </w:style>
  <w:style w:type="paragraph" w:styleId="Slutnotstext">
    <w:name w:val="endnote text"/>
    <w:basedOn w:val="Normal"/>
    <w:link w:val="SlutnotstextChar"/>
    <w:uiPriority w:val="99"/>
    <w:semiHidden/>
    <w:unhideWhenUsed/>
    <w:rsid w:val="00385928"/>
    <w:rPr>
      <w:sz w:val="20"/>
      <w:szCs w:val="20"/>
    </w:rPr>
  </w:style>
  <w:style w:type="character" w:customStyle="1" w:styleId="SlutnotstextChar">
    <w:name w:val="Slutnotstext Char"/>
    <w:basedOn w:val="Standardstycketeckensnitt"/>
    <w:link w:val="Slutnotstext"/>
    <w:uiPriority w:val="99"/>
    <w:semiHidden/>
    <w:rsid w:val="00385928"/>
  </w:style>
  <w:style w:type="paragraph" w:styleId="Adress-brev">
    <w:name w:val="envelope address"/>
    <w:basedOn w:val="Normal"/>
    <w:uiPriority w:val="99"/>
    <w:semiHidden/>
    <w:unhideWhenUsed/>
    <w:rsid w:val="00385928"/>
    <w:pPr>
      <w:framePr w:w="7920" w:h="1980" w:hRule="exact" w:hSpace="180" w:wrap="auto" w:hAnchor="page" w:xAlign="center" w:yAlign="bottom"/>
      <w:ind w:left="2880"/>
    </w:pPr>
    <w:rPr>
      <w:rFonts w:ascii="Calibri Light" w:eastAsia="Times New Roman" w:hAnsi="Calibri Light"/>
      <w:sz w:val="24"/>
      <w:szCs w:val="24"/>
    </w:rPr>
  </w:style>
  <w:style w:type="paragraph" w:styleId="Avsndaradress-brev">
    <w:name w:val="envelope return"/>
    <w:basedOn w:val="Normal"/>
    <w:uiPriority w:val="99"/>
    <w:semiHidden/>
    <w:unhideWhenUsed/>
    <w:rsid w:val="00385928"/>
    <w:rPr>
      <w:rFonts w:ascii="Calibri Light" w:eastAsia="Times New Roman" w:hAnsi="Calibri Light"/>
      <w:sz w:val="20"/>
      <w:szCs w:val="20"/>
    </w:rPr>
  </w:style>
  <w:style w:type="paragraph" w:styleId="Fotnotstext">
    <w:name w:val="footnote text"/>
    <w:basedOn w:val="Normal"/>
    <w:link w:val="FotnotstextChar"/>
    <w:uiPriority w:val="99"/>
    <w:semiHidden/>
    <w:unhideWhenUsed/>
    <w:rsid w:val="00385928"/>
    <w:rPr>
      <w:sz w:val="20"/>
      <w:szCs w:val="20"/>
    </w:rPr>
  </w:style>
  <w:style w:type="character" w:customStyle="1" w:styleId="FotnotstextChar">
    <w:name w:val="Fotnotstext Char"/>
    <w:basedOn w:val="Standardstycketeckensnitt"/>
    <w:link w:val="Fotnotstext"/>
    <w:uiPriority w:val="99"/>
    <w:semiHidden/>
    <w:rsid w:val="00385928"/>
  </w:style>
  <w:style w:type="character" w:customStyle="1" w:styleId="Rubrik1Char">
    <w:name w:val="Rubrik 1 Char"/>
    <w:link w:val="Rubrik1"/>
    <w:uiPriority w:val="9"/>
    <w:rsid w:val="00385928"/>
    <w:rPr>
      <w:rFonts w:ascii="Calibri Light" w:eastAsia="Times New Roman" w:hAnsi="Calibri Light" w:cs="Times New Roman"/>
      <w:b/>
      <w:bCs/>
      <w:kern w:val="32"/>
      <w:sz w:val="32"/>
      <w:szCs w:val="32"/>
    </w:rPr>
  </w:style>
  <w:style w:type="character" w:customStyle="1" w:styleId="Rubrik2Char">
    <w:name w:val="Rubrik 2 Char"/>
    <w:link w:val="Rubrik2"/>
    <w:uiPriority w:val="9"/>
    <w:semiHidden/>
    <w:rsid w:val="00385928"/>
    <w:rPr>
      <w:rFonts w:ascii="Calibri Light" w:eastAsia="Times New Roman" w:hAnsi="Calibri Light" w:cs="Times New Roman"/>
      <w:b/>
      <w:bCs/>
      <w:i/>
      <w:iCs/>
      <w:sz w:val="28"/>
      <w:szCs w:val="28"/>
    </w:rPr>
  </w:style>
  <w:style w:type="character" w:customStyle="1" w:styleId="Rubrik3Char">
    <w:name w:val="Rubrik 3 Char"/>
    <w:link w:val="Rubrik3"/>
    <w:uiPriority w:val="9"/>
    <w:semiHidden/>
    <w:rsid w:val="00385928"/>
    <w:rPr>
      <w:rFonts w:ascii="Calibri Light" w:eastAsia="Times New Roman" w:hAnsi="Calibri Light" w:cs="Times New Roman"/>
      <w:b/>
      <w:bCs/>
      <w:sz w:val="26"/>
      <w:szCs w:val="26"/>
    </w:rPr>
  </w:style>
  <w:style w:type="character" w:customStyle="1" w:styleId="Rubrik4Char">
    <w:name w:val="Rubrik 4 Char"/>
    <w:link w:val="Rubrik4"/>
    <w:uiPriority w:val="9"/>
    <w:semiHidden/>
    <w:rsid w:val="00385928"/>
    <w:rPr>
      <w:rFonts w:ascii="Calibri" w:eastAsia="Times New Roman" w:hAnsi="Calibri" w:cs="Times New Roman"/>
      <w:b/>
      <w:bCs/>
      <w:sz w:val="28"/>
      <w:szCs w:val="28"/>
    </w:rPr>
  </w:style>
  <w:style w:type="character" w:customStyle="1" w:styleId="Rubrik5Char">
    <w:name w:val="Rubrik 5 Char"/>
    <w:link w:val="Rubrik5"/>
    <w:uiPriority w:val="9"/>
    <w:semiHidden/>
    <w:rsid w:val="00385928"/>
    <w:rPr>
      <w:rFonts w:ascii="Calibri" w:eastAsia="Times New Roman" w:hAnsi="Calibri" w:cs="Times New Roman"/>
      <w:b/>
      <w:bCs/>
      <w:i/>
      <w:iCs/>
      <w:sz w:val="26"/>
      <w:szCs w:val="26"/>
    </w:rPr>
  </w:style>
  <w:style w:type="character" w:customStyle="1" w:styleId="Rubrik6Char">
    <w:name w:val="Rubrik 6 Char"/>
    <w:link w:val="Rubrik6"/>
    <w:uiPriority w:val="9"/>
    <w:semiHidden/>
    <w:rsid w:val="00385928"/>
    <w:rPr>
      <w:rFonts w:ascii="Calibri" w:eastAsia="Times New Roman" w:hAnsi="Calibri" w:cs="Times New Roman"/>
      <w:b/>
      <w:bCs/>
      <w:sz w:val="22"/>
      <w:szCs w:val="22"/>
    </w:rPr>
  </w:style>
  <w:style w:type="character" w:customStyle="1" w:styleId="Rubrik7Char">
    <w:name w:val="Rubrik 7 Char"/>
    <w:link w:val="Rubrik7"/>
    <w:uiPriority w:val="9"/>
    <w:semiHidden/>
    <w:rsid w:val="00385928"/>
    <w:rPr>
      <w:rFonts w:ascii="Calibri" w:eastAsia="Times New Roman" w:hAnsi="Calibri" w:cs="Times New Roman"/>
      <w:sz w:val="24"/>
      <w:szCs w:val="24"/>
    </w:rPr>
  </w:style>
  <w:style w:type="character" w:customStyle="1" w:styleId="Rubrik8Char">
    <w:name w:val="Rubrik 8 Char"/>
    <w:link w:val="Rubrik8"/>
    <w:uiPriority w:val="9"/>
    <w:semiHidden/>
    <w:rsid w:val="00385928"/>
    <w:rPr>
      <w:rFonts w:ascii="Calibri" w:eastAsia="Times New Roman" w:hAnsi="Calibri" w:cs="Times New Roman"/>
      <w:i/>
      <w:iCs/>
      <w:sz w:val="24"/>
      <w:szCs w:val="24"/>
    </w:rPr>
  </w:style>
  <w:style w:type="character" w:customStyle="1" w:styleId="Rubrik9Char">
    <w:name w:val="Rubrik 9 Char"/>
    <w:link w:val="Rubrik9"/>
    <w:uiPriority w:val="9"/>
    <w:semiHidden/>
    <w:rsid w:val="00385928"/>
    <w:rPr>
      <w:rFonts w:ascii="Calibri Light" w:eastAsia="Times New Roman" w:hAnsi="Calibri Light" w:cs="Times New Roman"/>
      <w:sz w:val="22"/>
      <w:szCs w:val="22"/>
    </w:rPr>
  </w:style>
  <w:style w:type="paragraph" w:styleId="HTML-adress">
    <w:name w:val="HTML Address"/>
    <w:basedOn w:val="Normal"/>
    <w:link w:val="HTML-adressChar"/>
    <w:uiPriority w:val="99"/>
    <w:semiHidden/>
    <w:unhideWhenUsed/>
    <w:rsid w:val="00385928"/>
    <w:rPr>
      <w:i/>
      <w:iCs/>
    </w:rPr>
  </w:style>
  <w:style w:type="character" w:customStyle="1" w:styleId="HTML-adressChar">
    <w:name w:val="HTML - adress Char"/>
    <w:link w:val="HTML-adress"/>
    <w:uiPriority w:val="99"/>
    <w:semiHidden/>
    <w:rsid w:val="00385928"/>
    <w:rPr>
      <w:i/>
      <w:iCs/>
      <w:sz w:val="22"/>
      <w:szCs w:val="22"/>
    </w:rPr>
  </w:style>
  <w:style w:type="paragraph" w:styleId="HTML-frformaterad">
    <w:name w:val="HTML Preformatted"/>
    <w:basedOn w:val="Normal"/>
    <w:link w:val="HTML-frformateradChar"/>
    <w:uiPriority w:val="99"/>
    <w:semiHidden/>
    <w:unhideWhenUsed/>
    <w:rsid w:val="00385928"/>
    <w:rPr>
      <w:rFonts w:ascii="Courier New" w:hAnsi="Courier New" w:cs="Courier New"/>
      <w:sz w:val="20"/>
      <w:szCs w:val="20"/>
    </w:rPr>
  </w:style>
  <w:style w:type="character" w:customStyle="1" w:styleId="HTML-frformateradChar">
    <w:name w:val="HTML - förformaterad Char"/>
    <w:link w:val="HTML-frformaterad"/>
    <w:uiPriority w:val="99"/>
    <w:semiHidden/>
    <w:rsid w:val="00385928"/>
    <w:rPr>
      <w:rFonts w:ascii="Courier New" w:hAnsi="Courier New" w:cs="Courier New"/>
    </w:rPr>
  </w:style>
  <w:style w:type="paragraph" w:styleId="Index1">
    <w:name w:val="index 1"/>
    <w:basedOn w:val="Normal"/>
    <w:next w:val="Normal"/>
    <w:autoRedefine/>
    <w:uiPriority w:val="99"/>
    <w:semiHidden/>
    <w:unhideWhenUsed/>
    <w:rsid w:val="00385928"/>
    <w:pPr>
      <w:ind w:left="220" w:hanging="220"/>
    </w:pPr>
  </w:style>
  <w:style w:type="paragraph" w:styleId="Index2">
    <w:name w:val="index 2"/>
    <w:basedOn w:val="Normal"/>
    <w:next w:val="Normal"/>
    <w:autoRedefine/>
    <w:uiPriority w:val="99"/>
    <w:semiHidden/>
    <w:unhideWhenUsed/>
    <w:rsid w:val="00385928"/>
    <w:pPr>
      <w:ind w:left="440" w:hanging="220"/>
    </w:pPr>
  </w:style>
  <w:style w:type="paragraph" w:styleId="Index3">
    <w:name w:val="index 3"/>
    <w:basedOn w:val="Normal"/>
    <w:next w:val="Normal"/>
    <w:autoRedefine/>
    <w:uiPriority w:val="99"/>
    <w:semiHidden/>
    <w:unhideWhenUsed/>
    <w:rsid w:val="00385928"/>
    <w:pPr>
      <w:ind w:left="660" w:hanging="220"/>
    </w:pPr>
  </w:style>
  <w:style w:type="paragraph" w:styleId="Index4">
    <w:name w:val="index 4"/>
    <w:basedOn w:val="Normal"/>
    <w:next w:val="Normal"/>
    <w:autoRedefine/>
    <w:uiPriority w:val="99"/>
    <w:semiHidden/>
    <w:unhideWhenUsed/>
    <w:rsid w:val="00385928"/>
    <w:pPr>
      <w:ind w:left="880" w:hanging="220"/>
    </w:pPr>
  </w:style>
  <w:style w:type="paragraph" w:styleId="Index5">
    <w:name w:val="index 5"/>
    <w:basedOn w:val="Normal"/>
    <w:next w:val="Normal"/>
    <w:autoRedefine/>
    <w:uiPriority w:val="99"/>
    <w:semiHidden/>
    <w:unhideWhenUsed/>
    <w:rsid w:val="00385928"/>
    <w:pPr>
      <w:ind w:left="1100" w:hanging="220"/>
    </w:pPr>
  </w:style>
  <w:style w:type="paragraph" w:styleId="Index6">
    <w:name w:val="index 6"/>
    <w:basedOn w:val="Normal"/>
    <w:next w:val="Normal"/>
    <w:autoRedefine/>
    <w:uiPriority w:val="99"/>
    <w:semiHidden/>
    <w:unhideWhenUsed/>
    <w:rsid w:val="00385928"/>
    <w:pPr>
      <w:ind w:left="1320" w:hanging="220"/>
    </w:pPr>
  </w:style>
  <w:style w:type="paragraph" w:styleId="Index7">
    <w:name w:val="index 7"/>
    <w:basedOn w:val="Normal"/>
    <w:next w:val="Normal"/>
    <w:autoRedefine/>
    <w:uiPriority w:val="99"/>
    <w:semiHidden/>
    <w:unhideWhenUsed/>
    <w:rsid w:val="00385928"/>
    <w:pPr>
      <w:ind w:left="1540" w:hanging="220"/>
    </w:pPr>
  </w:style>
  <w:style w:type="paragraph" w:styleId="Index8">
    <w:name w:val="index 8"/>
    <w:basedOn w:val="Normal"/>
    <w:next w:val="Normal"/>
    <w:autoRedefine/>
    <w:uiPriority w:val="99"/>
    <w:semiHidden/>
    <w:unhideWhenUsed/>
    <w:rsid w:val="00385928"/>
    <w:pPr>
      <w:ind w:left="1760" w:hanging="220"/>
    </w:pPr>
  </w:style>
  <w:style w:type="paragraph" w:styleId="Index9">
    <w:name w:val="index 9"/>
    <w:basedOn w:val="Normal"/>
    <w:next w:val="Normal"/>
    <w:autoRedefine/>
    <w:uiPriority w:val="99"/>
    <w:semiHidden/>
    <w:unhideWhenUsed/>
    <w:rsid w:val="00385928"/>
    <w:pPr>
      <w:ind w:left="1980" w:hanging="220"/>
    </w:pPr>
  </w:style>
  <w:style w:type="paragraph" w:styleId="Indexrubrik">
    <w:name w:val="index heading"/>
    <w:basedOn w:val="Normal"/>
    <w:next w:val="Index1"/>
    <w:uiPriority w:val="99"/>
    <w:semiHidden/>
    <w:unhideWhenUsed/>
    <w:rsid w:val="00385928"/>
    <w:rPr>
      <w:rFonts w:ascii="Calibri Light" w:eastAsia="Times New Roman" w:hAnsi="Calibri Light"/>
      <w:b/>
      <w:bCs/>
    </w:rPr>
  </w:style>
  <w:style w:type="paragraph" w:styleId="Lista">
    <w:name w:val="List"/>
    <w:basedOn w:val="Normal"/>
    <w:uiPriority w:val="99"/>
    <w:semiHidden/>
    <w:unhideWhenUsed/>
    <w:rsid w:val="00385928"/>
    <w:pPr>
      <w:ind w:left="360" w:hanging="360"/>
      <w:contextualSpacing/>
    </w:pPr>
  </w:style>
  <w:style w:type="paragraph" w:styleId="Lista2">
    <w:name w:val="List 2"/>
    <w:basedOn w:val="Normal"/>
    <w:uiPriority w:val="99"/>
    <w:semiHidden/>
    <w:unhideWhenUsed/>
    <w:rsid w:val="00385928"/>
    <w:pPr>
      <w:ind w:left="720" w:hanging="360"/>
      <w:contextualSpacing/>
    </w:pPr>
  </w:style>
  <w:style w:type="paragraph" w:styleId="Lista3">
    <w:name w:val="List 3"/>
    <w:basedOn w:val="Normal"/>
    <w:uiPriority w:val="99"/>
    <w:semiHidden/>
    <w:unhideWhenUsed/>
    <w:rsid w:val="00385928"/>
    <w:pPr>
      <w:ind w:left="1080" w:hanging="360"/>
      <w:contextualSpacing/>
    </w:pPr>
  </w:style>
  <w:style w:type="paragraph" w:styleId="Lista4">
    <w:name w:val="List 4"/>
    <w:basedOn w:val="Normal"/>
    <w:uiPriority w:val="99"/>
    <w:semiHidden/>
    <w:unhideWhenUsed/>
    <w:rsid w:val="00385928"/>
    <w:pPr>
      <w:ind w:left="1440" w:hanging="360"/>
      <w:contextualSpacing/>
    </w:pPr>
  </w:style>
  <w:style w:type="paragraph" w:styleId="Lista5">
    <w:name w:val="List 5"/>
    <w:basedOn w:val="Normal"/>
    <w:uiPriority w:val="99"/>
    <w:semiHidden/>
    <w:unhideWhenUsed/>
    <w:rsid w:val="00385928"/>
    <w:pPr>
      <w:ind w:left="1800" w:hanging="360"/>
      <w:contextualSpacing/>
    </w:pPr>
  </w:style>
  <w:style w:type="paragraph" w:styleId="Punktlista">
    <w:name w:val="List Bullet"/>
    <w:basedOn w:val="Normal"/>
    <w:uiPriority w:val="99"/>
    <w:semiHidden/>
    <w:unhideWhenUsed/>
    <w:rsid w:val="00385928"/>
    <w:pPr>
      <w:numPr>
        <w:numId w:val="2"/>
      </w:numPr>
      <w:contextualSpacing/>
    </w:pPr>
  </w:style>
  <w:style w:type="paragraph" w:styleId="Punktlista2">
    <w:name w:val="List Bullet 2"/>
    <w:basedOn w:val="Normal"/>
    <w:uiPriority w:val="99"/>
    <w:semiHidden/>
    <w:unhideWhenUsed/>
    <w:rsid w:val="00385928"/>
    <w:pPr>
      <w:numPr>
        <w:numId w:val="3"/>
      </w:numPr>
      <w:contextualSpacing/>
    </w:pPr>
  </w:style>
  <w:style w:type="paragraph" w:styleId="Punktlista3">
    <w:name w:val="List Bullet 3"/>
    <w:basedOn w:val="Normal"/>
    <w:uiPriority w:val="99"/>
    <w:semiHidden/>
    <w:unhideWhenUsed/>
    <w:rsid w:val="00385928"/>
    <w:pPr>
      <w:numPr>
        <w:numId w:val="4"/>
      </w:numPr>
      <w:contextualSpacing/>
    </w:pPr>
  </w:style>
  <w:style w:type="paragraph" w:styleId="Punktlista4">
    <w:name w:val="List Bullet 4"/>
    <w:basedOn w:val="Normal"/>
    <w:uiPriority w:val="99"/>
    <w:semiHidden/>
    <w:unhideWhenUsed/>
    <w:rsid w:val="00385928"/>
    <w:pPr>
      <w:numPr>
        <w:numId w:val="5"/>
      </w:numPr>
      <w:contextualSpacing/>
    </w:pPr>
  </w:style>
  <w:style w:type="paragraph" w:styleId="Punktlista5">
    <w:name w:val="List Bullet 5"/>
    <w:basedOn w:val="Normal"/>
    <w:uiPriority w:val="99"/>
    <w:semiHidden/>
    <w:unhideWhenUsed/>
    <w:rsid w:val="00385928"/>
    <w:pPr>
      <w:numPr>
        <w:numId w:val="6"/>
      </w:numPr>
      <w:contextualSpacing/>
    </w:pPr>
  </w:style>
  <w:style w:type="paragraph" w:styleId="Listafortstt">
    <w:name w:val="List Continue"/>
    <w:basedOn w:val="Normal"/>
    <w:uiPriority w:val="99"/>
    <w:semiHidden/>
    <w:unhideWhenUsed/>
    <w:rsid w:val="00385928"/>
    <w:pPr>
      <w:spacing w:after="120"/>
      <w:ind w:left="360"/>
      <w:contextualSpacing/>
    </w:pPr>
  </w:style>
  <w:style w:type="paragraph" w:styleId="Listafortstt2">
    <w:name w:val="List Continue 2"/>
    <w:basedOn w:val="Normal"/>
    <w:uiPriority w:val="99"/>
    <w:semiHidden/>
    <w:unhideWhenUsed/>
    <w:rsid w:val="00385928"/>
    <w:pPr>
      <w:spacing w:after="120"/>
      <w:ind w:left="720"/>
      <w:contextualSpacing/>
    </w:pPr>
  </w:style>
  <w:style w:type="paragraph" w:styleId="Listafortstt3">
    <w:name w:val="List Continue 3"/>
    <w:basedOn w:val="Normal"/>
    <w:uiPriority w:val="99"/>
    <w:semiHidden/>
    <w:unhideWhenUsed/>
    <w:rsid w:val="00385928"/>
    <w:pPr>
      <w:spacing w:after="120"/>
      <w:ind w:left="1080"/>
      <w:contextualSpacing/>
    </w:pPr>
  </w:style>
  <w:style w:type="paragraph" w:styleId="Listafortstt4">
    <w:name w:val="List Continue 4"/>
    <w:basedOn w:val="Normal"/>
    <w:uiPriority w:val="99"/>
    <w:semiHidden/>
    <w:unhideWhenUsed/>
    <w:rsid w:val="00385928"/>
    <w:pPr>
      <w:spacing w:after="120"/>
      <w:ind w:left="1440"/>
      <w:contextualSpacing/>
    </w:pPr>
  </w:style>
  <w:style w:type="paragraph" w:styleId="Listafortstt5">
    <w:name w:val="List Continue 5"/>
    <w:basedOn w:val="Normal"/>
    <w:uiPriority w:val="99"/>
    <w:semiHidden/>
    <w:unhideWhenUsed/>
    <w:rsid w:val="00385928"/>
    <w:pPr>
      <w:spacing w:after="120"/>
      <w:ind w:left="1800"/>
      <w:contextualSpacing/>
    </w:pPr>
  </w:style>
  <w:style w:type="paragraph" w:styleId="Numreradlista">
    <w:name w:val="List Number"/>
    <w:basedOn w:val="Normal"/>
    <w:uiPriority w:val="99"/>
    <w:semiHidden/>
    <w:unhideWhenUsed/>
    <w:rsid w:val="00385928"/>
    <w:pPr>
      <w:numPr>
        <w:numId w:val="7"/>
      </w:numPr>
      <w:contextualSpacing/>
    </w:pPr>
  </w:style>
  <w:style w:type="paragraph" w:styleId="Numreradlista2">
    <w:name w:val="List Number 2"/>
    <w:basedOn w:val="Normal"/>
    <w:uiPriority w:val="99"/>
    <w:semiHidden/>
    <w:unhideWhenUsed/>
    <w:rsid w:val="00385928"/>
    <w:pPr>
      <w:numPr>
        <w:numId w:val="8"/>
      </w:numPr>
      <w:contextualSpacing/>
    </w:pPr>
  </w:style>
  <w:style w:type="paragraph" w:styleId="Numreradlista3">
    <w:name w:val="List Number 3"/>
    <w:basedOn w:val="Normal"/>
    <w:uiPriority w:val="99"/>
    <w:semiHidden/>
    <w:unhideWhenUsed/>
    <w:rsid w:val="00385928"/>
    <w:pPr>
      <w:numPr>
        <w:numId w:val="9"/>
      </w:numPr>
      <w:contextualSpacing/>
    </w:pPr>
  </w:style>
  <w:style w:type="paragraph" w:styleId="Numreradlista4">
    <w:name w:val="List Number 4"/>
    <w:basedOn w:val="Normal"/>
    <w:uiPriority w:val="99"/>
    <w:semiHidden/>
    <w:unhideWhenUsed/>
    <w:rsid w:val="00385928"/>
    <w:pPr>
      <w:numPr>
        <w:numId w:val="10"/>
      </w:numPr>
      <w:contextualSpacing/>
    </w:pPr>
  </w:style>
  <w:style w:type="paragraph" w:styleId="Numreradlista5">
    <w:name w:val="List Number 5"/>
    <w:basedOn w:val="Normal"/>
    <w:uiPriority w:val="99"/>
    <w:semiHidden/>
    <w:unhideWhenUsed/>
    <w:rsid w:val="00385928"/>
    <w:pPr>
      <w:numPr>
        <w:numId w:val="11"/>
      </w:numPr>
      <w:contextualSpacing/>
    </w:pPr>
  </w:style>
  <w:style w:type="paragraph" w:styleId="Makrotext">
    <w:name w:val="macro"/>
    <w:link w:val="MakrotextChar"/>
    <w:uiPriority w:val="99"/>
    <w:semiHidden/>
    <w:unhideWhenUsed/>
    <w:rsid w:val="0038592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MakrotextChar">
    <w:name w:val="Makrotext Char"/>
    <w:link w:val="Makrotext"/>
    <w:uiPriority w:val="99"/>
    <w:semiHidden/>
    <w:rsid w:val="00385928"/>
    <w:rPr>
      <w:rFonts w:ascii="Courier New" w:hAnsi="Courier New" w:cs="Courier New"/>
    </w:rPr>
  </w:style>
  <w:style w:type="paragraph" w:styleId="Meddelanderubrik">
    <w:name w:val="Message Header"/>
    <w:basedOn w:val="Normal"/>
    <w:link w:val="MeddelanderubrikChar"/>
    <w:uiPriority w:val="99"/>
    <w:semiHidden/>
    <w:unhideWhenUsed/>
    <w:rsid w:val="0038592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sz w:val="24"/>
      <w:szCs w:val="24"/>
    </w:rPr>
  </w:style>
  <w:style w:type="character" w:customStyle="1" w:styleId="MeddelanderubrikChar">
    <w:name w:val="Meddelanderubrik Char"/>
    <w:link w:val="Meddelanderubrik"/>
    <w:uiPriority w:val="99"/>
    <w:semiHidden/>
    <w:rsid w:val="00385928"/>
    <w:rPr>
      <w:rFonts w:ascii="Calibri Light" w:eastAsia="Times New Roman" w:hAnsi="Calibri Light" w:cs="Times New Roman"/>
      <w:sz w:val="24"/>
      <w:szCs w:val="24"/>
      <w:shd w:val="pct20" w:color="auto" w:fill="auto"/>
    </w:rPr>
  </w:style>
  <w:style w:type="paragraph" w:styleId="Ingetavstnd">
    <w:name w:val="No Spacing"/>
    <w:uiPriority w:val="1"/>
    <w:qFormat/>
    <w:rsid w:val="00385928"/>
    <w:rPr>
      <w:sz w:val="22"/>
      <w:szCs w:val="22"/>
    </w:rPr>
  </w:style>
  <w:style w:type="paragraph" w:styleId="Normaltindrag">
    <w:name w:val="Normal Indent"/>
    <w:basedOn w:val="Normal"/>
    <w:uiPriority w:val="99"/>
    <w:semiHidden/>
    <w:unhideWhenUsed/>
    <w:rsid w:val="00385928"/>
    <w:pPr>
      <w:ind w:left="720"/>
    </w:pPr>
  </w:style>
  <w:style w:type="paragraph" w:styleId="Anteckningsrubrik">
    <w:name w:val="Note Heading"/>
    <w:basedOn w:val="Normal"/>
    <w:next w:val="Normal"/>
    <w:link w:val="AnteckningsrubrikChar"/>
    <w:uiPriority w:val="99"/>
    <w:semiHidden/>
    <w:unhideWhenUsed/>
    <w:rsid w:val="00385928"/>
  </w:style>
  <w:style w:type="character" w:customStyle="1" w:styleId="AnteckningsrubrikChar">
    <w:name w:val="Anteckningsrubrik Char"/>
    <w:link w:val="Anteckningsrubrik"/>
    <w:uiPriority w:val="99"/>
    <w:semiHidden/>
    <w:rsid w:val="00385928"/>
    <w:rPr>
      <w:sz w:val="22"/>
      <w:szCs w:val="22"/>
    </w:rPr>
  </w:style>
  <w:style w:type="paragraph" w:styleId="Citat">
    <w:name w:val="Quote"/>
    <w:basedOn w:val="Normal"/>
    <w:next w:val="Normal"/>
    <w:link w:val="CitatChar"/>
    <w:uiPriority w:val="29"/>
    <w:qFormat/>
    <w:rsid w:val="00385928"/>
    <w:pPr>
      <w:spacing w:before="200" w:after="160"/>
      <w:ind w:left="864" w:right="864"/>
      <w:jc w:val="center"/>
    </w:pPr>
    <w:rPr>
      <w:i/>
      <w:iCs/>
      <w:color w:val="404040"/>
    </w:rPr>
  </w:style>
  <w:style w:type="character" w:customStyle="1" w:styleId="CitatChar">
    <w:name w:val="Citat Char"/>
    <w:link w:val="Citat"/>
    <w:uiPriority w:val="29"/>
    <w:rsid w:val="00385928"/>
    <w:rPr>
      <w:i/>
      <w:iCs/>
      <w:color w:val="404040"/>
      <w:sz w:val="22"/>
      <w:szCs w:val="22"/>
    </w:rPr>
  </w:style>
  <w:style w:type="paragraph" w:styleId="Inledning">
    <w:name w:val="Salutation"/>
    <w:basedOn w:val="Normal"/>
    <w:next w:val="Normal"/>
    <w:link w:val="InledningChar"/>
    <w:uiPriority w:val="99"/>
    <w:semiHidden/>
    <w:unhideWhenUsed/>
    <w:rsid w:val="00385928"/>
  </w:style>
  <w:style w:type="character" w:customStyle="1" w:styleId="InledningChar">
    <w:name w:val="Inledning Char"/>
    <w:link w:val="Inledning"/>
    <w:uiPriority w:val="99"/>
    <w:semiHidden/>
    <w:rsid w:val="00385928"/>
    <w:rPr>
      <w:sz w:val="22"/>
      <w:szCs w:val="22"/>
    </w:rPr>
  </w:style>
  <w:style w:type="paragraph" w:styleId="Signatur">
    <w:name w:val="Signature"/>
    <w:basedOn w:val="Normal"/>
    <w:link w:val="SignaturChar"/>
    <w:uiPriority w:val="99"/>
    <w:semiHidden/>
    <w:unhideWhenUsed/>
    <w:rsid w:val="00385928"/>
    <w:pPr>
      <w:ind w:left="4320"/>
    </w:pPr>
  </w:style>
  <w:style w:type="character" w:customStyle="1" w:styleId="SignaturChar">
    <w:name w:val="Signatur Char"/>
    <w:link w:val="Signatur"/>
    <w:uiPriority w:val="99"/>
    <w:semiHidden/>
    <w:rsid w:val="00385928"/>
    <w:rPr>
      <w:sz w:val="22"/>
      <w:szCs w:val="22"/>
    </w:rPr>
  </w:style>
  <w:style w:type="paragraph" w:styleId="Underrubrik">
    <w:name w:val="Subtitle"/>
    <w:basedOn w:val="Normal"/>
    <w:next w:val="Normal"/>
    <w:link w:val="UnderrubrikChar"/>
    <w:uiPriority w:val="11"/>
    <w:qFormat/>
    <w:rsid w:val="00385928"/>
    <w:pPr>
      <w:spacing w:after="60"/>
      <w:jc w:val="center"/>
      <w:outlineLvl w:val="1"/>
    </w:pPr>
    <w:rPr>
      <w:rFonts w:ascii="Calibri Light" w:eastAsia="Times New Roman" w:hAnsi="Calibri Light"/>
      <w:sz w:val="24"/>
      <w:szCs w:val="24"/>
    </w:rPr>
  </w:style>
  <w:style w:type="character" w:customStyle="1" w:styleId="UnderrubrikChar">
    <w:name w:val="Underrubrik Char"/>
    <w:link w:val="Underrubrik"/>
    <w:uiPriority w:val="11"/>
    <w:rsid w:val="00385928"/>
    <w:rPr>
      <w:rFonts w:ascii="Calibri Light" w:eastAsia="Times New Roman" w:hAnsi="Calibri Light" w:cs="Times New Roman"/>
      <w:sz w:val="24"/>
      <w:szCs w:val="24"/>
    </w:rPr>
  </w:style>
  <w:style w:type="paragraph" w:styleId="Citatfrteckning">
    <w:name w:val="table of authorities"/>
    <w:basedOn w:val="Normal"/>
    <w:next w:val="Normal"/>
    <w:uiPriority w:val="99"/>
    <w:semiHidden/>
    <w:unhideWhenUsed/>
    <w:rsid w:val="00385928"/>
    <w:pPr>
      <w:ind w:left="220" w:hanging="220"/>
    </w:pPr>
  </w:style>
  <w:style w:type="paragraph" w:styleId="Figurfrteckning">
    <w:name w:val="table of figures"/>
    <w:basedOn w:val="Normal"/>
    <w:next w:val="Normal"/>
    <w:uiPriority w:val="99"/>
    <w:semiHidden/>
    <w:unhideWhenUsed/>
    <w:rsid w:val="00385928"/>
  </w:style>
  <w:style w:type="paragraph" w:styleId="Rubrik">
    <w:name w:val="Title"/>
    <w:basedOn w:val="Normal"/>
    <w:next w:val="Normal"/>
    <w:link w:val="RubrikChar"/>
    <w:uiPriority w:val="10"/>
    <w:qFormat/>
    <w:rsid w:val="00385928"/>
    <w:pPr>
      <w:spacing w:before="240" w:after="60"/>
      <w:jc w:val="center"/>
      <w:outlineLvl w:val="0"/>
    </w:pPr>
    <w:rPr>
      <w:rFonts w:ascii="Calibri Light" w:eastAsia="Times New Roman" w:hAnsi="Calibri Light"/>
      <w:b/>
      <w:bCs/>
      <w:kern w:val="28"/>
      <w:sz w:val="32"/>
      <w:szCs w:val="32"/>
    </w:rPr>
  </w:style>
  <w:style w:type="character" w:customStyle="1" w:styleId="RubrikChar">
    <w:name w:val="Rubrik Char"/>
    <w:link w:val="Rubrik"/>
    <w:uiPriority w:val="10"/>
    <w:rsid w:val="00385928"/>
    <w:rPr>
      <w:rFonts w:ascii="Calibri Light" w:eastAsia="Times New Roman" w:hAnsi="Calibri Light" w:cs="Times New Roman"/>
      <w:b/>
      <w:bCs/>
      <w:kern w:val="28"/>
      <w:sz w:val="32"/>
      <w:szCs w:val="32"/>
    </w:rPr>
  </w:style>
  <w:style w:type="paragraph" w:styleId="Citatfrteckningsrubrik">
    <w:name w:val="toa heading"/>
    <w:basedOn w:val="Normal"/>
    <w:next w:val="Normal"/>
    <w:uiPriority w:val="99"/>
    <w:semiHidden/>
    <w:unhideWhenUsed/>
    <w:rsid w:val="00385928"/>
    <w:pPr>
      <w:spacing w:before="120"/>
    </w:pPr>
    <w:rPr>
      <w:rFonts w:ascii="Calibri Light" w:eastAsia="Times New Roman" w:hAnsi="Calibri Light"/>
      <w:b/>
      <w:bCs/>
      <w:sz w:val="24"/>
      <w:szCs w:val="24"/>
    </w:rPr>
  </w:style>
  <w:style w:type="paragraph" w:styleId="Innehll1">
    <w:name w:val="toc 1"/>
    <w:basedOn w:val="Normal"/>
    <w:next w:val="Normal"/>
    <w:autoRedefine/>
    <w:uiPriority w:val="39"/>
    <w:semiHidden/>
    <w:unhideWhenUsed/>
    <w:rsid w:val="00385928"/>
  </w:style>
  <w:style w:type="paragraph" w:styleId="Innehll2">
    <w:name w:val="toc 2"/>
    <w:basedOn w:val="Normal"/>
    <w:next w:val="Normal"/>
    <w:autoRedefine/>
    <w:uiPriority w:val="39"/>
    <w:semiHidden/>
    <w:unhideWhenUsed/>
    <w:rsid w:val="00385928"/>
    <w:pPr>
      <w:ind w:left="220"/>
    </w:pPr>
  </w:style>
  <w:style w:type="paragraph" w:styleId="Innehll3">
    <w:name w:val="toc 3"/>
    <w:basedOn w:val="Normal"/>
    <w:next w:val="Normal"/>
    <w:autoRedefine/>
    <w:uiPriority w:val="39"/>
    <w:semiHidden/>
    <w:unhideWhenUsed/>
    <w:rsid w:val="00385928"/>
    <w:pPr>
      <w:ind w:left="440"/>
    </w:pPr>
  </w:style>
  <w:style w:type="paragraph" w:styleId="Innehll4">
    <w:name w:val="toc 4"/>
    <w:basedOn w:val="Normal"/>
    <w:next w:val="Normal"/>
    <w:autoRedefine/>
    <w:uiPriority w:val="39"/>
    <w:semiHidden/>
    <w:unhideWhenUsed/>
    <w:rsid w:val="00385928"/>
    <w:pPr>
      <w:ind w:left="660"/>
    </w:pPr>
  </w:style>
  <w:style w:type="paragraph" w:styleId="Innehll5">
    <w:name w:val="toc 5"/>
    <w:basedOn w:val="Normal"/>
    <w:next w:val="Normal"/>
    <w:autoRedefine/>
    <w:uiPriority w:val="39"/>
    <w:semiHidden/>
    <w:unhideWhenUsed/>
    <w:rsid w:val="00385928"/>
    <w:pPr>
      <w:ind w:left="880"/>
    </w:pPr>
  </w:style>
  <w:style w:type="paragraph" w:styleId="Innehll6">
    <w:name w:val="toc 6"/>
    <w:basedOn w:val="Normal"/>
    <w:next w:val="Normal"/>
    <w:autoRedefine/>
    <w:uiPriority w:val="39"/>
    <w:semiHidden/>
    <w:unhideWhenUsed/>
    <w:rsid w:val="00385928"/>
    <w:pPr>
      <w:ind w:left="1100"/>
    </w:pPr>
  </w:style>
  <w:style w:type="paragraph" w:styleId="Innehll7">
    <w:name w:val="toc 7"/>
    <w:basedOn w:val="Normal"/>
    <w:next w:val="Normal"/>
    <w:autoRedefine/>
    <w:uiPriority w:val="39"/>
    <w:semiHidden/>
    <w:unhideWhenUsed/>
    <w:rsid w:val="00385928"/>
    <w:pPr>
      <w:ind w:left="1320"/>
    </w:pPr>
  </w:style>
  <w:style w:type="paragraph" w:styleId="Innehll8">
    <w:name w:val="toc 8"/>
    <w:basedOn w:val="Normal"/>
    <w:next w:val="Normal"/>
    <w:autoRedefine/>
    <w:uiPriority w:val="39"/>
    <w:semiHidden/>
    <w:unhideWhenUsed/>
    <w:rsid w:val="00385928"/>
    <w:pPr>
      <w:ind w:left="1540"/>
    </w:pPr>
  </w:style>
  <w:style w:type="paragraph" w:styleId="Innehll9">
    <w:name w:val="toc 9"/>
    <w:basedOn w:val="Normal"/>
    <w:next w:val="Normal"/>
    <w:autoRedefine/>
    <w:uiPriority w:val="39"/>
    <w:semiHidden/>
    <w:unhideWhenUsed/>
    <w:rsid w:val="00385928"/>
    <w:pPr>
      <w:ind w:left="1760"/>
    </w:pPr>
  </w:style>
  <w:style w:type="paragraph" w:styleId="Innehllsfrteckningsrubrik">
    <w:name w:val="TOC Heading"/>
    <w:basedOn w:val="Rubrik1"/>
    <w:next w:val="Normal"/>
    <w:uiPriority w:val="39"/>
    <w:semiHidden/>
    <w:unhideWhenUsed/>
    <w:qFormat/>
    <w:rsid w:val="00385928"/>
    <w:pPr>
      <w:outlineLvl w:val="9"/>
    </w:pPr>
  </w:style>
  <w:style w:type="character" w:customStyle="1" w:styleId="im">
    <w:name w:val="im"/>
    <w:basedOn w:val="Standardstycketeckensnitt"/>
    <w:rsid w:val="00491EA5"/>
  </w:style>
  <w:style w:type="character" w:styleId="AnvndHyperlnk">
    <w:name w:val="FollowedHyperlink"/>
    <w:uiPriority w:val="99"/>
    <w:semiHidden/>
    <w:unhideWhenUsed/>
    <w:rsid w:val="00B50C9C"/>
    <w:rPr>
      <w:color w:val="954F72"/>
      <w:u w:val="single"/>
    </w:rPr>
  </w:style>
  <w:style w:type="paragraph" w:customStyle="1" w:styleId="Default">
    <w:name w:val="Default"/>
    <w:rsid w:val="004B046B"/>
    <w:pPr>
      <w:autoSpaceDE w:val="0"/>
      <w:autoSpaceDN w:val="0"/>
      <w:adjustRightInd w:val="0"/>
    </w:pPr>
    <w:rPr>
      <w:rFonts w:ascii="Avenir Next" w:hAnsi="Avenir Next" w:cs="Avenir Next"/>
      <w:color w:val="000000"/>
      <w:sz w:val="24"/>
      <w:szCs w:val="24"/>
      <w:lang w:val="sv-SE"/>
    </w:rPr>
  </w:style>
  <w:style w:type="character" w:styleId="Sidnummer">
    <w:name w:val="page number"/>
    <w:basedOn w:val="Standardstycketeckensnitt"/>
    <w:uiPriority w:val="99"/>
    <w:semiHidden/>
    <w:unhideWhenUsed/>
    <w:rsid w:val="00951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3877">
      <w:bodyDiv w:val="1"/>
      <w:marLeft w:val="0"/>
      <w:marRight w:val="0"/>
      <w:marTop w:val="0"/>
      <w:marBottom w:val="0"/>
      <w:divBdr>
        <w:top w:val="none" w:sz="0" w:space="0" w:color="auto"/>
        <w:left w:val="none" w:sz="0" w:space="0" w:color="auto"/>
        <w:bottom w:val="none" w:sz="0" w:space="0" w:color="auto"/>
        <w:right w:val="none" w:sz="0" w:space="0" w:color="auto"/>
      </w:divBdr>
      <w:divsChild>
        <w:div w:id="436677692">
          <w:marLeft w:val="0"/>
          <w:marRight w:val="0"/>
          <w:marTop w:val="0"/>
          <w:marBottom w:val="0"/>
          <w:divBdr>
            <w:top w:val="none" w:sz="0" w:space="0" w:color="auto"/>
            <w:left w:val="none" w:sz="0" w:space="0" w:color="auto"/>
            <w:bottom w:val="none" w:sz="0" w:space="0" w:color="auto"/>
            <w:right w:val="none" w:sz="0" w:space="0" w:color="auto"/>
          </w:divBdr>
        </w:div>
        <w:div w:id="520552666">
          <w:marLeft w:val="0"/>
          <w:marRight w:val="0"/>
          <w:marTop w:val="0"/>
          <w:marBottom w:val="0"/>
          <w:divBdr>
            <w:top w:val="none" w:sz="0" w:space="0" w:color="auto"/>
            <w:left w:val="none" w:sz="0" w:space="0" w:color="auto"/>
            <w:bottom w:val="none" w:sz="0" w:space="0" w:color="auto"/>
            <w:right w:val="none" w:sz="0" w:space="0" w:color="auto"/>
          </w:divBdr>
        </w:div>
        <w:div w:id="940257991">
          <w:marLeft w:val="0"/>
          <w:marRight w:val="0"/>
          <w:marTop w:val="0"/>
          <w:marBottom w:val="0"/>
          <w:divBdr>
            <w:top w:val="none" w:sz="0" w:space="0" w:color="auto"/>
            <w:left w:val="none" w:sz="0" w:space="0" w:color="auto"/>
            <w:bottom w:val="none" w:sz="0" w:space="0" w:color="auto"/>
            <w:right w:val="none" w:sz="0" w:space="0" w:color="auto"/>
          </w:divBdr>
        </w:div>
        <w:div w:id="964624898">
          <w:marLeft w:val="0"/>
          <w:marRight w:val="0"/>
          <w:marTop w:val="0"/>
          <w:marBottom w:val="0"/>
          <w:divBdr>
            <w:top w:val="none" w:sz="0" w:space="0" w:color="auto"/>
            <w:left w:val="none" w:sz="0" w:space="0" w:color="auto"/>
            <w:bottom w:val="none" w:sz="0" w:space="0" w:color="auto"/>
            <w:right w:val="none" w:sz="0" w:space="0" w:color="auto"/>
          </w:divBdr>
        </w:div>
        <w:div w:id="986015856">
          <w:marLeft w:val="0"/>
          <w:marRight w:val="0"/>
          <w:marTop w:val="0"/>
          <w:marBottom w:val="0"/>
          <w:divBdr>
            <w:top w:val="none" w:sz="0" w:space="0" w:color="auto"/>
            <w:left w:val="none" w:sz="0" w:space="0" w:color="auto"/>
            <w:bottom w:val="none" w:sz="0" w:space="0" w:color="auto"/>
            <w:right w:val="none" w:sz="0" w:space="0" w:color="auto"/>
          </w:divBdr>
        </w:div>
      </w:divsChild>
    </w:div>
    <w:div w:id="28452250">
      <w:bodyDiv w:val="1"/>
      <w:marLeft w:val="0"/>
      <w:marRight w:val="0"/>
      <w:marTop w:val="0"/>
      <w:marBottom w:val="0"/>
      <w:divBdr>
        <w:top w:val="none" w:sz="0" w:space="0" w:color="auto"/>
        <w:left w:val="none" w:sz="0" w:space="0" w:color="auto"/>
        <w:bottom w:val="none" w:sz="0" w:space="0" w:color="auto"/>
        <w:right w:val="none" w:sz="0" w:space="0" w:color="auto"/>
      </w:divBdr>
    </w:div>
    <w:div w:id="47070756">
      <w:bodyDiv w:val="1"/>
      <w:marLeft w:val="0"/>
      <w:marRight w:val="0"/>
      <w:marTop w:val="0"/>
      <w:marBottom w:val="0"/>
      <w:divBdr>
        <w:top w:val="none" w:sz="0" w:space="0" w:color="auto"/>
        <w:left w:val="none" w:sz="0" w:space="0" w:color="auto"/>
        <w:bottom w:val="none" w:sz="0" w:space="0" w:color="auto"/>
        <w:right w:val="none" w:sz="0" w:space="0" w:color="auto"/>
      </w:divBdr>
    </w:div>
    <w:div w:id="62997636">
      <w:bodyDiv w:val="1"/>
      <w:marLeft w:val="0"/>
      <w:marRight w:val="0"/>
      <w:marTop w:val="0"/>
      <w:marBottom w:val="0"/>
      <w:divBdr>
        <w:top w:val="none" w:sz="0" w:space="0" w:color="auto"/>
        <w:left w:val="none" w:sz="0" w:space="0" w:color="auto"/>
        <w:bottom w:val="none" w:sz="0" w:space="0" w:color="auto"/>
        <w:right w:val="none" w:sz="0" w:space="0" w:color="auto"/>
      </w:divBdr>
    </w:div>
    <w:div w:id="66614060">
      <w:bodyDiv w:val="1"/>
      <w:marLeft w:val="0"/>
      <w:marRight w:val="0"/>
      <w:marTop w:val="0"/>
      <w:marBottom w:val="0"/>
      <w:divBdr>
        <w:top w:val="none" w:sz="0" w:space="0" w:color="auto"/>
        <w:left w:val="none" w:sz="0" w:space="0" w:color="auto"/>
        <w:bottom w:val="none" w:sz="0" w:space="0" w:color="auto"/>
        <w:right w:val="none" w:sz="0" w:space="0" w:color="auto"/>
      </w:divBdr>
    </w:div>
    <w:div w:id="176315336">
      <w:bodyDiv w:val="1"/>
      <w:marLeft w:val="0"/>
      <w:marRight w:val="0"/>
      <w:marTop w:val="0"/>
      <w:marBottom w:val="0"/>
      <w:divBdr>
        <w:top w:val="none" w:sz="0" w:space="0" w:color="auto"/>
        <w:left w:val="none" w:sz="0" w:space="0" w:color="auto"/>
        <w:bottom w:val="none" w:sz="0" w:space="0" w:color="auto"/>
        <w:right w:val="none" w:sz="0" w:space="0" w:color="auto"/>
      </w:divBdr>
      <w:divsChild>
        <w:div w:id="1298297110">
          <w:marLeft w:val="0"/>
          <w:marRight w:val="0"/>
          <w:marTop w:val="0"/>
          <w:marBottom w:val="0"/>
          <w:divBdr>
            <w:top w:val="none" w:sz="0" w:space="0" w:color="auto"/>
            <w:left w:val="none" w:sz="0" w:space="0" w:color="auto"/>
            <w:bottom w:val="none" w:sz="0" w:space="0" w:color="auto"/>
            <w:right w:val="none" w:sz="0" w:space="0" w:color="auto"/>
          </w:divBdr>
        </w:div>
      </w:divsChild>
    </w:div>
    <w:div w:id="190649615">
      <w:bodyDiv w:val="1"/>
      <w:marLeft w:val="0"/>
      <w:marRight w:val="0"/>
      <w:marTop w:val="0"/>
      <w:marBottom w:val="0"/>
      <w:divBdr>
        <w:top w:val="none" w:sz="0" w:space="0" w:color="auto"/>
        <w:left w:val="none" w:sz="0" w:space="0" w:color="auto"/>
        <w:bottom w:val="none" w:sz="0" w:space="0" w:color="auto"/>
        <w:right w:val="none" w:sz="0" w:space="0" w:color="auto"/>
      </w:divBdr>
    </w:div>
    <w:div w:id="202911308">
      <w:bodyDiv w:val="1"/>
      <w:marLeft w:val="0"/>
      <w:marRight w:val="0"/>
      <w:marTop w:val="0"/>
      <w:marBottom w:val="0"/>
      <w:divBdr>
        <w:top w:val="none" w:sz="0" w:space="0" w:color="auto"/>
        <w:left w:val="none" w:sz="0" w:space="0" w:color="auto"/>
        <w:bottom w:val="none" w:sz="0" w:space="0" w:color="auto"/>
        <w:right w:val="none" w:sz="0" w:space="0" w:color="auto"/>
      </w:divBdr>
      <w:divsChild>
        <w:div w:id="2133476287">
          <w:marLeft w:val="0"/>
          <w:marRight w:val="0"/>
          <w:marTop w:val="0"/>
          <w:marBottom w:val="0"/>
          <w:divBdr>
            <w:top w:val="none" w:sz="0" w:space="0" w:color="auto"/>
            <w:left w:val="none" w:sz="0" w:space="0" w:color="auto"/>
            <w:bottom w:val="none" w:sz="0" w:space="0" w:color="auto"/>
            <w:right w:val="none" w:sz="0" w:space="0" w:color="auto"/>
          </w:divBdr>
        </w:div>
      </w:divsChild>
    </w:div>
    <w:div w:id="212233206">
      <w:bodyDiv w:val="1"/>
      <w:marLeft w:val="0"/>
      <w:marRight w:val="0"/>
      <w:marTop w:val="0"/>
      <w:marBottom w:val="0"/>
      <w:divBdr>
        <w:top w:val="none" w:sz="0" w:space="0" w:color="auto"/>
        <w:left w:val="none" w:sz="0" w:space="0" w:color="auto"/>
        <w:bottom w:val="none" w:sz="0" w:space="0" w:color="auto"/>
        <w:right w:val="none" w:sz="0" w:space="0" w:color="auto"/>
      </w:divBdr>
    </w:div>
    <w:div w:id="260964493">
      <w:bodyDiv w:val="1"/>
      <w:marLeft w:val="0"/>
      <w:marRight w:val="0"/>
      <w:marTop w:val="0"/>
      <w:marBottom w:val="0"/>
      <w:divBdr>
        <w:top w:val="none" w:sz="0" w:space="0" w:color="auto"/>
        <w:left w:val="none" w:sz="0" w:space="0" w:color="auto"/>
        <w:bottom w:val="none" w:sz="0" w:space="0" w:color="auto"/>
        <w:right w:val="none" w:sz="0" w:space="0" w:color="auto"/>
      </w:divBdr>
    </w:div>
    <w:div w:id="290282960">
      <w:bodyDiv w:val="1"/>
      <w:marLeft w:val="0"/>
      <w:marRight w:val="0"/>
      <w:marTop w:val="0"/>
      <w:marBottom w:val="0"/>
      <w:divBdr>
        <w:top w:val="none" w:sz="0" w:space="0" w:color="auto"/>
        <w:left w:val="none" w:sz="0" w:space="0" w:color="auto"/>
        <w:bottom w:val="none" w:sz="0" w:space="0" w:color="auto"/>
        <w:right w:val="none" w:sz="0" w:space="0" w:color="auto"/>
      </w:divBdr>
      <w:divsChild>
        <w:div w:id="171604211">
          <w:marLeft w:val="0"/>
          <w:marRight w:val="0"/>
          <w:marTop w:val="0"/>
          <w:marBottom w:val="0"/>
          <w:divBdr>
            <w:top w:val="none" w:sz="0" w:space="0" w:color="auto"/>
            <w:left w:val="none" w:sz="0" w:space="0" w:color="auto"/>
            <w:bottom w:val="none" w:sz="0" w:space="0" w:color="auto"/>
            <w:right w:val="none" w:sz="0" w:space="0" w:color="auto"/>
          </w:divBdr>
          <w:divsChild>
            <w:div w:id="645402665">
              <w:marLeft w:val="0"/>
              <w:marRight w:val="0"/>
              <w:marTop w:val="0"/>
              <w:marBottom w:val="0"/>
              <w:divBdr>
                <w:top w:val="none" w:sz="0" w:space="0" w:color="auto"/>
                <w:left w:val="none" w:sz="0" w:space="0" w:color="auto"/>
                <w:bottom w:val="none" w:sz="0" w:space="0" w:color="auto"/>
                <w:right w:val="none" w:sz="0" w:space="0" w:color="auto"/>
              </w:divBdr>
            </w:div>
          </w:divsChild>
        </w:div>
        <w:div w:id="251161181">
          <w:marLeft w:val="0"/>
          <w:marRight w:val="0"/>
          <w:marTop w:val="0"/>
          <w:marBottom w:val="0"/>
          <w:divBdr>
            <w:top w:val="none" w:sz="0" w:space="0" w:color="auto"/>
            <w:left w:val="none" w:sz="0" w:space="0" w:color="auto"/>
            <w:bottom w:val="none" w:sz="0" w:space="0" w:color="auto"/>
            <w:right w:val="none" w:sz="0" w:space="0" w:color="auto"/>
          </w:divBdr>
          <w:divsChild>
            <w:div w:id="1257405376">
              <w:marLeft w:val="0"/>
              <w:marRight w:val="0"/>
              <w:marTop w:val="0"/>
              <w:marBottom w:val="0"/>
              <w:divBdr>
                <w:top w:val="none" w:sz="0" w:space="0" w:color="auto"/>
                <w:left w:val="none" w:sz="0" w:space="0" w:color="auto"/>
                <w:bottom w:val="none" w:sz="0" w:space="0" w:color="auto"/>
                <w:right w:val="none" w:sz="0" w:space="0" w:color="auto"/>
              </w:divBdr>
              <w:divsChild>
                <w:div w:id="116177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5761">
          <w:marLeft w:val="0"/>
          <w:marRight w:val="0"/>
          <w:marTop w:val="0"/>
          <w:marBottom w:val="0"/>
          <w:divBdr>
            <w:top w:val="none" w:sz="0" w:space="0" w:color="auto"/>
            <w:left w:val="none" w:sz="0" w:space="0" w:color="auto"/>
            <w:bottom w:val="none" w:sz="0" w:space="0" w:color="auto"/>
            <w:right w:val="none" w:sz="0" w:space="0" w:color="auto"/>
          </w:divBdr>
          <w:divsChild>
            <w:div w:id="1572348177">
              <w:marLeft w:val="0"/>
              <w:marRight w:val="0"/>
              <w:marTop w:val="0"/>
              <w:marBottom w:val="0"/>
              <w:divBdr>
                <w:top w:val="none" w:sz="0" w:space="0" w:color="auto"/>
                <w:left w:val="none" w:sz="0" w:space="0" w:color="auto"/>
                <w:bottom w:val="none" w:sz="0" w:space="0" w:color="auto"/>
                <w:right w:val="none" w:sz="0" w:space="0" w:color="auto"/>
              </w:divBdr>
              <w:divsChild>
                <w:div w:id="5272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01830">
          <w:marLeft w:val="0"/>
          <w:marRight w:val="0"/>
          <w:marTop w:val="0"/>
          <w:marBottom w:val="0"/>
          <w:divBdr>
            <w:top w:val="none" w:sz="0" w:space="0" w:color="auto"/>
            <w:left w:val="none" w:sz="0" w:space="0" w:color="auto"/>
            <w:bottom w:val="none" w:sz="0" w:space="0" w:color="auto"/>
            <w:right w:val="none" w:sz="0" w:space="0" w:color="auto"/>
          </w:divBdr>
          <w:divsChild>
            <w:div w:id="1985576799">
              <w:marLeft w:val="0"/>
              <w:marRight w:val="0"/>
              <w:marTop w:val="0"/>
              <w:marBottom w:val="0"/>
              <w:divBdr>
                <w:top w:val="none" w:sz="0" w:space="0" w:color="auto"/>
                <w:left w:val="none" w:sz="0" w:space="0" w:color="auto"/>
                <w:bottom w:val="none" w:sz="0" w:space="0" w:color="auto"/>
                <w:right w:val="none" w:sz="0" w:space="0" w:color="auto"/>
              </w:divBdr>
              <w:divsChild>
                <w:div w:id="2109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85976">
          <w:marLeft w:val="0"/>
          <w:marRight w:val="0"/>
          <w:marTop w:val="0"/>
          <w:marBottom w:val="0"/>
          <w:divBdr>
            <w:top w:val="none" w:sz="0" w:space="0" w:color="auto"/>
            <w:left w:val="none" w:sz="0" w:space="0" w:color="auto"/>
            <w:bottom w:val="none" w:sz="0" w:space="0" w:color="auto"/>
            <w:right w:val="none" w:sz="0" w:space="0" w:color="auto"/>
          </w:divBdr>
          <w:divsChild>
            <w:div w:id="1083717393">
              <w:marLeft w:val="0"/>
              <w:marRight w:val="0"/>
              <w:marTop w:val="0"/>
              <w:marBottom w:val="0"/>
              <w:divBdr>
                <w:top w:val="none" w:sz="0" w:space="0" w:color="auto"/>
                <w:left w:val="none" w:sz="0" w:space="0" w:color="auto"/>
                <w:bottom w:val="none" w:sz="0" w:space="0" w:color="auto"/>
                <w:right w:val="none" w:sz="0" w:space="0" w:color="auto"/>
              </w:divBdr>
            </w:div>
          </w:divsChild>
        </w:div>
        <w:div w:id="625966406">
          <w:marLeft w:val="0"/>
          <w:marRight w:val="0"/>
          <w:marTop w:val="0"/>
          <w:marBottom w:val="0"/>
          <w:divBdr>
            <w:top w:val="none" w:sz="0" w:space="0" w:color="auto"/>
            <w:left w:val="none" w:sz="0" w:space="0" w:color="auto"/>
            <w:bottom w:val="none" w:sz="0" w:space="0" w:color="auto"/>
            <w:right w:val="none" w:sz="0" w:space="0" w:color="auto"/>
          </w:divBdr>
          <w:divsChild>
            <w:div w:id="2123305903">
              <w:marLeft w:val="0"/>
              <w:marRight w:val="0"/>
              <w:marTop w:val="0"/>
              <w:marBottom w:val="0"/>
              <w:divBdr>
                <w:top w:val="none" w:sz="0" w:space="0" w:color="auto"/>
                <w:left w:val="none" w:sz="0" w:space="0" w:color="auto"/>
                <w:bottom w:val="none" w:sz="0" w:space="0" w:color="auto"/>
                <w:right w:val="none" w:sz="0" w:space="0" w:color="auto"/>
              </w:divBdr>
              <w:divsChild>
                <w:div w:id="802044375">
                  <w:marLeft w:val="0"/>
                  <w:marRight w:val="0"/>
                  <w:marTop w:val="0"/>
                  <w:marBottom w:val="0"/>
                  <w:divBdr>
                    <w:top w:val="none" w:sz="0" w:space="0" w:color="auto"/>
                    <w:left w:val="none" w:sz="0" w:space="0" w:color="auto"/>
                    <w:bottom w:val="none" w:sz="0" w:space="0" w:color="auto"/>
                    <w:right w:val="none" w:sz="0" w:space="0" w:color="auto"/>
                  </w:divBdr>
                  <w:divsChild>
                    <w:div w:id="4986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3648">
          <w:marLeft w:val="0"/>
          <w:marRight w:val="0"/>
          <w:marTop w:val="0"/>
          <w:marBottom w:val="0"/>
          <w:divBdr>
            <w:top w:val="none" w:sz="0" w:space="0" w:color="auto"/>
            <w:left w:val="none" w:sz="0" w:space="0" w:color="auto"/>
            <w:bottom w:val="none" w:sz="0" w:space="0" w:color="auto"/>
            <w:right w:val="none" w:sz="0" w:space="0" w:color="auto"/>
          </w:divBdr>
          <w:divsChild>
            <w:div w:id="649094672">
              <w:marLeft w:val="0"/>
              <w:marRight w:val="0"/>
              <w:marTop w:val="0"/>
              <w:marBottom w:val="0"/>
              <w:divBdr>
                <w:top w:val="none" w:sz="0" w:space="0" w:color="auto"/>
                <w:left w:val="none" w:sz="0" w:space="0" w:color="auto"/>
                <w:bottom w:val="none" w:sz="0" w:space="0" w:color="auto"/>
                <w:right w:val="none" w:sz="0" w:space="0" w:color="auto"/>
              </w:divBdr>
              <w:divsChild>
                <w:div w:id="7918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0623">
          <w:marLeft w:val="0"/>
          <w:marRight w:val="0"/>
          <w:marTop w:val="0"/>
          <w:marBottom w:val="0"/>
          <w:divBdr>
            <w:top w:val="none" w:sz="0" w:space="0" w:color="auto"/>
            <w:left w:val="none" w:sz="0" w:space="0" w:color="auto"/>
            <w:bottom w:val="none" w:sz="0" w:space="0" w:color="auto"/>
            <w:right w:val="none" w:sz="0" w:space="0" w:color="auto"/>
          </w:divBdr>
          <w:divsChild>
            <w:div w:id="1470830174">
              <w:marLeft w:val="0"/>
              <w:marRight w:val="0"/>
              <w:marTop w:val="0"/>
              <w:marBottom w:val="0"/>
              <w:divBdr>
                <w:top w:val="none" w:sz="0" w:space="0" w:color="auto"/>
                <w:left w:val="none" w:sz="0" w:space="0" w:color="auto"/>
                <w:bottom w:val="none" w:sz="0" w:space="0" w:color="auto"/>
                <w:right w:val="none" w:sz="0" w:space="0" w:color="auto"/>
              </w:divBdr>
            </w:div>
          </w:divsChild>
        </w:div>
        <w:div w:id="1013411111">
          <w:marLeft w:val="0"/>
          <w:marRight w:val="0"/>
          <w:marTop w:val="0"/>
          <w:marBottom w:val="0"/>
          <w:divBdr>
            <w:top w:val="none" w:sz="0" w:space="0" w:color="auto"/>
            <w:left w:val="none" w:sz="0" w:space="0" w:color="auto"/>
            <w:bottom w:val="none" w:sz="0" w:space="0" w:color="auto"/>
            <w:right w:val="none" w:sz="0" w:space="0" w:color="auto"/>
          </w:divBdr>
          <w:divsChild>
            <w:div w:id="1900745994">
              <w:marLeft w:val="0"/>
              <w:marRight w:val="0"/>
              <w:marTop w:val="0"/>
              <w:marBottom w:val="0"/>
              <w:divBdr>
                <w:top w:val="none" w:sz="0" w:space="0" w:color="auto"/>
                <w:left w:val="none" w:sz="0" w:space="0" w:color="auto"/>
                <w:bottom w:val="none" w:sz="0" w:space="0" w:color="auto"/>
                <w:right w:val="none" w:sz="0" w:space="0" w:color="auto"/>
              </w:divBdr>
              <w:divsChild>
                <w:div w:id="20706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2564">
          <w:marLeft w:val="0"/>
          <w:marRight w:val="0"/>
          <w:marTop w:val="0"/>
          <w:marBottom w:val="0"/>
          <w:divBdr>
            <w:top w:val="none" w:sz="0" w:space="0" w:color="auto"/>
            <w:left w:val="none" w:sz="0" w:space="0" w:color="auto"/>
            <w:bottom w:val="none" w:sz="0" w:space="0" w:color="auto"/>
            <w:right w:val="none" w:sz="0" w:space="0" w:color="auto"/>
          </w:divBdr>
          <w:divsChild>
            <w:div w:id="891236384">
              <w:marLeft w:val="0"/>
              <w:marRight w:val="0"/>
              <w:marTop w:val="0"/>
              <w:marBottom w:val="0"/>
              <w:divBdr>
                <w:top w:val="none" w:sz="0" w:space="0" w:color="auto"/>
                <w:left w:val="none" w:sz="0" w:space="0" w:color="auto"/>
                <w:bottom w:val="none" w:sz="0" w:space="0" w:color="auto"/>
                <w:right w:val="none" w:sz="0" w:space="0" w:color="auto"/>
              </w:divBdr>
              <w:divsChild>
                <w:div w:id="1777940192">
                  <w:marLeft w:val="0"/>
                  <w:marRight w:val="0"/>
                  <w:marTop w:val="0"/>
                  <w:marBottom w:val="0"/>
                  <w:divBdr>
                    <w:top w:val="none" w:sz="0" w:space="0" w:color="auto"/>
                    <w:left w:val="none" w:sz="0" w:space="0" w:color="auto"/>
                    <w:bottom w:val="none" w:sz="0" w:space="0" w:color="auto"/>
                    <w:right w:val="none" w:sz="0" w:space="0" w:color="auto"/>
                  </w:divBdr>
                  <w:divsChild>
                    <w:div w:id="778257462">
                      <w:marLeft w:val="0"/>
                      <w:marRight w:val="0"/>
                      <w:marTop w:val="0"/>
                      <w:marBottom w:val="0"/>
                      <w:divBdr>
                        <w:top w:val="none" w:sz="0" w:space="0" w:color="auto"/>
                        <w:left w:val="none" w:sz="0" w:space="0" w:color="auto"/>
                        <w:bottom w:val="none" w:sz="0" w:space="0" w:color="auto"/>
                        <w:right w:val="none" w:sz="0" w:space="0" w:color="auto"/>
                      </w:divBdr>
                      <w:divsChild>
                        <w:div w:id="11759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034">
          <w:marLeft w:val="0"/>
          <w:marRight w:val="0"/>
          <w:marTop w:val="0"/>
          <w:marBottom w:val="0"/>
          <w:divBdr>
            <w:top w:val="none" w:sz="0" w:space="0" w:color="auto"/>
            <w:left w:val="none" w:sz="0" w:space="0" w:color="auto"/>
            <w:bottom w:val="none" w:sz="0" w:space="0" w:color="auto"/>
            <w:right w:val="none" w:sz="0" w:space="0" w:color="auto"/>
          </w:divBdr>
          <w:divsChild>
            <w:div w:id="2065055830">
              <w:marLeft w:val="0"/>
              <w:marRight w:val="0"/>
              <w:marTop w:val="0"/>
              <w:marBottom w:val="0"/>
              <w:divBdr>
                <w:top w:val="none" w:sz="0" w:space="0" w:color="auto"/>
                <w:left w:val="none" w:sz="0" w:space="0" w:color="auto"/>
                <w:bottom w:val="none" w:sz="0" w:space="0" w:color="auto"/>
                <w:right w:val="none" w:sz="0" w:space="0" w:color="auto"/>
              </w:divBdr>
              <w:divsChild>
                <w:div w:id="698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7333">
          <w:marLeft w:val="0"/>
          <w:marRight w:val="0"/>
          <w:marTop w:val="0"/>
          <w:marBottom w:val="0"/>
          <w:divBdr>
            <w:top w:val="none" w:sz="0" w:space="0" w:color="auto"/>
            <w:left w:val="none" w:sz="0" w:space="0" w:color="auto"/>
            <w:bottom w:val="none" w:sz="0" w:space="0" w:color="auto"/>
            <w:right w:val="none" w:sz="0" w:space="0" w:color="auto"/>
          </w:divBdr>
          <w:divsChild>
            <w:div w:id="354691714">
              <w:marLeft w:val="0"/>
              <w:marRight w:val="0"/>
              <w:marTop w:val="0"/>
              <w:marBottom w:val="0"/>
              <w:divBdr>
                <w:top w:val="none" w:sz="0" w:space="0" w:color="auto"/>
                <w:left w:val="none" w:sz="0" w:space="0" w:color="auto"/>
                <w:bottom w:val="none" w:sz="0" w:space="0" w:color="auto"/>
                <w:right w:val="none" w:sz="0" w:space="0" w:color="auto"/>
              </w:divBdr>
            </w:div>
          </w:divsChild>
        </w:div>
        <w:div w:id="1611744947">
          <w:marLeft w:val="0"/>
          <w:marRight w:val="0"/>
          <w:marTop w:val="0"/>
          <w:marBottom w:val="0"/>
          <w:divBdr>
            <w:top w:val="none" w:sz="0" w:space="0" w:color="auto"/>
            <w:left w:val="none" w:sz="0" w:space="0" w:color="auto"/>
            <w:bottom w:val="none" w:sz="0" w:space="0" w:color="auto"/>
            <w:right w:val="none" w:sz="0" w:space="0" w:color="auto"/>
          </w:divBdr>
          <w:divsChild>
            <w:div w:id="2084141184">
              <w:marLeft w:val="0"/>
              <w:marRight w:val="0"/>
              <w:marTop w:val="0"/>
              <w:marBottom w:val="0"/>
              <w:divBdr>
                <w:top w:val="none" w:sz="0" w:space="0" w:color="auto"/>
                <w:left w:val="none" w:sz="0" w:space="0" w:color="auto"/>
                <w:bottom w:val="none" w:sz="0" w:space="0" w:color="auto"/>
                <w:right w:val="none" w:sz="0" w:space="0" w:color="auto"/>
              </w:divBdr>
              <w:divsChild>
                <w:div w:id="522397715">
                  <w:marLeft w:val="0"/>
                  <w:marRight w:val="0"/>
                  <w:marTop w:val="0"/>
                  <w:marBottom w:val="0"/>
                  <w:divBdr>
                    <w:top w:val="none" w:sz="0" w:space="0" w:color="auto"/>
                    <w:left w:val="none" w:sz="0" w:space="0" w:color="auto"/>
                    <w:bottom w:val="none" w:sz="0" w:space="0" w:color="auto"/>
                    <w:right w:val="none" w:sz="0" w:space="0" w:color="auto"/>
                  </w:divBdr>
                  <w:divsChild>
                    <w:div w:id="1697727310">
                      <w:marLeft w:val="0"/>
                      <w:marRight w:val="0"/>
                      <w:marTop w:val="0"/>
                      <w:marBottom w:val="0"/>
                      <w:divBdr>
                        <w:top w:val="none" w:sz="0" w:space="0" w:color="auto"/>
                        <w:left w:val="none" w:sz="0" w:space="0" w:color="auto"/>
                        <w:bottom w:val="none" w:sz="0" w:space="0" w:color="auto"/>
                        <w:right w:val="none" w:sz="0" w:space="0" w:color="auto"/>
                      </w:divBdr>
                      <w:divsChild>
                        <w:div w:id="12629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57840">
          <w:marLeft w:val="0"/>
          <w:marRight w:val="0"/>
          <w:marTop w:val="0"/>
          <w:marBottom w:val="0"/>
          <w:divBdr>
            <w:top w:val="none" w:sz="0" w:space="0" w:color="auto"/>
            <w:left w:val="none" w:sz="0" w:space="0" w:color="auto"/>
            <w:bottom w:val="none" w:sz="0" w:space="0" w:color="auto"/>
            <w:right w:val="none" w:sz="0" w:space="0" w:color="auto"/>
          </w:divBdr>
          <w:divsChild>
            <w:div w:id="309864577">
              <w:marLeft w:val="0"/>
              <w:marRight w:val="0"/>
              <w:marTop w:val="0"/>
              <w:marBottom w:val="0"/>
              <w:divBdr>
                <w:top w:val="none" w:sz="0" w:space="0" w:color="auto"/>
                <w:left w:val="none" w:sz="0" w:space="0" w:color="auto"/>
                <w:bottom w:val="none" w:sz="0" w:space="0" w:color="auto"/>
                <w:right w:val="none" w:sz="0" w:space="0" w:color="auto"/>
              </w:divBdr>
            </w:div>
          </w:divsChild>
        </w:div>
        <w:div w:id="1860772850">
          <w:marLeft w:val="0"/>
          <w:marRight w:val="0"/>
          <w:marTop w:val="0"/>
          <w:marBottom w:val="0"/>
          <w:divBdr>
            <w:top w:val="none" w:sz="0" w:space="0" w:color="auto"/>
            <w:left w:val="none" w:sz="0" w:space="0" w:color="auto"/>
            <w:bottom w:val="none" w:sz="0" w:space="0" w:color="auto"/>
            <w:right w:val="none" w:sz="0" w:space="0" w:color="auto"/>
          </w:divBdr>
          <w:divsChild>
            <w:div w:id="883176301">
              <w:marLeft w:val="0"/>
              <w:marRight w:val="0"/>
              <w:marTop w:val="0"/>
              <w:marBottom w:val="0"/>
              <w:divBdr>
                <w:top w:val="none" w:sz="0" w:space="0" w:color="auto"/>
                <w:left w:val="none" w:sz="0" w:space="0" w:color="auto"/>
                <w:bottom w:val="none" w:sz="0" w:space="0" w:color="auto"/>
                <w:right w:val="none" w:sz="0" w:space="0" w:color="auto"/>
              </w:divBdr>
            </w:div>
          </w:divsChild>
        </w:div>
        <w:div w:id="2048262531">
          <w:marLeft w:val="0"/>
          <w:marRight w:val="0"/>
          <w:marTop w:val="0"/>
          <w:marBottom w:val="0"/>
          <w:divBdr>
            <w:top w:val="none" w:sz="0" w:space="0" w:color="auto"/>
            <w:left w:val="none" w:sz="0" w:space="0" w:color="auto"/>
            <w:bottom w:val="none" w:sz="0" w:space="0" w:color="auto"/>
            <w:right w:val="none" w:sz="0" w:space="0" w:color="auto"/>
          </w:divBdr>
          <w:divsChild>
            <w:div w:id="1601135106">
              <w:marLeft w:val="0"/>
              <w:marRight w:val="0"/>
              <w:marTop w:val="0"/>
              <w:marBottom w:val="0"/>
              <w:divBdr>
                <w:top w:val="none" w:sz="0" w:space="0" w:color="auto"/>
                <w:left w:val="none" w:sz="0" w:space="0" w:color="auto"/>
                <w:bottom w:val="none" w:sz="0" w:space="0" w:color="auto"/>
                <w:right w:val="none" w:sz="0" w:space="0" w:color="auto"/>
              </w:divBdr>
              <w:divsChild>
                <w:div w:id="86192170">
                  <w:marLeft w:val="0"/>
                  <w:marRight w:val="0"/>
                  <w:marTop w:val="0"/>
                  <w:marBottom w:val="0"/>
                  <w:divBdr>
                    <w:top w:val="none" w:sz="0" w:space="0" w:color="auto"/>
                    <w:left w:val="none" w:sz="0" w:space="0" w:color="auto"/>
                    <w:bottom w:val="none" w:sz="0" w:space="0" w:color="auto"/>
                    <w:right w:val="none" w:sz="0" w:space="0" w:color="auto"/>
                  </w:divBdr>
                  <w:divsChild>
                    <w:div w:id="1477213159">
                      <w:marLeft w:val="0"/>
                      <w:marRight w:val="0"/>
                      <w:marTop w:val="0"/>
                      <w:marBottom w:val="0"/>
                      <w:divBdr>
                        <w:top w:val="none" w:sz="0" w:space="0" w:color="auto"/>
                        <w:left w:val="none" w:sz="0" w:space="0" w:color="auto"/>
                        <w:bottom w:val="none" w:sz="0" w:space="0" w:color="auto"/>
                        <w:right w:val="none" w:sz="0" w:space="0" w:color="auto"/>
                      </w:divBdr>
                      <w:divsChild>
                        <w:div w:id="14712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071493">
      <w:bodyDiv w:val="1"/>
      <w:marLeft w:val="0"/>
      <w:marRight w:val="0"/>
      <w:marTop w:val="0"/>
      <w:marBottom w:val="0"/>
      <w:divBdr>
        <w:top w:val="none" w:sz="0" w:space="0" w:color="auto"/>
        <w:left w:val="none" w:sz="0" w:space="0" w:color="auto"/>
        <w:bottom w:val="none" w:sz="0" w:space="0" w:color="auto"/>
        <w:right w:val="none" w:sz="0" w:space="0" w:color="auto"/>
      </w:divBdr>
      <w:divsChild>
        <w:div w:id="247230346">
          <w:blockQuote w:val="1"/>
          <w:marLeft w:val="600"/>
          <w:marRight w:val="0"/>
          <w:marTop w:val="0"/>
          <w:marBottom w:val="0"/>
          <w:divBdr>
            <w:top w:val="none" w:sz="0" w:space="0" w:color="auto"/>
            <w:left w:val="none" w:sz="0" w:space="0" w:color="auto"/>
            <w:bottom w:val="none" w:sz="0" w:space="0" w:color="auto"/>
            <w:right w:val="none" w:sz="0" w:space="0" w:color="auto"/>
          </w:divBdr>
          <w:divsChild>
            <w:div w:id="1704163227">
              <w:marLeft w:val="0"/>
              <w:marRight w:val="0"/>
              <w:marTop w:val="0"/>
              <w:marBottom w:val="0"/>
              <w:divBdr>
                <w:top w:val="none" w:sz="0" w:space="0" w:color="auto"/>
                <w:left w:val="none" w:sz="0" w:space="0" w:color="auto"/>
                <w:bottom w:val="none" w:sz="0" w:space="0" w:color="auto"/>
                <w:right w:val="none" w:sz="0" w:space="0" w:color="auto"/>
              </w:divBdr>
            </w:div>
            <w:div w:id="2123575589">
              <w:marLeft w:val="0"/>
              <w:marRight w:val="0"/>
              <w:marTop w:val="0"/>
              <w:marBottom w:val="0"/>
              <w:divBdr>
                <w:top w:val="none" w:sz="0" w:space="0" w:color="auto"/>
                <w:left w:val="none" w:sz="0" w:space="0" w:color="auto"/>
                <w:bottom w:val="none" w:sz="0" w:space="0" w:color="auto"/>
                <w:right w:val="none" w:sz="0" w:space="0" w:color="auto"/>
              </w:divBdr>
            </w:div>
          </w:divsChild>
        </w:div>
        <w:div w:id="991130906">
          <w:blockQuote w:val="1"/>
          <w:marLeft w:val="600"/>
          <w:marRight w:val="0"/>
          <w:marTop w:val="0"/>
          <w:marBottom w:val="0"/>
          <w:divBdr>
            <w:top w:val="none" w:sz="0" w:space="0" w:color="auto"/>
            <w:left w:val="none" w:sz="0" w:space="0" w:color="auto"/>
            <w:bottom w:val="none" w:sz="0" w:space="0" w:color="auto"/>
            <w:right w:val="none" w:sz="0" w:space="0" w:color="auto"/>
          </w:divBdr>
        </w:div>
        <w:div w:id="1342128106">
          <w:blockQuote w:val="1"/>
          <w:marLeft w:val="600"/>
          <w:marRight w:val="0"/>
          <w:marTop w:val="0"/>
          <w:marBottom w:val="0"/>
          <w:divBdr>
            <w:top w:val="none" w:sz="0" w:space="0" w:color="auto"/>
            <w:left w:val="none" w:sz="0" w:space="0" w:color="auto"/>
            <w:bottom w:val="none" w:sz="0" w:space="0" w:color="auto"/>
            <w:right w:val="none" w:sz="0" w:space="0" w:color="auto"/>
          </w:divBdr>
          <w:divsChild>
            <w:div w:id="1058209814">
              <w:marLeft w:val="0"/>
              <w:marRight w:val="0"/>
              <w:marTop w:val="0"/>
              <w:marBottom w:val="0"/>
              <w:divBdr>
                <w:top w:val="none" w:sz="0" w:space="0" w:color="auto"/>
                <w:left w:val="none" w:sz="0" w:space="0" w:color="auto"/>
                <w:bottom w:val="none" w:sz="0" w:space="0" w:color="auto"/>
                <w:right w:val="none" w:sz="0" w:space="0" w:color="auto"/>
              </w:divBdr>
            </w:div>
          </w:divsChild>
        </w:div>
        <w:div w:id="1356614372">
          <w:blockQuote w:val="1"/>
          <w:marLeft w:val="600"/>
          <w:marRight w:val="0"/>
          <w:marTop w:val="0"/>
          <w:marBottom w:val="0"/>
          <w:divBdr>
            <w:top w:val="none" w:sz="0" w:space="0" w:color="auto"/>
            <w:left w:val="none" w:sz="0" w:space="0" w:color="auto"/>
            <w:bottom w:val="none" w:sz="0" w:space="0" w:color="auto"/>
            <w:right w:val="none" w:sz="0" w:space="0" w:color="auto"/>
          </w:divBdr>
          <w:divsChild>
            <w:div w:id="993292795">
              <w:marLeft w:val="0"/>
              <w:marRight w:val="0"/>
              <w:marTop w:val="0"/>
              <w:marBottom w:val="0"/>
              <w:divBdr>
                <w:top w:val="none" w:sz="0" w:space="0" w:color="auto"/>
                <w:left w:val="none" w:sz="0" w:space="0" w:color="auto"/>
                <w:bottom w:val="none" w:sz="0" w:space="0" w:color="auto"/>
                <w:right w:val="none" w:sz="0" w:space="0" w:color="auto"/>
              </w:divBdr>
            </w:div>
          </w:divsChild>
        </w:div>
        <w:div w:id="2001152018">
          <w:blockQuote w:val="1"/>
          <w:marLeft w:val="600"/>
          <w:marRight w:val="0"/>
          <w:marTop w:val="0"/>
          <w:marBottom w:val="0"/>
          <w:divBdr>
            <w:top w:val="none" w:sz="0" w:space="0" w:color="auto"/>
            <w:left w:val="none" w:sz="0" w:space="0" w:color="auto"/>
            <w:bottom w:val="none" w:sz="0" w:space="0" w:color="auto"/>
            <w:right w:val="none" w:sz="0" w:space="0" w:color="auto"/>
          </w:divBdr>
          <w:divsChild>
            <w:div w:id="262306057">
              <w:marLeft w:val="0"/>
              <w:marRight w:val="0"/>
              <w:marTop w:val="0"/>
              <w:marBottom w:val="0"/>
              <w:divBdr>
                <w:top w:val="none" w:sz="0" w:space="0" w:color="auto"/>
                <w:left w:val="none" w:sz="0" w:space="0" w:color="auto"/>
                <w:bottom w:val="none" w:sz="0" w:space="0" w:color="auto"/>
                <w:right w:val="none" w:sz="0" w:space="0" w:color="auto"/>
              </w:divBdr>
            </w:div>
            <w:div w:id="592125340">
              <w:marLeft w:val="0"/>
              <w:marRight w:val="0"/>
              <w:marTop w:val="0"/>
              <w:marBottom w:val="0"/>
              <w:divBdr>
                <w:top w:val="none" w:sz="0" w:space="0" w:color="auto"/>
                <w:left w:val="none" w:sz="0" w:space="0" w:color="auto"/>
                <w:bottom w:val="none" w:sz="0" w:space="0" w:color="auto"/>
                <w:right w:val="none" w:sz="0" w:space="0" w:color="auto"/>
              </w:divBdr>
            </w:div>
            <w:div w:id="1848523767">
              <w:marLeft w:val="0"/>
              <w:marRight w:val="0"/>
              <w:marTop w:val="0"/>
              <w:marBottom w:val="0"/>
              <w:divBdr>
                <w:top w:val="none" w:sz="0" w:space="0" w:color="auto"/>
                <w:left w:val="none" w:sz="0" w:space="0" w:color="auto"/>
                <w:bottom w:val="none" w:sz="0" w:space="0" w:color="auto"/>
                <w:right w:val="none" w:sz="0" w:space="0" w:color="auto"/>
              </w:divBdr>
            </w:div>
            <w:div w:id="2002080320">
              <w:marLeft w:val="0"/>
              <w:marRight w:val="0"/>
              <w:marTop w:val="0"/>
              <w:marBottom w:val="0"/>
              <w:divBdr>
                <w:top w:val="none" w:sz="0" w:space="0" w:color="auto"/>
                <w:left w:val="none" w:sz="0" w:space="0" w:color="auto"/>
                <w:bottom w:val="none" w:sz="0" w:space="0" w:color="auto"/>
                <w:right w:val="none" w:sz="0" w:space="0" w:color="auto"/>
              </w:divBdr>
            </w:div>
          </w:divsChild>
        </w:div>
        <w:div w:id="2053386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7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9238">
      <w:bodyDiv w:val="1"/>
      <w:marLeft w:val="0"/>
      <w:marRight w:val="0"/>
      <w:marTop w:val="0"/>
      <w:marBottom w:val="0"/>
      <w:divBdr>
        <w:top w:val="none" w:sz="0" w:space="0" w:color="auto"/>
        <w:left w:val="none" w:sz="0" w:space="0" w:color="auto"/>
        <w:bottom w:val="none" w:sz="0" w:space="0" w:color="auto"/>
        <w:right w:val="none" w:sz="0" w:space="0" w:color="auto"/>
      </w:divBdr>
    </w:div>
    <w:div w:id="311325485">
      <w:bodyDiv w:val="1"/>
      <w:marLeft w:val="0"/>
      <w:marRight w:val="0"/>
      <w:marTop w:val="0"/>
      <w:marBottom w:val="0"/>
      <w:divBdr>
        <w:top w:val="none" w:sz="0" w:space="0" w:color="auto"/>
        <w:left w:val="none" w:sz="0" w:space="0" w:color="auto"/>
        <w:bottom w:val="none" w:sz="0" w:space="0" w:color="auto"/>
        <w:right w:val="none" w:sz="0" w:space="0" w:color="auto"/>
      </w:divBdr>
    </w:div>
    <w:div w:id="334265819">
      <w:bodyDiv w:val="1"/>
      <w:marLeft w:val="0"/>
      <w:marRight w:val="0"/>
      <w:marTop w:val="0"/>
      <w:marBottom w:val="0"/>
      <w:divBdr>
        <w:top w:val="none" w:sz="0" w:space="0" w:color="auto"/>
        <w:left w:val="none" w:sz="0" w:space="0" w:color="auto"/>
        <w:bottom w:val="none" w:sz="0" w:space="0" w:color="auto"/>
        <w:right w:val="none" w:sz="0" w:space="0" w:color="auto"/>
      </w:divBdr>
    </w:div>
    <w:div w:id="334305153">
      <w:bodyDiv w:val="1"/>
      <w:marLeft w:val="0"/>
      <w:marRight w:val="0"/>
      <w:marTop w:val="0"/>
      <w:marBottom w:val="0"/>
      <w:divBdr>
        <w:top w:val="none" w:sz="0" w:space="0" w:color="auto"/>
        <w:left w:val="none" w:sz="0" w:space="0" w:color="auto"/>
        <w:bottom w:val="none" w:sz="0" w:space="0" w:color="auto"/>
        <w:right w:val="none" w:sz="0" w:space="0" w:color="auto"/>
      </w:divBdr>
      <w:divsChild>
        <w:div w:id="66193449">
          <w:marLeft w:val="0"/>
          <w:marRight w:val="0"/>
          <w:marTop w:val="0"/>
          <w:marBottom w:val="0"/>
          <w:divBdr>
            <w:top w:val="none" w:sz="0" w:space="0" w:color="auto"/>
            <w:left w:val="none" w:sz="0" w:space="0" w:color="auto"/>
            <w:bottom w:val="none" w:sz="0" w:space="0" w:color="auto"/>
            <w:right w:val="none" w:sz="0" w:space="0" w:color="auto"/>
          </w:divBdr>
        </w:div>
      </w:divsChild>
    </w:div>
    <w:div w:id="336470400">
      <w:bodyDiv w:val="1"/>
      <w:marLeft w:val="0"/>
      <w:marRight w:val="0"/>
      <w:marTop w:val="0"/>
      <w:marBottom w:val="0"/>
      <w:divBdr>
        <w:top w:val="none" w:sz="0" w:space="0" w:color="auto"/>
        <w:left w:val="none" w:sz="0" w:space="0" w:color="auto"/>
        <w:bottom w:val="none" w:sz="0" w:space="0" w:color="auto"/>
        <w:right w:val="none" w:sz="0" w:space="0" w:color="auto"/>
      </w:divBdr>
      <w:divsChild>
        <w:div w:id="346756672">
          <w:marLeft w:val="0"/>
          <w:marRight w:val="0"/>
          <w:marTop w:val="0"/>
          <w:marBottom w:val="0"/>
          <w:divBdr>
            <w:top w:val="none" w:sz="0" w:space="0" w:color="auto"/>
            <w:left w:val="none" w:sz="0" w:space="0" w:color="auto"/>
            <w:bottom w:val="none" w:sz="0" w:space="0" w:color="auto"/>
            <w:right w:val="none" w:sz="0" w:space="0" w:color="auto"/>
          </w:divBdr>
          <w:divsChild>
            <w:div w:id="568737203">
              <w:marLeft w:val="0"/>
              <w:marRight w:val="0"/>
              <w:marTop w:val="0"/>
              <w:marBottom w:val="0"/>
              <w:divBdr>
                <w:top w:val="none" w:sz="0" w:space="0" w:color="auto"/>
                <w:left w:val="none" w:sz="0" w:space="0" w:color="auto"/>
                <w:bottom w:val="none" w:sz="0" w:space="0" w:color="auto"/>
                <w:right w:val="none" w:sz="0" w:space="0" w:color="auto"/>
              </w:divBdr>
              <w:divsChild>
                <w:div w:id="104078138">
                  <w:marLeft w:val="0"/>
                  <w:marRight w:val="0"/>
                  <w:marTop w:val="0"/>
                  <w:marBottom w:val="0"/>
                  <w:divBdr>
                    <w:top w:val="none" w:sz="0" w:space="0" w:color="auto"/>
                    <w:left w:val="none" w:sz="0" w:space="0" w:color="auto"/>
                    <w:bottom w:val="none" w:sz="0" w:space="0" w:color="auto"/>
                    <w:right w:val="none" w:sz="0" w:space="0" w:color="auto"/>
                  </w:divBdr>
                  <w:divsChild>
                    <w:div w:id="1343901298">
                      <w:marLeft w:val="0"/>
                      <w:marRight w:val="0"/>
                      <w:marTop w:val="0"/>
                      <w:marBottom w:val="0"/>
                      <w:divBdr>
                        <w:top w:val="none" w:sz="0" w:space="0" w:color="auto"/>
                        <w:left w:val="none" w:sz="0" w:space="0" w:color="auto"/>
                        <w:bottom w:val="none" w:sz="0" w:space="0" w:color="auto"/>
                        <w:right w:val="none" w:sz="0" w:space="0" w:color="auto"/>
                      </w:divBdr>
                      <w:divsChild>
                        <w:div w:id="1709184440">
                          <w:marLeft w:val="0"/>
                          <w:marRight w:val="0"/>
                          <w:marTop w:val="0"/>
                          <w:marBottom w:val="0"/>
                          <w:divBdr>
                            <w:top w:val="none" w:sz="0" w:space="0" w:color="auto"/>
                            <w:left w:val="none" w:sz="0" w:space="0" w:color="auto"/>
                            <w:bottom w:val="none" w:sz="0" w:space="0" w:color="auto"/>
                            <w:right w:val="none" w:sz="0" w:space="0" w:color="auto"/>
                          </w:divBdr>
                          <w:divsChild>
                            <w:div w:id="525218549">
                              <w:marLeft w:val="0"/>
                              <w:marRight w:val="0"/>
                              <w:marTop w:val="0"/>
                              <w:marBottom w:val="240"/>
                              <w:divBdr>
                                <w:top w:val="none" w:sz="0" w:space="0" w:color="auto"/>
                                <w:left w:val="none" w:sz="0" w:space="0" w:color="auto"/>
                                <w:bottom w:val="none" w:sz="0" w:space="0" w:color="auto"/>
                                <w:right w:val="none" w:sz="0" w:space="0" w:color="auto"/>
                              </w:divBdr>
                              <w:divsChild>
                                <w:div w:id="196087696">
                                  <w:marLeft w:val="0"/>
                                  <w:marRight w:val="0"/>
                                  <w:marTop w:val="0"/>
                                  <w:marBottom w:val="0"/>
                                  <w:divBdr>
                                    <w:top w:val="none" w:sz="0" w:space="0" w:color="auto"/>
                                    <w:left w:val="none" w:sz="0" w:space="0" w:color="auto"/>
                                    <w:bottom w:val="none" w:sz="0" w:space="0" w:color="auto"/>
                                    <w:right w:val="none" w:sz="0" w:space="0" w:color="auto"/>
                                  </w:divBdr>
                                  <w:divsChild>
                                    <w:div w:id="567616007">
                                      <w:marLeft w:val="0"/>
                                      <w:marRight w:val="0"/>
                                      <w:marTop w:val="0"/>
                                      <w:marBottom w:val="0"/>
                                      <w:divBdr>
                                        <w:top w:val="none" w:sz="0" w:space="0" w:color="auto"/>
                                        <w:left w:val="none" w:sz="0" w:space="0" w:color="auto"/>
                                        <w:bottom w:val="none" w:sz="0" w:space="0" w:color="auto"/>
                                        <w:right w:val="none" w:sz="0" w:space="0" w:color="auto"/>
                                      </w:divBdr>
                                      <w:divsChild>
                                        <w:div w:id="791629323">
                                          <w:marLeft w:val="0"/>
                                          <w:marRight w:val="0"/>
                                          <w:marTop w:val="0"/>
                                          <w:marBottom w:val="0"/>
                                          <w:divBdr>
                                            <w:top w:val="none" w:sz="0" w:space="0" w:color="auto"/>
                                            <w:left w:val="none" w:sz="0" w:space="0" w:color="auto"/>
                                            <w:bottom w:val="none" w:sz="0" w:space="0" w:color="auto"/>
                                            <w:right w:val="none" w:sz="0" w:space="0" w:color="auto"/>
                                          </w:divBdr>
                                          <w:divsChild>
                                            <w:div w:id="286274935">
                                              <w:marLeft w:val="0"/>
                                              <w:marRight w:val="0"/>
                                              <w:marTop w:val="0"/>
                                              <w:marBottom w:val="0"/>
                                              <w:divBdr>
                                                <w:top w:val="none" w:sz="0" w:space="0" w:color="auto"/>
                                                <w:left w:val="none" w:sz="0" w:space="0" w:color="auto"/>
                                                <w:bottom w:val="none" w:sz="0" w:space="0" w:color="auto"/>
                                                <w:right w:val="none" w:sz="0" w:space="0" w:color="auto"/>
                                              </w:divBdr>
                                              <w:divsChild>
                                                <w:div w:id="576016193">
                                                  <w:marLeft w:val="0"/>
                                                  <w:marRight w:val="0"/>
                                                  <w:marTop w:val="0"/>
                                                  <w:marBottom w:val="0"/>
                                                  <w:divBdr>
                                                    <w:top w:val="none" w:sz="0" w:space="0" w:color="auto"/>
                                                    <w:left w:val="none" w:sz="0" w:space="0" w:color="auto"/>
                                                    <w:bottom w:val="none" w:sz="0" w:space="0" w:color="auto"/>
                                                    <w:right w:val="none" w:sz="0" w:space="0" w:color="auto"/>
                                                  </w:divBdr>
                                                  <w:divsChild>
                                                    <w:div w:id="1223758680">
                                                      <w:marLeft w:val="0"/>
                                                      <w:marRight w:val="0"/>
                                                      <w:marTop w:val="0"/>
                                                      <w:marBottom w:val="0"/>
                                                      <w:divBdr>
                                                        <w:top w:val="none" w:sz="0" w:space="0" w:color="auto"/>
                                                        <w:left w:val="none" w:sz="0" w:space="0" w:color="auto"/>
                                                        <w:bottom w:val="none" w:sz="0" w:space="0" w:color="auto"/>
                                                        <w:right w:val="none" w:sz="0" w:space="0" w:color="auto"/>
                                                      </w:divBdr>
                                                      <w:divsChild>
                                                        <w:div w:id="170025259">
                                                          <w:marLeft w:val="0"/>
                                                          <w:marRight w:val="0"/>
                                                          <w:marTop w:val="0"/>
                                                          <w:marBottom w:val="0"/>
                                                          <w:divBdr>
                                                            <w:top w:val="none" w:sz="0" w:space="0" w:color="auto"/>
                                                            <w:left w:val="none" w:sz="0" w:space="0" w:color="auto"/>
                                                            <w:bottom w:val="none" w:sz="0" w:space="0" w:color="auto"/>
                                                            <w:right w:val="none" w:sz="0" w:space="0" w:color="auto"/>
                                                          </w:divBdr>
                                                          <w:divsChild>
                                                            <w:div w:id="2022121354">
                                                              <w:marLeft w:val="0"/>
                                                              <w:marRight w:val="0"/>
                                                              <w:marTop w:val="0"/>
                                                              <w:marBottom w:val="0"/>
                                                              <w:divBdr>
                                                                <w:top w:val="none" w:sz="0" w:space="0" w:color="auto"/>
                                                                <w:left w:val="none" w:sz="0" w:space="0" w:color="auto"/>
                                                                <w:bottom w:val="none" w:sz="0" w:space="0" w:color="auto"/>
                                                                <w:right w:val="none" w:sz="0" w:space="0" w:color="auto"/>
                                                              </w:divBdr>
                                                              <w:divsChild>
                                                                <w:div w:id="1012344958">
                                                                  <w:marLeft w:val="0"/>
                                                                  <w:marRight w:val="0"/>
                                                                  <w:marTop w:val="0"/>
                                                                  <w:marBottom w:val="0"/>
                                                                  <w:divBdr>
                                                                    <w:top w:val="none" w:sz="0" w:space="0" w:color="auto"/>
                                                                    <w:left w:val="none" w:sz="0" w:space="0" w:color="auto"/>
                                                                    <w:bottom w:val="none" w:sz="0" w:space="0" w:color="auto"/>
                                                                    <w:right w:val="none" w:sz="0" w:space="0" w:color="auto"/>
                                                                  </w:divBdr>
                                                                  <w:divsChild>
                                                                    <w:div w:id="2113014567">
                                                                      <w:marLeft w:val="0"/>
                                                                      <w:marRight w:val="240"/>
                                                                      <w:marTop w:val="0"/>
                                                                      <w:marBottom w:val="0"/>
                                                                      <w:divBdr>
                                                                        <w:top w:val="none" w:sz="0" w:space="0" w:color="auto"/>
                                                                        <w:left w:val="none" w:sz="0" w:space="0" w:color="auto"/>
                                                                        <w:bottom w:val="none" w:sz="0" w:space="0" w:color="auto"/>
                                                                        <w:right w:val="none" w:sz="0" w:space="0" w:color="auto"/>
                                                                      </w:divBdr>
                                                                      <w:divsChild>
                                                                        <w:div w:id="438061398">
                                                                          <w:marLeft w:val="0"/>
                                                                          <w:marRight w:val="0"/>
                                                                          <w:marTop w:val="0"/>
                                                                          <w:marBottom w:val="0"/>
                                                                          <w:divBdr>
                                                                            <w:top w:val="none" w:sz="0" w:space="0" w:color="auto"/>
                                                                            <w:left w:val="none" w:sz="0" w:space="0" w:color="auto"/>
                                                                            <w:bottom w:val="none" w:sz="0" w:space="0" w:color="auto"/>
                                                                            <w:right w:val="none" w:sz="0" w:space="0" w:color="auto"/>
                                                                          </w:divBdr>
                                                                          <w:divsChild>
                                                                            <w:div w:id="184905466">
                                                                              <w:marLeft w:val="0"/>
                                                                              <w:marRight w:val="0"/>
                                                                              <w:marTop w:val="0"/>
                                                                              <w:marBottom w:val="0"/>
                                                                              <w:divBdr>
                                                                                <w:top w:val="none" w:sz="0" w:space="0" w:color="auto"/>
                                                                                <w:left w:val="none" w:sz="0" w:space="0" w:color="auto"/>
                                                                                <w:bottom w:val="none" w:sz="0" w:space="0" w:color="auto"/>
                                                                                <w:right w:val="none" w:sz="0" w:space="0" w:color="auto"/>
                                                                              </w:divBdr>
                                                                              <w:divsChild>
                                                                                <w:div w:id="1250504387">
                                                                                  <w:marLeft w:val="0"/>
                                                                                  <w:marRight w:val="0"/>
                                                                                  <w:marTop w:val="0"/>
                                                                                  <w:marBottom w:val="0"/>
                                                                                  <w:divBdr>
                                                                                    <w:top w:val="none" w:sz="0" w:space="0" w:color="auto"/>
                                                                                    <w:left w:val="none" w:sz="0" w:space="0" w:color="auto"/>
                                                                                    <w:bottom w:val="none" w:sz="0" w:space="0" w:color="auto"/>
                                                                                    <w:right w:val="none" w:sz="0" w:space="0" w:color="auto"/>
                                                                                  </w:divBdr>
                                                                                  <w:divsChild>
                                                                                    <w:div w:id="1250655159">
                                                                                      <w:marLeft w:val="0"/>
                                                                                      <w:marRight w:val="0"/>
                                                                                      <w:marTop w:val="0"/>
                                                                                      <w:marBottom w:val="0"/>
                                                                                      <w:divBdr>
                                                                                        <w:top w:val="none" w:sz="0" w:space="0" w:color="auto"/>
                                                                                        <w:left w:val="none" w:sz="0" w:space="0" w:color="auto"/>
                                                                                        <w:bottom w:val="none" w:sz="0" w:space="0" w:color="auto"/>
                                                                                        <w:right w:val="none" w:sz="0" w:space="0" w:color="auto"/>
                                                                                      </w:divBdr>
                                                                                      <w:divsChild>
                                                                                        <w:div w:id="1192185580">
                                                                                          <w:marLeft w:val="0"/>
                                                                                          <w:marRight w:val="0"/>
                                                                                          <w:marTop w:val="0"/>
                                                                                          <w:marBottom w:val="0"/>
                                                                                          <w:divBdr>
                                                                                            <w:top w:val="single" w:sz="2" w:space="0" w:color="EFEFEF"/>
                                                                                            <w:left w:val="none" w:sz="0" w:space="0" w:color="auto"/>
                                                                                            <w:bottom w:val="none" w:sz="0" w:space="0" w:color="auto"/>
                                                                                            <w:right w:val="none" w:sz="0" w:space="0" w:color="auto"/>
                                                                                          </w:divBdr>
                                                                                          <w:divsChild>
                                                                                            <w:div w:id="1339231521">
                                                                                              <w:marLeft w:val="0"/>
                                                                                              <w:marRight w:val="0"/>
                                                                                              <w:marTop w:val="0"/>
                                                                                              <w:marBottom w:val="0"/>
                                                                                              <w:divBdr>
                                                                                                <w:top w:val="single" w:sz="6" w:space="0" w:color="auto"/>
                                                                                                <w:left w:val="none" w:sz="0" w:space="0" w:color="auto"/>
                                                                                                <w:bottom w:val="none" w:sz="0" w:space="0" w:color="auto"/>
                                                                                                <w:right w:val="none" w:sz="0" w:space="0" w:color="auto"/>
                                                                                              </w:divBdr>
                                                                                              <w:divsChild>
                                                                                                <w:div w:id="1556115970">
                                                                                                  <w:marLeft w:val="0"/>
                                                                                                  <w:marRight w:val="0"/>
                                                                                                  <w:marTop w:val="0"/>
                                                                                                  <w:marBottom w:val="0"/>
                                                                                                  <w:divBdr>
                                                                                                    <w:top w:val="none" w:sz="0" w:space="0" w:color="auto"/>
                                                                                                    <w:left w:val="none" w:sz="0" w:space="0" w:color="auto"/>
                                                                                                    <w:bottom w:val="none" w:sz="0" w:space="0" w:color="auto"/>
                                                                                                    <w:right w:val="none" w:sz="0" w:space="0" w:color="auto"/>
                                                                                                  </w:divBdr>
                                                                                                  <w:divsChild>
                                                                                                    <w:div w:id="1870293996">
                                                                                                      <w:marLeft w:val="0"/>
                                                                                                      <w:marRight w:val="0"/>
                                                                                                      <w:marTop w:val="0"/>
                                                                                                      <w:marBottom w:val="0"/>
                                                                                                      <w:divBdr>
                                                                                                        <w:top w:val="none" w:sz="0" w:space="0" w:color="auto"/>
                                                                                                        <w:left w:val="none" w:sz="0" w:space="0" w:color="auto"/>
                                                                                                        <w:bottom w:val="none" w:sz="0" w:space="0" w:color="auto"/>
                                                                                                        <w:right w:val="none" w:sz="0" w:space="0" w:color="auto"/>
                                                                                                      </w:divBdr>
                                                                                                      <w:divsChild>
                                                                                                        <w:div w:id="454444610">
                                                                                                          <w:marLeft w:val="0"/>
                                                                                                          <w:marRight w:val="0"/>
                                                                                                          <w:marTop w:val="0"/>
                                                                                                          <w:marBottom w:val="0"/>
                                                                                                          <w:divBdr>
                                                                                                            <w:top w:val="none" w:sz="0" w:space="0" w:color="auto"/>
                                                                                                            <w:left w:val="none" w:sz="0" w:space="0" w:color="auto"/>
                                                                                                            <w:bottom w:val="none" w:sz="0" w:space="0" w:color="auto"/>
                                                                                                            <w:right w:val="none" w:sz="0" w:space="0" w:color="auto"/>
                                                                                                          </w:divBdr>
                                                                                                          <w:divsChild>
                                                                                                            <w:div w:id="1277520974">
                                                                                                              <w:marLeft w:val="0"/>
                                                                                                              <w:marRight w:val="0"/>
                                                                                                              <w:marTop w:val="0"/>
                                                                                                              <w:marBottom w:val="0"/>
                                                                                                              <w:divBdr>
                                                                                                                <w:top w:val="none" w:sz="0" w:space="0" w:color="auto"/>
                                                                                                                <w:left w:val="none" w:sz="0" w:space="0" w:color="auto"/>
                                                                                                                <w:bottom w:val="none" w:sz="0" w:space="0" w:color="auto"/>
                                                                                                                <w:right w:val="none" w:sz="0" w:space="0" w:color="auto"/>
                                                                                                              </w:divBdr>
                                                                                                              <w:divsChild>
                                                                                                                <w:div w:id="1008680326">
                                                                                                                  <w:marLeft w:val="0"/>
                                                                                                                  <w:marRight w:val="0"/>
                                                                                                                  <w:marTop w:val="0"/>
                                                                                                                  <w:marBottom w:val="0"/>
                                                                                                                  <w:divBdr>
                                                                                                                    <w:top w:val="none" w:sz="0" w:space="0" w:color="auto"/>
                                                                                                                    <w:left w:val="none" w:sz="0" w:space="0" w:color="auto"/>
                                                                                                                    <w:bottom w:val="none" w:sz="0" w:space="0" w:color="auto"/>
                                                                                                                    <w:right w:val="none" w:sz="0" w:space="0" w:color="auto"/>
                                                                                                                  </w:divBdr>
                                                                                                                  <w:divsChild>
                                                                                                                    <w:div w:id="740375618">
                                                                                                                      <w:marLeft w:val="0"/>
                                                                                                                      <w:marRight w:val="0"/>
                                                                                                                      <w:marTop w:val="120"/>
                                                                                                                      <w:marBottom w:val="0"/>
                                                                                                                      <w:divBdr>
                                                                                                                        <w:top w:val="none" w:sz="0" w:space="0" w:color="auto"/>
                                                                                                                        <w:left w:val="none" w:sz="0" w:space="0" w:color="auto"/>
                                                                                                                        <w:bottom w:val="none" w:sz="0" w:space="0" w:color="auto"/>
                                                                                                                        <w:right w:val="none" w:sz="0" w:space="0" w:color="auto"/>
                                                                                                                      </w:divBdr>
                                                                                                                      <w:divsChild>
                                                                                                                        <w:div w:id="1557162009">
                                                                                                                          <w:marLeft w:val="0"/>
                                                                                                                          <w:marRight w:val="0"/>
                                                                                                                          <w:marTop w:val="0"/>
                                                                                                                          <w:marBottom w:val="0"/>
                                                                                                                          <w:divBdr>
                                                                                                                            <w:top w:val="none" w:sz="0" w:space="0" w:color="auto"/>
                                                                                                                            <w:left w:val="none" w:sz="0" w:space="0" w:color="auto"/>
                                                                                                                            <w:bottom w:val="none" w:sz="0" w:space="0" w:color="auto"/>
                                                                                                                            <w:right w:val="none" w:sz="0" w:space="0" w:color="auto"/>
                                                                                                                          </w:divBdr>
                                                                                                                          <w:divsChild>
                                                                                                                            <w:div w:id="1003125778">
                                                                                                                              <w:marLeft w:val="0"/>
                                                                                                                              <w:marRight w:val="0"/>
                                                                                                                              <w:marTop w:val="0"/>
                                                                                                                              <w:marBottom w:val="0"/>
                                                                                                                              <w:divBdr>
                                                                                                                                <w:top w:val="none" w:sz="0" w:space="0" w:color="auto"/>
                                                                                                                                <w:left w:val="none" w:sz="0" w:space="0" w:color="auto"/>
                                                                                                                                <w:bottom w:val="none" w:sz="0" w:space="0" w:color="auto"/>
                                                                                                                                <w:right w:val="none" w:sz="0" w:space="0" w:color="auto"/>
                                                                                                                              </w:divBdr>
                                                                                                                              <w:divsChild>
                                                                                                                                <w:div w:id="2093502391">
                                                                                                                                  <w:marLeft w:val="0"/>
                                                                                                                                  <w:marRight w:val="0"/>
                                                                                                                                  <w:marTop w:val="0"/>
                                                                                                                                  <w:marBottom w:val="0"/>
                                                                                                                                  <w:divBdr>
                                                                                                                                    <w:top w:val="none" w:sz="0" w:space="0" w:color="auto"/>
                                                                                                                                    <w:left w:val="none" w:sz="0" w:space="0" w:color="auto"/>
                                                                                                                                    <w:bottom w:val="none" w:sz="0" w:space="0" w:color="auto"/>
                                                                                                                                    <w:right w:val="none" w:sz="0" w:space="0" w:color="auto"/>
                                                                                                                                  </w:divBdr>
                                                                                                                                  <w:divsChild>
                                                                                                                                    <w:div w:id="237443233">
                                                                                                                                      <w:marLeft w:val="0"/>
                                                                                                                                      <w:marRight w:val="0"/>
                                                                                                                                      <w:marTop w:val="0"/>
                                                                                                                                      <w:marBottom w:val="0"/>
                                                                                                                                      <w:divBdr>
                                                                                                                                        <w:top w:val="none" w:sz="0" w:space="0" w:color="auto"/>
                                                                                                                                        <w:left w:val="none" w:sz="0" w:space="0" w:color="auto"/>
                                                                                                                                        <w:bottom w:val="none" w:sz="0" w:space="0" w:color="auto"/>
                                                                                                                                        <w:right w:val="none" w:sz="0" w:space="0" w:color="auto"/>
                                                                                                                                      </w:divBdr>
                                                                                                                                    </w:div>
                                                                                                                                    <w:div w:id="585040339">
                                                                                                                                      <w:marLeft w:val="0"/>
                                                                                                                                      <w:marRight w:val="0"/>
                                                                                                                                      <w:marTop w:val="0"/>
                                                                                                                                      <w:marBottom w:val="0"/>
                                                                                                                                      <w:divBdr>
                                                                                                                                        <w:top w:val="none" w:sz="0" w:space="0" w:color="auto"/>
                                                                                                                                        <w:left w:val="none" w:sz="0" w:space="0" w:color="auto"/>
                                                                                                                                        <w:bottom w:val="none" w:sz="0" w:space="0" w:color="auto"/>
                                                                                                                                        <w:right w:val="none" w:sz="0" w:space="0" w:color="auto"/>
                                                                                                                                      </w:divBdr>
                                                                                                                                      <w:divsChild>
                                                                                                                                        <w:div w:id="1386955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17554">
                                                                                                                                              <w:marLeft w:val="0"/>
                                                                                                                                              <w:marRight w:val="0"/>
                                                                                                                                              <w:marTop w:val="0"/>
                                                                                                                                              <w:marBottom w:val="0"/>
                                                                                                                                              <w:divBdr>
                                                                                                                                                <w:top w:val="none" w:sz="0" w:space="0" w:color="auto"/>
                                                                                                                                                <w:left w:val="none" w:sz="0" w:space="0" w:color="auto"/>
                                                                                                                                                <w:bottom w:val="none" w:sz="0" w:space="0" w:color="auto"/>
                                                                                                                                                <w:right w:val="none" w:sz="0" w:space="0" w:color="auto"/>
                                                                                                                                              </w:divBdr>
                                                                                                                                              <w:divsChild>
                                                                                                                                                <w:div w:id="664164215">
                                                                                                                                                  <w:marLeft w:val="0"/>
                                                                                                                                                  <w:marRight w:val="0"/>
                                                                                                                                                  <w:marTop w:val="0"/>
                                                                                                                                                  <w:marBottom w:val="0"/>
                                                                                                                                                  <w:divBdr>
                                                                                                                                                    <w:top w:val="none" w:sz="0" w:space="0" w:color="auto"/>
                                                                                                                                                    <w:left w:val="none" w:sz="0" w:space="0" w:color="auto"/>
                                                                                                                                                    <w:bottom w:val="none" w:sz="0" w:space="0" w:color="auto"/>
                                                                                                                                                    <w:right w:val="none" w:sz="0" w:space="0" w:color="auto"/>
                                                                                                                                                  </w:divBdr>
                                                                                                                                                  <w:divsChild>
                                                                                                                                                    <w:div w:id="2075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36709">
                                                                                                                                      <w:marLeft w:val="0"/>
                                                                                                                                      <w:marRight w:val="0"/>
                                                                                                                                      <w:marTop w:val="0"/>
                                                                                                                                      <w:marBottom w:val="0"/>
                                                                                                                                      <w:divBdr>
                                                                                                                                        <w:top w:val="none" w:sz="0" w:space="0" w:color="auto"/>
                                                                                                                                        <w:left w:val="none" w:sz="0" w:space="0" w:color="auto"/>
                                                                                                                                        <w:bottom w:val="none" w:sz="0" w:space="0" w:color="auto"/>
                                                                                                                                        <w:right w:val="none" w:sz="0" w:space="0" w:color="auto"/>
                                                                                                                                      </w:divBdr>
                                                                                                                                      <w:divsChild>
                                                                                                                                        <w:div w:id="567542054">
                                                                                                                                          <w:marLeft w:val="0"/>
                                                                                                                                          <w:marRight w:val="0"/>
                                                                                                                                          <w:marTop w:val="0"/>
                                                                                                                                          <w:marBottom w:val="0"/>
                                                                                                                                          <w:divBdr>
                                                                                                                                            <w:top w:val="none" w:sz="0" w:space="0" w:color="auto"/>
                                                                                                                                            <w:left w:val="none" w:sz="0" w:space="0" w:color="auto"/>
                                                                                                                                            <w:bottom w:val="none" w:sz="0" w:space="0" w:color="auto"/>
                                                                                                                                            <w:right w:val="none" w:sz="0" w:space="0" w:color="auto"/>
                                                                                                                                          </w:divBdr>
                                                                                                                                        </w:div>
                                                                                                                                        <w:div w:id="1437483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113334">
                                                                                                                                              <w:marLeft w:val="0"/>
                                                                                                                                              <w:marRight w:val="0"/>
                                                                                                                                              <w:marTop w:val="0"/>
                                                                                                                                              <w:marBottom w:val="0"/>
                                                                                                                                              <w:divBdr>
                                                                                                                                                <w:top w:val="none" w:sz="0" w:space="0" w:color="auto"/>
                                                                                                                                                <w:left w:val="none" w:sz="0" w:space="0" w:color="auto"/>
                                                                                                                                                <w:bottom w:val="none" w:sz="0" w:space="0" w:color="auto"/>
                                                                                                                                                <w:right w:val="none" w:sz="0" w:space="0" w:color="auto"/>
                                                                                                                                              </w:divBdr>
                                                                                                                                              <w:divsChild>
                                                                                                                                                <w:div w:id="352610339">
                                                                                                                                                  <w:marLeft w:val="0"/>
                                                                                                                                                  <w:marRight w:val="0"/>
                                                                                                                                                  <w:marTop w:val="0"/>
                                                                                                                                                  <w:marBottom w:val="0"/>
                                                                                                                                                  <w:divBdr>
                                                                                                                                                    <w:top w:val="none" w:sz="0" w:space="0" w:color="auto"/>
                                                                                                                                                    <w:left w:val="none" w:sz="0" w:space="0" w:color="auto"/>
                                                                                                                                                    <w:bottom w:val="none" w:sz="0" w:space="0" w:color="auto"/>
                                                                                                                                                    <w:right w:val="none" w:sz="0" w:space="0" w:color="auto"/>
                                                                                                                                                  </w:divBdr>
                                                                                                                                                  <w:divsChild>
                                                                                                                                                    <w:div w:id="8253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90006">
                                                                                                                                      <w:marLeft w:val="0"/>
                                                                                                                                      <w:marRight w:val="0"/>
                                                                                                                                      <w:marTop w:val="0"/>
                                                                                                                                      <w:marBottom w:val="0"/>
                                                                                                                                      <w:divBdr>
                                                                                                                                        <w:top w:val="none" w:sz="0" w:space="0" w:color="auto"/>
                                                                                                                                        <w:left w:val="none" w:sz="0" w:space="0" w:color="auto"/>
                                                                                                                                        <w:bottom w:val="none" w:sz="0" w:space="0" w:color="auto"/>
                                                                                                                                        <w:right w:val="none" w:sz="0" w:space="0" w:color="auto"/>
                                                                                                                                      </w:divBdr>
                                                                                                                                    </w:div>
                                                                                                                                    <w:div w:id="1533500202">
                                                                                                                                      <w:marLeft w:val="0"/>
                                                                                                                                      <w:marRight w:val="0"/>
                                                                                                                                      <w:marTop w:val="0"/>
                                                                                                                                      <w:marBottom w:val="0"/>
                                                                                                                                      <w:divBdr>
                                                                                                                                        <w:top w:val="none" w:sz="0" w:space="0" w:color="auto"/>
                                                                                                                                        <w:left w:val="none" w:sz="0" w:space="0" w:color="auto"/>
                                                                                                                                        <w:bottom w:val="none" w:sz="0" w:space="0" w:color="auto"/>
                                                                                                                                        <w:right w:val="none" w:sz="0" w:space="0" w:color="auto"/>
                                                                                                                                      </w:divBdr>
                                                                                                                                      <w:divsChild>
                                                                                                                                        <w:div w:id="698513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501858">
                                                                                                                                              <w:marLeft w:val="0"/>
                                                                                                                                              <w:marRight w:val="0"/>
                                                                                                                                              <w:marTop w:val="0"/>
                                                                                                                                              <w:marBottom w:val="0"/>
                                                                                                                                              <w:divBdr>
                                                                                                                                                <w:top w:val="none" w:sz="0" w:space="0" w:color="auto"/>
                                                                                                                                                <w:left w:val="none" w:sz="0" w:space="0" w:color="auto"/>
                                                                                                                                                <w:bottom w:val="none" w:sz="0" w:space="0" w:color="auto"/>
                                                                                                                                                <w:right w:val="none" w:sz="0" w:space="0" w:color="auto"/>
                                                                                                                                              </w:divBdr>
                                                                                                                                              <w:divsChild>
                                                                                                                                                <w:div w:id="427433159">
                                                                                                                                                  <w:marLeft w:val="0"/>
                                                                                                                                                  <w:marRight w:val="0"/>
                                                                                                                                                  <w:marTop w:val="0"/>
                                                                                                                                                  <w:marBottom w:val="0"/>
                                                                                                                                                  <w:divBdr>
                                                                                                                                                    <w:top w:val="none" w:sz="0" w:space="0" w:color="auto"/>
                                                                                                                                                    <w:left w:val="none" w:sz="0" w:space="0" w:color="auto"/>
                                                                                                                                                    <w:bottom w:val="none" w:sz="0" w:space="0" w:color="auto"/>
                                                                                                                                                    <w:right w:val="none" w:sz="0" w:space="0" w:color="auto"/>
                                                                                                                                                  </w:divBdr>
                                                                                                                                                  <w:divsChild>
                                                                                                                                                    <w:div w:id="20438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20586">
                                                                                                                                          <w:marLeft w:val="0"/>
                                                                                                                                          <w:marRight w:val="0"/>
                                                                                                                                          <w:marTop w:val="0"/>
                                                                                                                                          <w:marBottom w:val="0"/>
                                                                                                                                          <w:divBdr>
                                                                                                                                            <w:top w:val="none" w:sz="0" w:space="0" w:color="auto"/>
                                                                                                                                            <w:left w:val="none" w:sz="0" w:space="0" w:color="auto"/>
                                                                                                                                            <w:bottom w:val="none" w:sz="0" w:space="0" w:color="auto"/>
                                                                                                                                            <w:right w:val="none" w:sz="0" w:space="0" w:color="auto"/>
                                                                                                                                          </w:divBdr>
                                                                                                                                        </w:div>
                                                                                                                                      </w:divsChild>
                                                                                                                                    </w:div>
                                                                                                                                    <w:div w:id="1643315653">
                                                                                                                                      <w:marLeft w:val="0"/>
                                                                                                                                      <w:marRight w:val="0"/>
                                                                                                                                      <w:marTop w:val="0"/>
                                                                                                                                      <w:marBottom w:val="0"/>
                                                                                                                                      <w:divBdr>
                                                                                                                                        <w:top w:val="none" w:sz="0" w:space="0" w:color="auto"/>
                                                                                                                                        <w:left w:val="none" w:sz="0" w:space="0" w:color="auto"/>
                                                                                                                                        <w:bottom w:val="none" w:sz="0" w:space="0" w:color="auto"/>
                                                                                                                                        <w:right w:val="none" w:sz="0" w:space="0" w:color="auto"/>
                                                                                                                                      </w:divBdr>
                                                                                                                                      <w:divsChild>
                                                                                                                                        <w:div w:id="862940480">
                                                                                                                                          <w:marLeft w:val="0"/>
                                                                                                                                          <w:marRight w:val="0"/>
                                                                                                                                          <w:marTop w:val="0"/>
                                                                                                                                          <w:marBottom w:val="0"/>
                                                                                                                                          <w:divBdr>
                                                                                                                                            <w:top w:val="none" w:sz="0" w:space="0" w:color="auto"/>
                                                                                                                                            <w:left w:val="none" w:sz="0" w:space="0" w:color="auto"/>
                                                                                                                                            <w:bottom w:val="none" w:sz="0" w:space="0" w:color="auto"/>
                                                                                                                                            <w:right w:val="none" w:sz="0" w:space="0" w:color="auto"/>
                                                                                                                                          </w:divBdr>
                                                                                                                                        </w:div>
                                                                                                                                        <w:div w:id="993535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304021">
                                                                                                                                              <w:marLeft w:val="0"/>
                                                                                                                                              <w:marRight w:val="0"/>
                                                                                                                                              <w:marTop w:val="0"/>
                                                                                                                                              <w:marBottom w:val="0"/>
                                                                                                                                              <w:divBdr>
                                                                                                                                                <w:top w:val="none" w:sz="0" w:space="0" w:color="auto"/>
                                                                                                                                                <w:left w:val="none" w:sz="0" w:space="0" w:color="auto"/>
                                                                                                                                                <w:bottom w:val="none" w:sz="0" w:space="0" w:color="auto"/>
                                                                                                                                                <w:right w:val="none" w:sz="0" w:space="0" w:color="auto"/>
                                                                                                                                              </w:divBdr>
                                                                                                                                              <w:divsChild>
                                                                                                                                                <w:div w:id="781195278">
                                                                                                                                                  <w:marLeft w:val="0"/>
                                                                                                                                                  <w:marRight w:val="0"/>
                                                                                                                                                  <w:marTop w:val="0"/>
                                                                                                                                                  <w:marBottom w:val="0"/>
                                                                                                                                                  <w:divBdr>
                                                                                                                                                    <w:top w:val="none" w:sz="0" w:space="0" w:color="auto"/>
                                                                                                                                                    <w:left w:val="none" w:sz="0" w:space="0" w:color="auto"/>
                                                                                                                                                    <w:bottom w:val="none" w:sz="0" w:space="0" w:color="auto"/>
                                                                                                                                                    <w:right w:val="none" w:sz="0" w:space="0" w:color="auto"/>
                                                                                                                                                  </w:divBdr>
                                                                                                                                                  <w:divsChild>
                                                                                                                                                    <w:div w:id="3729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4049">
                                                                                                                                      <w:marLeft w:val="0"/>
                                                                                                                                      <w:marRight w:val="0"/>
                                                                                                                                      <w:marTop w:val="0"/>
                                                                                                                                      <w:marBottom w:val="0"/>
                                                                                                                                      <w:divBdr>
                                                                                                                                        <w:top w:val="none" w:sz="0" w:space="0" w:color="auto"/>
                                                                                                                                        <w:left w:val="none" w:sz="0" w:space="0" w:color="auto"/>
                                                                                                                                        <w:bottom w:val="none" w:sz="0" w:space="0" w:color="auto"/>
                                                                                                                                        <w:right w:val="none" w:sz="0" w:space="0" w:color="auto"/>
                                                                                                                                      </w:divBdr>
                                                                                                                                    </w:div>
                                                                                                                                    <w:div w:id="2005666318">
                                                                                                                                      <w:marLeft w:val="0"/>
                                                                                                                                      <w:marRight w:val="0"/>
                                                                                                                                      <w:marTop w:val="0"/>
                                                                                                                                      <w:marBottom w:val="0"/>
                                                                                                                                      <w:divBdr>
                                                                                                                                        <w:top w:val="none" w:sz="0" w:space="0" w:color="auto"/>
                                                                                                                                        <w:left w:val="none" w:sz="0" w:space="0" w:color="auto"/>
                                                                                                                                        <w:bottom w:val="none" w:sz="0" w:space="0" w:color="auto"/>
                                                                                                                                        <w:right w:val="none" w:sz="0" w:space="0" w:color="auto"/>
                                                                                                                                      </w:divBdr>
                                                                                                                                    </w:div>
                                                                                                                                    <w:div w:id="2023388506">
                                                                                                                                      <w:marLeft w:val="0"/>
                                                                                                                                      <w:marRight w:val="0"/>
                                                                                                                                      <w:marTop w:val="0"/>
                                                                                                                                      <w:marBottom w:val="0"/>
                                                                                                                                      <w:divBdr>
                                                                                                                                        <w:top w:val="none" w:sz="0" w:space="0" w:color="auto"/>
                                                                                                                                        <w:left w:val="none" w:sz="0" w:space="0" w:color="auto"/>
                                                                                                                                        <w:bottom w:val="none" w:sz="0" w:space="0" w:color="auto"/>
                                                                                                                                        <w:right w:val="none" w:sz="0" w:space="0" w:color="auto"/>
                                                                                                                                      </w:divBdr>
                                                                                                                                    </w:div>
                                                                                                                                    <w:div w:id="2091080710">
                                                                                                                                      <w:marLeft w:val="0"/>
                                                                                                                                      <w:marRight w:val="0"/>
                                                                                                                                      <w:marTop w:val="0"/>
                                                                                                                                      <w:marBottom w:val="0"/>
                                                                                                                                      <w:divBdr>
                                                                                                                                        <w:top w:val="none" w:sz="0" w:space="0" w:color="auto"/>
                                                                                                                                        <w:left w:val="none" w:sz="0" w:space="0" w:color="auto"/>
                                                                                                                                        <w:bottom w:val="none" w:sz="0" w:space="0" w:color="auto"/>
                                                                                                                                        <w:right w:val="none" w:sz="0" w:space="0" w:color="auto"/>
                                                                                                                                      </w:divBdr>
                                                                                                                                      <w:divsChild>
                                                                                                                                        <w:div w:id="579406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197886">
                                                                                                                                              <w:marLeft w:val="0"/>
                                                                                                                                              <w:marRight w:val="0"/>
                                                                                                                                              <w:marTop w:val="0"/>
                                                                                                                                              <w:marBottom w:val="0"/>
                                                                                                                                              <w:divBdr>
                                                                                                                                                <w:top w:val="none" w:sz="0" w:space="0" w:color="auto"/>
                                                                                                                                                <w:left w:val="none" w:sz="0" w:space="0" w:color="auto"/>
                                                                                                                                                <w:bottom w:val="none" w:sz="0" w:space="0" w:color="auto"/>
                                                                                                                                                <w:right w:val="none" w:sz="0" w:space="0" w:color="auto"/>
                                                                                                                                              </w:divBdr>
                                                                                                                                              <w:divsChild>
                                                                                                                                                <w:div w:id="958728781">
                                                                                                                                                  <w:marLeft w:val="0"/>
                                                                                                                                                  <w:marRight w:val="0"/>
                                                                                                                                                  <w:marTop w:val="0"/>
                                                                                                                                                  <w:marBottom w:val="0"/>
                                                                                                                                                  <w:divBdr>
                                                                                                                                                    <w:top w:val="none" w:sz="0" w:space="0" w:color="auto"/>
                                                                                                                                                    <w:left w:val="none" w:sz="0" w:space="0" w:color="auto"/>
                                                                                                                                                    <w:bottom w:val="none" w:sz="0" w:space="0" w:color="auto"/>
                                                                                                                                                    <w:right w:val="none" w:sz="0" w:space="0" w:color="auto"/>
                                                                                                                                                  </w:divBdr>
                                                                                                                                                  <w:divsChild>
                                                                                                                                                    <w:div w:id="6686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3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808406">
      <w:bodyDiv w:val="1"/>
      <w:marLeft w:val="0"/>
      <w:marRight w:val="0"/>
      <w:marTop w:val="0"/>
      <w:marBottom w:val="0"/>
      <w:divBdr>
        <w:top w:val="none" w:sz="0" w:space="0" w:color="auto"/>
        <w:left w:val="none" w:sz="0" w:space="0" w:color="auto"/>
        <w:bottom w:val="none" w:sz="0" w:space="0" w:color="auto"/>
        <w:right w:val="none" w:sz="0" w:space="0" w:color="auto"/>
      </w:divBdr>
    </w:div>
    <w:div w:id="365641106">
      <w:bodyDiv w:val="1"/>
      <w:marLeft w:val="0"/>
      <w:marRight w:val="0"/>
      <w:marTop w:val="0"/>
      <w:marBottom w:val="0"/>
      <w:divBdr>
        <w:top w:val="none" w:sz="0" w:space="0" w:color="auto"/>
        <w:left w:val="none" w:sz="0" w:space="0" w:color="auto"/>
        <w:bottom w:val="none" w:sz="0" w:space="0" w:color="auto"/>
        <w:right w:val="none" w:sz="0" w:space="0" w:color="auto"/>
      </w:divBdr>
    </w:div>
    <w:div w:id="395206801">
      <w:bodyDiv w:val="1"/>
      <w:marLeft w:val="0"/>
      <w:marRight w:val="0"/>
      <w:marTop w:val="0"/>
      <w:marBottom w:val="0"/>
      <w:divBdr>
        <w:top w:val="none" w:sz="0" w:space="0" w:color="auto"/>
        <w:left w:val="none" w:sz="0" w:space="0" w:color="auto"/>
        <w:bottom w:val="none" w:sz="0" w:space="0" w:color="auto"/>
        <w:right w:val="none" w:sz="0" w:space="0" w:color="auto"/>
      </w:divBdr>
    </w:div>
    <w:div w:id="420640186">
      <w:bodyDiv w:val="1"/>
      <w:marLeft w:val="0"/>
      <w:marRight w:val="0"/>
      <w:marTop w:val="0"/>
      <w:marBottom w:val="0"/>
      <w:divBdr>
        <w:top w:val="none" w:sz="0" w:space="0" w:color="auto"/>
        <w:left w:val="none" w:sz="0" w:space="0" w:color="auto"/>
        <w:bottom w:val="none" w:sz="0" w:space="0" w:color="auto"/>
        <w:right w:val="none" w:sz="0" w:space="0" w:color="auto"/>
      </w:divBdr>
    </w:div>
    <w:div w:id="453521489">
      <w:bodyDiv w:val="1"/>
      <w:marLeft w:val="0"/>
      <w:marRight w:val="0"/>
      <w:marTop w:val="0"/>
      <w:marBottom w:val="0"/>
      <w:divBdr>
        <w:top w:val="none" w:sz="0" w:space="0" w:color="auto"/>
        <w:left w:val="none" w:sz="0" w:space="0" w:color="auto"/>
        <w:bottom w:val="none" w:sz="0" w:space="0" w:color="auto"/>
        <w:right w:val="none" w:sz="0" w:space="0" w:color="auto"/>
      </w:divBdr>
      <w:divsChild>
        <w:div w:id="339089858">
          <w:marLeft w:val="0"/>
          <w:marRight w:val="0"/>
          <w:marTop w:val="0"/>
          <w:marBottom w:val="0"/>
          <w:divBdr>
            <w:top w:val="none" w:sz="0" w:space="0" w:color="auto"/>
            <w:left w:val="none" w:sz="0" w:space="0" w:color="auto"/>
            <w:bottom w:val="none" w:sz="0" w:space="0" w:color="auto"/>
            <w:right w:val="none" w:sz="0" w:space="0" w:color="auto"/>
          </w:divBdr>
        </w:div>
        <w:div w:id="571816177">
          <w:marLeft w:val="0"/>
          <w:marRight w:val="0"/>
          <w:marTop w:val="0"/>
          <w:marBottom w:val="0"/>
          <w:divBdr>
            <w:top w:val="none" w:sz="0" w:space="0" w:color="auto"/>
            <w:left w:val="none" w:sz="0" w:space="0" w:color="auto"/>
            <w:bottom w:val="none" w:sz="0" w:space="0" w:color="auto"/>
            <w:right w:val="none" w:sz="0" w:space="0" w:color="auto"/>
          </w:divBdr>
        </w:div>
        <w:div w:id="851920278">
          <w:marLeft w:val="0"/>
          <w:marRight w:val="0"/>
          <w:marTop w:val="0"/>
          <w:marBottom w:val="0"/>
          <w:divBdr>
            <w:top w:val="none" w:sz="0" w:space="0" w:color="auto"/>
            <w:left w:val="none" w:sz="0" w:space="0" w:color="auto"/>
            <w:bottom w:val="none" w:sz="0" w:space="0" w:color="auto"/>
            <w:right w:val="none" w:sz="0" w:space="0" w:color="auto"/>
          </w:divBdr>
        </w:div>
        <w:div w:id="1285387940">
          <w:marLeft w:val="0"/>
          <w:marRight w:val="0"/>
          <w:marTop w:val="0"/>
          <w:marBottom w:val="0"/>
          <w:divBdr>
            <w:top w:val="none" w:sz="0" w:space="0" w:color="auto"/>
            <w:left w:val="none" w:sz="0" w:space="0" w:color="auto"/>
            <w:bottom w:val="none" w:sz="0" w:space="0" w:color="auto"/>
            <w:right w:val="none" w:sz="0" w:space="0" w:color="auto"/>
          </w:divBdr>
        </w:div>
      </w:divsChild>
    </w:div>
    <w:div w:id="474764732">
      <w:bodyDiv w:val="1"/>
      <w:marLeft w:val="0"/>
      <w:marRight w:val="0"/>
      <w:marTop w:val="0"/>
      <w:marBottom w:val="0"/>
      <w:divBdr>
        <w:top w:val="none" w:sz="0" w:space="0" w:color="auto"/>
        <w:left w:val="none" w:sz="0" w:space="0" w:color="auto"/>
        <w:bottom w:val="none" w:sz="0" w:space="0" w:color="auto"/>
        <w:right w:val="none" w:sz="0" w:space="0" w:color="auto"/>
      </w:divBdr>
      <w:divsChild>
        <w:div w:id="1288197740">
          <w:marLeft w:val="0"/>
          <w:marRight w:val="0"/>
          <w:marTop w:val="0"/>
          <w:marBottom w:val="0"/>
          <w:divBdr>
            <w:top w:val="none" w:sz="0" w:space="0" w:color="auto"/>
            <w:left w:val="none" w:sz="0" w:space="0" w:color="auto"/>
            <w:bottom w:val="none" w:sz="0" w:space="0" w:color="auto"/>
            <w:right w:val="none" w:sz="0" w:space="0" w:color="auto"/>
          </w:divBdr>
        </w:div>
      </w:divsChild>
    </w:div>
    <w:div w:id="489101255">
      <w:bodyDiv w:val="1"/>
      <w:marLeft w:val="0"/>
      <w:marRight w:val="0"/>
      <w:marTop w:val="0"/>
      <w:marBottom w:val="0"/>
      <w:divBdr>
        <w:top w:val="none" w:sz="0" w:space="0" w:color="auto"/>
        <w:left w:val="none" w:sz="0" w:space="0" w:color="auto"/>
        <w:bottom w:val="none" w:sz="0" w:space="0" w:color="auto"/>
        <w:right w:val="none" w:sz="0" w:space="0" w:color="auto"/>
      </w:divBdr>
    </w:div>
    <w:div w:id="497429384">
      <w:bodyDiv w:val="1"/>
      <w:marLeft w:val="0"/>
      <w:marRight w:val="0"/>
      <w:marTop w:val="0"/>
      <w:marBottom w:val="0"/>
      <w:divBdr>
        <w:top w:val="none" w:sz="0" w:space="0" w:color="auto"/>
        <w:left w:val="none" w:sz="0" w:space="0" w:color="auto"/>
        <w:bottom w:val="none" w:sz="0" w:space="0" w:color="auto"/>
        <w:right w:val="none" w:sz="0" w:space="0" w:color="auto"/>
      </w:divBdr>
    </w:div>
    <w:div w:id="500974562">
      <w:bodyDiv w:val="1"/>
      <w:marLeft w:val="0"/>
      <w:marRight w:val="0"/>
      <w:marTop w:val="0"/>
      <w:marBottom w:val="0"/>
      <w:divBdr>
        <w:top w:val="none" w:sz="0" w:space="0" w:color="auto"/>
        <w:left w:val="none" w:sz="0" w:space="0" w:color="auto"/>
        <w:bottom w:val="none" w:sz="0" w:space="0" w:color="auto"/>
        <w:right w:val="none" w:sz="0" w:space="0" w:color="auto"/>
      </w:divBdr>
      <w:divsChild>
        <w:div w:id="410396590">
          <w:marLeft w:val="0"/>
          <w:marRight w:val="0"/>
          <w:marTop w:val="0"/>
          <w:marBottom w:val="0"/>
          <w:divBdr>
            <w:top w:val="none" w:sz="0" w:space="0" w:color="auto"/>
            <w:left w:val="none" w:sz="0" w:space="0" w:color="auto"/>
            <w:bottom w:val="none" w:sz="0" w:space="0" w:color="auto"/>
            <w:right w:val="none" w:sz="0" w:space="0" w:color="auto"/>
          </w:divBdr>
        </w:div>
        <w:div w:id="1435393738">
          <w:marLeft w:val="0"/>
          <w:marRight w:val="0"/>
          <w:marTop w:val="0"/>
          <w:marBottom w:val="0"/>
          <w:divBdr>
            <w:top w:val="none" w:sz="0" w:space="0" w:color="auto"/>
            <w:left w:val="none" w:sz="0" w:space="0" w:color="auto"/>
            <w:bottom w:val="none" w:sz="0" w:space="0" w:color="auto"/>
            <w:right w:val="none" w:sz="0" w:space="0" w:color="auto"/>
          </w:divBdr>
        </w:div>
      </w:divsChild>
    </w:div>
    <w:div w:id="502670875">
      <w:bodyDiv w:val="1"/>
      <w:marLeft w:val="0"/>
      <w:marRight w:val="0"/>
      <w:marTop w:val="0"/>
      <w:marBottom w:val="0"/>
      <w:divBdr>
        <w:top w:val="none" w:sz="0" w:space="0" w:color="auto"/>
        <w:left w:val="none" w:sz="0" w:space="0" w:color="auto"/>
        <w:bottom w:val="none" w:sz="0" w:space="0" w:color="auto"/>
        <w:right w:val="none" w:sz="0" w:space="0" w:color="auto"/>
      </w:divBdr>
      <w:divsChild>
        <w:div w:id="655189161">
          <w:marLeft w:val="0"/>
          <w:marRight w:val="0"/>
          <w:marTop w:val="0"/>
          <w:marBottom w:val="0"/>
          <w:divBdr>
            <w:top w:val="none" w:sz="0" w:space="0" w:color="auto"/>
            <w:left w:val="none" w:sz="0" w:space="0" w:color="auto"/>
            <w:bottom w:val="none" w:sz="0" w:space="0" w:color="auto"/>
            <w:right w:val="none" w:sz="0" w:space="0" w:color="auto"/>
          </w:divBdr>
        </w:div>
        <w:div w:id="1336349073">
          <w:marLeft w:val="0"/>
          <w:marRight w:val="0"/>
          <w:marTop w:val="0"/>
          <w:marBottom w:val="0"/>
          <w:divBdr>
            <w:top w:val="none" w:sz="0" w:space="0" w:color="auto"/>
            <w:left w:val="none" w:sz="0" w:space="0" w:color="auto"/>
            <w:bottom w:val="none" w:sz="0" w:space="0" w:color="auto"/>
            <w:right w:val="none" w:sz="0" w:space="0" w:color="auto"/>
          </w:divBdr>
        </w:div>
        <w:div w:id="1598321238">
          <w:marLeft w:val="0"/>
          <w:marRight w:val="0"/>
          <w:marTop w:val="0"/>
          <w:marBottom w:val="0"/>
          <w:divBdr>
            <w:top w:val="none" w:sz="0" w:space="0" w:color="auto"/>
            <w:left w:val="none" w:sz="0" w:space="0" w:color="auto"/>
            <w:bottom w:val="none" w:sz="0" w:space="0" w:color="auto"/>
            <w:right w:val="none" w:sz="0" w:space="0" w:color="auto"/>
          </w:divBdr>
        </w:div>
        <w:div w:id="1792631149">
          <w:marLeft w:val="0"/>
          <w:marRight w:val="0"/>
          <w:marTop w:val="0"/>
          <w:marBottom w:val="0"/>
          <w:divBdr>
            <w:top w:val="none" w:sz="0" w:space="0" w:color="auto"/>
            <w:left w:val="none" w:sz="0" w:space="0" w:color="auto"/>
            <w:bottom w:val="none" w:sz="0" w:space="0" w:color="auto"/>
            <w:right w:val="none" w:sz="0" w:space="0" w:color="auto"/>
          </w:divBdr>
        </w:div>
        <w:div w:id="1894002158">
          <w:marLeft w:val="0"/>
          <w:marRight w:val="0"/>
          <w:marTop w:val="0"/>
          <w:marBottom w:val="0"/>
          <w:divBdr>
            <w:top w:val="none" w:sz="0" w:space="0" w:color="auto"/>
            <w:left w:val="none" w:sz="0" w:space="0" w:color="auto"/>
            <w:bottom w:val="none" w:sz="0" w:space="0" w:color="auto"/>
            <w:right w:val="none" w:sz="0" w:space="0" w:color="auto"/>
          </w:divBdr>
        </w:div>
      </w:divsChild>
    </w:div>
    <w:div w:id="565997964">
      <w:bodyDiv w:val="1"/>
      <w:marLeft w:val="0"/>
      <w:marRight w:val="0"/>
      <w:marTop w:val="0"/>
      <w:marBottom w:val="0"/>
      <w:divBdr>
        <w:top w:val="none" w:sz="0" w:space="0" w:color="auto"/>
        <w:left w:val="none" w:sz="0" w:space="0" w:color="auto"/>
        <w:bottom w:val="none" w:sz="0" w:space="0" w:color="auto"/>
        <w:right w:val="none" w:sz="0" w:space="0" w:color="auto"/>
      </w:divBdr>
    </w:div>
    <w:div w:id="605429874">
      <w:bodyDiv w:val="1"/>
      <w:marLeft w:val="0"/>
      <w:marRight w:val="0"/>
      <w:marTop w:val="0"/>
      <w:marBottom w:val="0"/>
      <w:divBdr>
        <w:top w:val="none" w:sz="0" w:space="0" w:color="auto"/>
        <w:left w:val="none" w:sz="0" w:space="0" w:color="auto"/>
        <w:bottom w:val="none" w:sz="0" w:space="0" w:color="auto"/>
        <w:right w:val="none" w:sz="0" w:space="0" w:color="auto"/>
      </w:divBdr>
    </w:div>
    <w:div w:id="663823832">
      <w:bodyDiv w:val="1"/>
      <w:marLeft w:val="0"/>
      <w:marRight w:val="0"/>
      <w:marTop w:val="0"/>
      <w:marBottom w:val="0"/>
      <w:divBdr>
        <w:top w:val="none" w:sz="0" w:space="0" w:color="auto"/>
        <w:left w:val="none" w:sz="0" w:space="0" w:color="auto"/>
        <w:bottom w:val="none" w:sz="0" w:space="0" w:color="auto"/>
        <w:right w:val="none" w:sz="0" w:space="0" w:color="auto"/>
      </w:divBdr>
      <w:divsChild>
        <w:div w:id="225142987">
          <w:blockQuote w:val="1"/>
          <w:marLeft w:val="600"/>
          <w:marRight w:val="0"/>
          <w:marTop w:val="0"/>
          <w:marBottom w:val="0"/>
          <w:divBdr>
            <w:top w:val="none" w:sz="0" w:space="0" w:color="auto"/>
            <w:left w:val="none" w:sz="0" w:space="0" w:color="auto"/>
            <w:bottom w:val="none" w:sz="0" w:space="0" w:color="auto"/>
            <w:right w:val="none" w:sz="0" w:space="0" w:color="auto"/>
          </w:divBdr>
          <w:divsChild>
            <w:div w:id="729773014">
              <w:marLeft w:val="0"/>
              <w:marRight w:val="0"/>
              <w:marTop w:val="0"/>
              <w:marBottom w:val="0"/>
              <w:divBdr>
                <w:top w:val="none" w:sz="0" w:space="0" w:color="auto"/>
                <w:left w:val="none" w:sz="0" w:space="0" w:color="auto"/>
                <w:bottom w:val="none" w:sz="0" w:space="0" w:color="auto"/>
                <w:right w:val="none" w:sz="0" w:space="0" w:color="auto"/>
              </w:divBdr>
              <w:divsChild>
                <w:div w:id="32297335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11461216">
          <w:blockQuote w:val="1"/>
          <w:marLeft w:val="600"/>
          <w:marRight w:val="0"/>
          <w:marTop w:val="0"/>
          <w:marBottom w:val="0"/>
          <w:divBdr>
            <w:top w:val="none" w:sz="0" w:space="0" w:color="auto"/>
            <w:left w:val="none" w:sz="0" w:space="0" w:color="auto"/>
            <w:bottom w:val="none" w:sz="0" w:space="0" w:color="auto"/>
            <w:right w:val="none" w:sz="0" w:space="0" w:color="auto"/>
          </w:divBdr>
          <w:divsChild>
            <w:div w:id="1015111236">
              <w:marLeft w:val="0"/>
              <w:marRight w:val="0"/>
              <w:marTop w:val="0"/>
              <w:marBottom w:val="0"/>
              <w:divBdr>
                <w:top w:val="none" w:sz="0" w:space="0" w:color="auto"/>
                <w:left w:val="none" w:sz="0" w:space="0" w:color="auto"/>
                <w:bottom w:val="none" w:sz="0" w:space="0" w:color="auto"/>
                <w:right w:val="none" w:sz="0" w:space="0" w:color="auto"/>
              </w:divBdr>
              <w:divsChild>
                <w:div w:id="90187294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0763434">
              <w:marLeft w:val="0"/>
              <w:marRight w:val="0"/>
              <w:marTop w:val="0"/>
              <w:marBottom w:val="0"/>
              <w:divBdr>
                <w:top w:val="none" w:sz="0" w:space="0" w:color="auto"/>
                <w:left w:val="none" w:sz="0" w:space="0" w:color="auto"/>
                <w:bottom w:val="none" w:sz="0" w:space="0" w:color="auto"/>
                <w:right w:val="none" w:sz="0" w:space="0" w:color="auto"/>
              </w:divBdr>
              <w:divsChild>
                <w:div w:id="224225526">
                  <w:blockQuote w:val="1"/>
                  <w:marLeft w:val="600"/>
                  <w:marRight w:val="0"/>
                  <w:marTop w:val="0"/>
                  <w:marBottom w:val="0"/>
                  <w:divBdr>
                    <w:top w:val="none" w:sz="0" w:space="0" w:color="auto"/>
                    <w:left w:val="none" w:sz="0" w:space="0" w:color="auto"/>
                    <w:bottom w:val="none" w:sz="0" w:space="0" w:color="auto"/>
                    <w:right w:val="none" w:sz="0" w:space="0" w:color="auto"/>
                  </w:divBdr>
                </w:div>
                <w:div w:id="1230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3910">
          <w:marLeft w:val="0"/>
          <w:marRight w:val="0"/>
          <w:marTop w:val="0"/>
          <w:marBottom w:val="0"/>
          <w:divBdr>
            <w:top w:val="none" w:sz="0" w:space="0" w:color="auto"/>
            <w:left w:val="none" w:sz="0" w:space="0" w:color="auto"/>
            <w:bottom w:val="none" w:sz="0" w:space="0" w:color="auto"/>
            <w:right w:val="none" w:sz="0" w:space="0" w:color="auto"/>
          </w:divBdr>
        </w:div>
        <w:div w:id="1793553924">
          <w:marLeft w:val="0"/>
          <w:marRight w:val="0"/>
          <w:marTop w:val="0"/>
          <w:marBottom w:val="0"/>
          <w:divBdr>
            <w:top w:val="none" w:sz="0" w:space="0" w:color="auto"/>
            <w:left w:val="none" w:sz="0" w:space="0" w:color="auto"/>
            <w:bottom w:val="none" w:sz="0" w:space="0" w:color="auto"/>
            <w:right w:val="none" w:sz="0" w:space="0" w:color="auto"/>
          </w:divBdr>
          <w:divsChild>
            <w:div w:id="20748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5963">
      <w:bodyDiv w:val="1"/>
      <w:marLeft w:val="0"/>
      <w:marRight w:val="0"/>
      <w:marTop w:val="0"/>
      <w:marBottom w:val="0"/>
      <w:divBdr>
        <w:top w:val="none" w:sz="0" w:space="0" w:color="auto"/>
        <w:left w:val="none" w:sz="0" w:space="0" w:color="auto"/>
        <w:bottom w:val="none" w:sz="0" w:space="0" w:color="auto"/>
        <w:right w:val="none" w:sz="0" w:space="0" w:color="auto"/>
      </w:divBdr>
      <w:divsChild>
        <w:div w:id="762606454">
          <w:marLeft w:val="0"/>
          <w:marRight w:val="0"/>
          <w:marTop w:val="0"/>
          <w:marBottom w:val="0"/>
          <w:divBdr>
            <w:top w:val="none" w:sz="0" w:space="0" w:color="auto"/>
            <w:left w:val="none" w:sz="0" w:space="0" w:color="auto"/>
            <w:bottom w:val="none" w:sz="0" w:space="0" w:color="auto"/>
            <w:right w:val="none" w:sz="0" w:space="0" w:color="auto"/>
          </w:divBdr>
        </w:div>
        <w:div w:id="1233589979">
          <w:marLeft w:val="0"/>
          <w:marRight w:val="0"/>
          <w:marTop w:val="0"/>
          <w:marBottom w:val="0"/>
          <w:divBdr>
            <w:top w:val="none" w:sz="0" w:space="0" w:color="auto"/>
            <w:left w:val="none" w:sz="0" w:space="0" w:color="auto"/>
            <w:bottom w:val="none" w:sz="0" w:space="0" w:color="auto"/>
            <w:right w:val="none" w:sz="0" w:space="0" w:color="auto"/>
          </w:divBdr>
        </w:div>
        <w:div w:id="1724674337">
          <w:marLeft w:val="0"/>
          <w:marRight w:val="0"/>
          <w:marTop w:val="0"/>
          <w:marBottom w:val="0"/>
          <w:divBdr>
            <w:top w:val="none" w:sz="0" w:space="0" w:color="auto"/>
            <w:left w:val="none" w:sz="0" w:space="0" w:color="auto"/>
            <w:bottom w:val="none" w:sz="0" w:space="0" w:color="auto"/>
            <w:right w:val="none" w:sz="0" w:space="0" w:color="auto"/>
          </w:divBdr>
        </w:div>
        <w:div w:id="2144540672">
          <w:marLeft w:val="0"/>
          <w:marRight w:val="0"/>
          <w:marTop w:val="0"/>
          <w:marBottom w:val="0"/>
          <w:divBdr>
            <w:top w:val="none" w:sz="0" w:space="0" w:color="auto"/>
            <w:left w:val="none" w:sz="0" w:space="0" w:color="auto"/>
            <w:bottom w:val="none" w:sz="0" w:space="0" w:color="auto"/>
            <w:right w:val="none" w:sz="0" w:space="0" w:color="auto"/>
          </w:divBdr>
        </w:div>
      </w:divsChild>
    </w:div>
    <w:div w:id="673846484">
      <w:bodyDiv w:val="1"/>
      <w:marLeft w:val="0"/>
      <w:marRight w:val="0"/>
      <w:marTop w:val="0"/>
      <w:marBottom w:val="0"/>
      <w:divBdr>
        <w:top w:val="none" w:sz="0" w:space="0" w:color="auto"/>
        <w:left w:val="none" w:sz="0" w:space="0" w:color="auto"/>
        <w:bottom w:val="none" w:sz="0" w:space="0" w:color="auto"/>
        <w:right w:val="none" w:sz="0" w:space="0" w:color="auto"/>
      </w:divBdr>
      <w:divsChild>
        <w:div w:id="150945721">
          <w:marLeft w:val="0"/>
          <w:marRight w:val="0"/>
          <w:marTop w:val="0"/>
          <w:marBottom w:val="0"/>
          <w:divBdr>
            <w:top w:val="none" w:sz="0" w:space="0" w:color="auto"/>
            <w:left w:val="none" w:sz="0" w:space="0" w:color="auto"/>
            <w:bottom w:val="none" w:sz="0" w:space="0" w:color="auto"/>
            <w:right w:val="none" w:sz="0" w:space="0" w:color="auto"/>
          </w:divBdr>
          <w:divsChild>
            <w:div w:id="1683043949">
              <w:marLeft w:val="0"/>
              <w:marRight w:val="0"/>
              <w:marTop w:val="0"/>
              <w:marBottom w:val="0"/>
              <w:divBdr>
                <w:top w:val="none" w:sz="0" w:space="0" w:color="auto"/>
                <w:left w:val="none" w:sz="0" w:space="0" w:color="auto"/>
                <w:bottom w:val="none" w:sz="0" w:space="0" w:color="auto"/>
                <w:right w:val="none" w:sz="0" w:space="0" w:color="auto"/>
              </w:divBdr>
            </w:div>
            <w:div w:id="185395690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281767302">
          <w:marLeft w:val="0"/>
          <w:marRight w:val="0"/>
          <w:marTop w:val="0"/>
          <w:marBottom w:val="0"/>
          <w:divBdr>
            <w:top w:val="none" w:sz="0" w:space="0" w:color="auto"/>
            <w:left w:val="none" w:sz="0" w:space="0" w:color="auto"/>
            <w:bottom w:val="none" w:sz="0" w:space="0" w:color="auto"/>
            <w:right w:val="none" w:sz="0" w:space="0" w:color="auto"/>
          </w:divBdr>
        </w:div>
        <w:div w:id="1645085485">
          <w:marLeft w:val="0"/>
          <w:marRight w:val="0"/>
          <w:marTop w:val="0"/>
          <w:marBottom w:val="0"/>
          <w:divBdr>
            <w:top w:val="none" w:sz="0" w:space="0" w:color="auto"/>
            <w:left w:val="none" w:sz="0" w:space="0" w:color="auto"/>
            <w:bottom w:val="none" w:sz="0" w:space="0" w:color="auto"/>
            <w:right w:val="none" w:sz="0" w:space="0" w:color="auto"/>
          </w:divBdr>
        </w:div>
        <w:div w:id="1868910046">
          <w:marLeft w:val="0"/>
          <w:marRight w:val="0"/>
          <w:marTop w:val="0"/>
          <w:marBottom w:val="0"/>
          <w:divBdr>
            <w:top w:val="none" w:sz="0" w:space="0" w:color="auto"/>
            <w:left w:val="none" w:sz="0" w:space="0" w:color="auto"/>
            <w:bottom w:val="none" w:sz="0" w:space="0" w:color="auto"/>
            <w:right w:val="none" w:sz="0" w:space="0" w:color="auto"/>
          </w:divBdr>
        </w:div>
      </w:divsChild>
    </w:div>
    <w:div w:id="673846745">
      <w:bodyDiv w:val="1"/>
      <w:marLeft w:val="0"/>
      <w:marRight w:val="0"/>
      <w:marTop w:val="0"/>
      <w:marBottom w:val="0"/>
      <w:divBdr>
        <w:top w:val="none" w:sz="0" w:space="0" w:color="auto"/>
        <w:left w:val="none" w:sz="0" w:space="0" w:color="auto"/>
        <w:bottom w:val="none" w:sz="0" w:space="0" w:color="auto"/>
        <w:right w:val="none" w:sz="0" w:space="0" w:color="auto"/>
      </w:divBdr>
    </w:div>
    <w:div w:id="688146558">
      <w:bodyDiv w:val="1"/>
      <w:marLeft w:val="0"/>
      <w:marRight w:val="0"/>
      <w:marTop w:val="0"/>
      <w:marBottom w:val="0"/>
      <w:divBdr>
        <w:top w:val="none" w:sz="0" w:space="0" w:color="auto"/>
        <w:left w:val="none" w:sz="0" w:space="0" w:color="auto"/>
        <w:bottom w:val="none" w:sz="0" w:space="0" w:color="auto"/>
        <w:right w:val="none" w:sz="0" w:space="0" w:color="auto"/>
      </w:divBdr>
    </w:div>
    <w:div w:id="723649633">
      <w:bodyDiv w:val="1"/>
      <w:marLeft w:val="0"/>
      <w:marRight w:val="0"/>
      <w:marTop w:val="0"/>
      <w:marBottom w:val="0"/>
      <w:divBdr>
        <w:top w:val="none" w:sz="0" w:space="0" w:color="auto"/>
        <w:left w:val="none" w:sz="0" w:space="0" w:color="auto"/>
        <w:bottom w:val="none" w:sz="0" w:space="0" w:color="auto"/>
        <w:right w:val="none" w:sz="0" w:space="0" w:color="auto"/>
      </w:divBdr>
    </w:div>
    <w:div w:id="758604780">
      <w:bodyDiv w:val="1"/>
      <w:marLeft w:val="0"/>
      <w:marRight w:val="0"/>
      <w:marTop w:val="0"/>
      <w:marBottom w:val="0"/>
      <w:divBdr>
        <w:top w:val="none" w:sz="0" w:space="0" w:color="auto"/>
        <w:left w:val="none" w:sz="0" w:space="0" w:color="auto"/>
        <w:bottom w:val="none" w:sz="0" w:space="0" w:color="auto"/>
        <w:right w:val="none" w:sz="0" w:space="0" w:color="auto"/>
      </w:divBdr>
    </w:div>
    <w:div w:id="761410135">
      <w:bodyDiv w:val="1"/>
      <w:marLeft w:val="0"/>
      <w:marRight w:val="0"/>
      <w:marTop w:val="0"/>
      <w:marBottom w:val="0"/>
      <w:divBdr>
        <w:top w:val="none" w:sz="0" w:space="0" w:color="auto"/>
        <w:left w:val="none" w:sz="0" w:space="0" w:color="auto"/>
        <w:bottom w:val="none" w:sz="0" w:space="0" w:color="auto"/>
        <w:right w:val="none" w:sz="0" w:space="0" w:color="auto"/>
      </w:divBdr>
      <w:divsChild>
        <w:div w:id="1091699506">
          <w:marLeft w:val="0"/>
          <w:marRight w:val="0"/>
          <w:marTop w:val="0"/>
          <w:marBottom w:val="0"/>
          <w:divBdr>
            <w:top w:val="none" w:sz="0" w:space="0" w:color="auto"/>
            <w:left w:val="none" w:sz="0" w:space="0" w:color="auto"/>
            <w:bottom w:val="none" w:sz="0" w:space="0" w:color="auto"/>
            <w:right w:val="none" w:sz="0" w:space="0" w:color="auto"/>
          </w:divBdr>
        </w:div>
        <w:div w:id="1467770862">
          <w:marLeft w:val="0"/>
          <w:marRight w:val="0"/>
          <w:marTop w:val="0"/>
          <w:marBottom w:val="0"/>
          <w:divBdr>
            <w:top w:val="none" w:sz="0" w:space="0" w:color="auto"/>
            <w:left w:val="none" w:sz="0" w:space="0" w:color="auto"/>
            <w:bottom w:val="none" w:sz="0" w:space="0" w:color="auto"/>
            <w:right w:val="none" w:sz="0" w:space="0" w:color="auto"/>
          </w:divBdr>
        </w:div>
        <w:div w:id="1801069699">
          <w:marLeft w:val="0"/>
          <w:marRight w:val="0"/>
          <w:marTop w:val="0"/>
          <w:marBottom w:val="0"/>
          <w:divBdr>
            <w:top w:val="none" w:sz="0" w:space="0" w:color="auto"/>
            <w:left w:val="none" w:sz="0" w:space="0" w:color="auto"/>
            <w:bottom w:val="none" w:sz="0" w:space="0" w:color="auto"/>
            <w:right w:val="none" w:sz="0" w:space="0" w:color="auto"/>
          </w:divBdr>
          <w:divsChild>
            <w:div w:id="103161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81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1606">
          <w:marLeft w:val="0"/>
          <w:marRight w:val="0"/>
          <w:marTop w:val="0"/>
          <w:marBottom w:val="0"/>
          <w:divBdr>
            <w:top w:val="none" w:sz="0" w:space="0" w:color="auto"/>
            <w:left w:val="none" w:sz="0" w:space="0" w:color="auto"/>
            <w:bottom w:val="none" w:sz="0" w:space="0" w:color="auto"/>
            <w:right w:val="none" w:sz="0" w:space="0" w:color="auto"/>
          </w:divBdr>
          <w:divsChild>
            <w:div w:id="596792609">
              <w:blockQuote w:val="1"/>
              <w:marLeft w:val="600"/>
              <w:marRight w:val="0"/>
              <w:marTop w:val="0"/>
              <w:marBottom w:val="0"/>
              <w:divBdr>
                <w:top w:val="none" w:sz="0" w:space="0" w:color="auto"/>
                <w:left w:val="none" w:sz="0" w:space="0" w:color="auto"/>
                <w:bottom w:val="none" w:sz="0" w:space="0" w:color="auto"/>
                <w:right w:val="none" w:sz="0" w:space="0" w:color="auto"/>
              </w:divBdr>
              <w:divsChild>
                <w:div w:id="2126658698">
                  <w:marLeft w:val="0"/>
                  <w:marRight w:val="0"/>
                  <w:marTop w:val="0"/>
                  <w:marBottom w:val="0"/>
                  <w:divBdr>
                    <w:top w:val="none" w:sz="0" w:space="0" w:color="auto"/>
                    <w:left w:val="none" w:sz="0" w:space="0" w:color="auto"/>
                    <w:bottom w:val="none" w:sz="0" w:space="0" w:color="auto"/>
                    <w:right w:val="none" w:sz="0" w:space="0" w:color="auto"/>
                  </w:divBdr>
                  <w:divsChild>
                    <w:div w:id="373894854">
                      <w:marLeft w:val="0"/>
                      <w:marRight w:val="0"/>
                      <w:marTop w:val="0"/>
                      <w:marBottom w:val="0"/>
                      <w:divBdr>
                        <w:top w:val="none" w:sz="0" w:space="0" w:color="auto"/>
                        <w:left w:val="none" w:sz="0" w:space="0" w:color="auto"/>
                        <w:bottom w:val="none" w:sz="0" w:space="0" w:color="auto"/>
                        <w:right w:val="none" w:sz="0" w:space="0" w:color="auto"/>
                      </w:divBdr>
                    </w:div>
                    <w:div w:id="7749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16380">
          <w:marLeft w:val="0"/>
          <w:marRight w:val="0"/>
          <w:marTop w:val="0"/>
          <w:marBottom w:val="0"/>
          <w:divBdr>
            <w:top w:val="none" w:sz="0" w:space="0" w:color="auto"/>
            <w:left w:val="none" w:sz="0" w:space="0" w:color="auto"/>
            <w:bottom w:val="none" w:sz="0" w:space="0" w:color="auto"/>
            <w:right w:val="none" w:sz="0" w:space="0" w:color="auto"/>
          </w:divBdr>
          <w:divsChild>
            <w:div w:id="1953509239">
              <w:blockQuote w:val="1"/>
              <w:marLeft w:val="600"/>
              <w:marRight w:val="0"/>
              <w:marTop w:val="0"/>
              <w:marBottom w:val="0"/>
              <w:divBdr>
                <w:top w:val="none" w:sz="0" w:space="0" w:color="auto"/>
                <w:left w:val="none" w:sz="0" w:space="0" w:color="auto"/>
                <w:bottom w:val="none" w:sz="0" w:space="0" w:color="auto"/>
                <w:right w:val="none" w:sz="0" w:space="0" w:color="auto"/>
              </w:divBdr>
              <w:divsChild>
                <w:div w:id="11098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55656">
      <w:bodyDiv w:val="1"/>
      <w:marLeft w:val="0"/>
      <w:marRight w:val="0"/>
      <w:marTop w:val="0"/>
      <w:marBottom w:val="0"/>
      <w:divBdr>
        <w:top w:val="none" w:sz="0" w:space="0" w:color="auto"/>
        <w:left w:val="none" w:sz="0" w:space="0" w:color="auto"/>
        <w:bottom w:val="none" w:sz="0" w:space="0" w:color="auto"/>
        <w:right w:val="none" w:sz="0" w:space="0" w:color="auto"/>
      </w:divBdr>
    </w:div>
    <w:div w:id="798112548">
      <w:bodyDiv w:val="1"/>
      <w:marLeft w:val="0"/>
      <w:marRight w:val="0"/>
      <w:marTop w:val="0"/>
      <w:marBottom w:val="0"/>
      <w:divBdr>
        <w:top w:val="none" w:sz="0" w:space="0" w:color="auto"/>
        <w:left w:val="none" w:sz="0" w:space="0" w:color="auto"/>
        <w:bottom w:val="none" w:sz="0" w:space="0" w:color="auto"/>
        <w:right w:val="none" w:sz="0" w:space="0" w:color="auto"/>
      </w:divBdr>
    </w:div>
    <w:div w:id="812868631">
      <w:bodyDiv w:val="1"/>
      <w:marLeft w:val="0"/>
      <w:marRight w:val="0"/>
      <w:marTop w:val="0"/>
      <w:marBottom w:val="0"/>
      <w:divBdr>
        <w:top w:val="none" w:sz="0" w:space="0" w:color="auto"/>
        <w:left w:val="none" w:sz="0" w:space="0" w:color="auto"/>
        <w:bottom w:val="none" w:sz="0" w:space="0" w:color="auto"/>
        <w:right w:val="none" w:sz="0" w:space="0" w:color="auto"/>
      </w:divBdr>
    </w:div>
    <w:div w:id="911815455">
      <w:bodyDiv w:val="1"/>
      <w:marLeft w:val="0"/>
      <w:marRight w:val="0"/>
      <w:marTop w:val="0"/>
      <w:marBottom w:val="0"/>
      <w:divBdr>
        <w:top w:val="none" w:sz="0" w:space="0" w:color="auto"/>
        <w:left w:val="none" w:sz="0" w:space="0" w:color="auto"/>
        <w:bottom w:val="none" w:sz="0" w:space="0" w:color="auto"/>
        <w:right w:val="none" w:sz="0" w:space="0" w:color="auto"/>
      </w:divBdr>
    </w:div>
    <w:div w:id="923951515">
      <w:bodyDiv w:val="1"/>
      <w:marLeft w:val="0"/>
      <w:marRight w:val="0"/>
      <w:marTop w:val="0"/>
      <w:marBottom w:val="0"/>
      <w:divBdr>
        <w:top w:val="none" w:sz="0" w:space="0" w:color="auto"/>
        <w:left w:val="none" w:sz="0" w:space="0" w:color="auto"/>
        <w:bottom w:val="none" w:sz="0" w:space="0" w:color="auto"/>
        <w:right w:val="none" w:sz="0" w:space="0" w:color="auto"/>
      </w:divBdr>
    </w:div>
    <w:div w:id="990525992">
      <w:bodyDiv w:val="1"/>
      <w:marLeft w:val="0"/>
      <w:marRight w:val="0"/>
      <w:marTop w:val="0"/>
      <w:marBottom w:val="0"/>
      <w:divBdr>
        <w:top w:val="none" w:sz="0" w:space="0" w:color="auto"/>
        <w:left w:val="none" w:sz="0" w:space="0" w:color="auto"/>
        <w:bottom w:val="none" w:sz="0" w:space="0" w:color="auto"/>
        <w:right w:val="none" w:sz="0" w:space="0" w:color="auto"/>
      </w:divBdr>
    </w:div>
    <w:div w:id="1006985010">
      <w:bodyDiv w:val="1"/>
      <w:marLeft w:val="0"/>
      <w:marRight w:val="0"/>
      <w:marTop w:val="0"/>
      <w:marBottom w:val="0"/>
      <w:divBdr>
        <w:top w:val="none" w:sz="0" w:space="0" w:color="auto"/>
        <w:left w:val="none" w:sz="0" w:space="0" w:color="auto"/>
        <w:bottom w:val="none" w:sz="0" w:space="0" w:color="auto"/>
        <w:right w:val="none" w:sz="0" w:space="0" w:color="auto"/>
      </w:divBdr>
    </w:div>
    <w:div w:id="1017660140">
      <w:bodyDiv w:val="1"/>
      <w:marLeft w:val="0"/>
      <w:marRight w:val="0"/>
      <w:marTop w:val="0"/>
      <w:marBottom w:val="0"/>
      <w:divBdr>
        <w:top w:val="none" w:sz="0" w:space="0" w:color="auto"/>
        <w:left w:val="none" w:sz="0" w:space="0" w:color="auto"/>
        <w:bottom w:val="none" w:sz="0" w:space="0" w:color="auto"/>
        <w:right w:val="none" w:sz="0" w:space="0" w:color="auto"/>
      </w:divBdr>
    </w:div>
    <w:div w:id="1055665219">
      <w:bodyDiv w:val="1"/>
      <w:marLeft w:val="0"/>
      <w:marRight w:val="0"/>
      <w:marTop w:val="0"/>
      <w:marBottom w:val="0"/>
      <w:divBdr>
        <w:top w:val="none" w:sz="0" w:space="0" w:color="auto"/>
        <w:left w:val="none" w:sz="0" w:space="0" w:color="auto"/>
        <w:bottom w:val="none" w:sz="0" w:space="0" w:color="auto"/>
        <w:right w:val="none" w:sz="0" w:space="0" w:color="auto"/>
      </w:divBdr>
    </w:div>
    <w:div w:id="1076394318">
      <w:bodyDiv w:val="1"/>
      <w:marLeft w:val="0"/>
      <w:marRight w:val="0"/>
      <w:marTop w:val="0"/>
      <w:marBottom w:val="0"/>
      <w:divBdr>
        <w:top w:val="none" w:sz="0" w:space="0" w:color="auto"/>
        <w:left w:val="none" w:sz="0" w:space="0" w:color="auto"/>
        <w:bottom w:val="none" w:sz="0" w:space="0" w:color="auto"/>
        <w:right w:val="none" w:sz="0" w:space="0" w:color="auto"/>
      </w:divBdr>
    </w:div>
    <w:div w:id="1114246426">
      <w:bodyDiv w:val="1"/>
      <w:marLeft w:val="0"/>
      <w:marRight w:val="0"/>
      <w:marTop w:val="0"/>
      <w:marBottom w:val="0"/>
      <w:divBdr>
        <w:top w:val="none" w:sz="0" w:space="0" w:color="auto"/>
        <w:left w:val="none" w:sz="0" w:space="0" w:color="auto"/>
        <w:bottom w:val="none" w:sz="0" w:space="0" w:color="auto"/>
        <w:right w:val="none" w:sz="0" w:space="0" w:color="auto"/>
      </w:divBdr>
      <w:divsChild>
        <w:div w:id="975334953">
          <w:marLeft w:val="0"/>
          <w:marRight w:val="0"/>
          <w:marTop w:val="0"/>
          <w:marBottom w:val="0"/>
          <w:divBdr>
            <w:top w:val="none" w:sz="0" w:space="0" w:color="auto"/>
            <w:left w:val="none" w:sz="0" w:space="0" w:color="auto"/>
            <w:bottom w:val="none" w:sz="0" w:space="0" w:color="auto"/>
            <w:right w:val="none" w:sz="0" w:space="0" w:color="auto"/>
          </w:divBdr>
        </w:div>
      </w:divsChild>
    </w:div>
    <w:div w:id="1173301053">
      <w:bodyDiv w:val="1"/>
      <w:marLeft w:val="0"/>
      <w:marRight w:val="0"/>
      <w:marTop w:val="0"/>
      <w:marBottom w:val="0"/>
      <w:divBdr>
        <w:top w:val="none" w:sz="0" w:space="0" w:color="auto"/>
        <w:left w:val="none" w:sz="0" w:space="0" w:color="auto"/>
        <w:bottom w:val="none" w:sz="0" w:space="0" w:color="auto"/>
        <w:right w:val="none" w:sz="0" w:space="0" w:color="auto"/>
      </w:divBdr>
    </w:div>
    <w:div w:id="1193887096">
      <w:bodyDiv w:val="1"/>
      <w:marLeft w:val="0"/>
      <w:marRight w:val="0"/>
      <w:marTop w:val="0"/>
      <w:marBottom w:val="0"/>
      <w:divBdr>
        <w:top w:val="none" w:sz="0" w:space="0" w:color="auto"/>
        <w:left w:val="none" w:sz="0" w:space="0" w:color="auto"/>
        <w:bottom w:val="none" w:sz="0" w:space="0" w:color="auto"/>
        <w:right w:val="none" w:sz="0" w:space="0" w:color="auto"/>
      </w:divBdr>
      <w:divsChild>
        <w:div w:id="339741104">
          <w:marLeft w:val="0"/>
          <w:marRight w:val="0"/>
          <w:marTop w:val="0"/>
          <w:marBottom w:val="0"/>
          <w:divBdr>
            <w:top w:val="none" w:sz="0" w:space="0" w:color="auto"/>
            <w:left w:val="none" w:sz="0" w:space="0" w:color="auto"/>
            <w:bottom w:val="none" w:sz="0" w:space="0" w:color="auto"/>
            <w:right w:val="none" w:sz="0" w:space="0" w:color="auto"/>
          </w:divBdr>
        </w:div>
      </w:divsChild>
    </w:div>
    <w:div w:id="1196846136">
      <w:bodyDiv w:val="1"/>
      <w:marLeft w:val="0"/>
      <w:marRight w:val="0"/>
      <w:marTop w:val="0"/>
      <w:marBottom w:val="0"/>
      <w:divBdr>
        <w:top w:val="none" w:sz="0" w:space="0" w:color="auto"/>
        <w:left w:val="none" w:sz="0" w:space="0" w:color="auto"/>
        <w:bottom w:val="none" w:sz="0" w:space="0" w:color="auto"/>
        <w:right w:val="none" w:sz="0" w:space="0" w:color="auto"/>
      </w:divBdr>
      <w:divsChild>
        <w:div w:id="1002200232">
          <w:marLeft w:val="0"/>
          <w:marRight w:val="0"/>
          <w:marTop w:val="0"/>
          <w:marBottom w:val="0"/>
          <w:divBdr>
            <w:top w:val="none" w:sz="0" w:space="0" w:color="auto"/>
            <w:left w:val="none" w:sz="0" w:space="0" w:color="auto"/>
            <w:bottom w:val="none" w:sz="0" w:space="0" w:color="auto"/>
            <w:right w:val="none" w:sz="0" w:space="0" w:color="auto"/>
          </w:divBdr>
        </w:div>
        <w:div w:id="1117486934">
          <w:marLeft w:val="0"/>
          <w:marRight w:val="0"/>
          <w:marTop w:val="0"/>
          <w:marBottom w:val="0"/>
          <w:divBdr>
            <w:top w:val="none" w:sz="0" w:space="0" w:color="auto"/>
            <w:left w:val="none" w:sz="0" w:space="0" w:color="auto"/>
            <w:bottom w:val="none" w:sz="0" w:space="0" w:color="auto"/>
            <w:right w:val="none" w:sz="0" w:space="0" w:color="auto"/>
          </w:divBdr>
        </w:div>
      </w:divsChild>
    </w:div>
    <w:div w:id="1202942289">
      <w:bodyDiv w:val="1"/>
      <w:marLeft w:val="0"/>
      <w:marRight w:val="0"/>
      <w:marTop w:val="0"/>
      <w:marBottom w:val="0"/>
      <w:divBdr>
        <w:top w:val="none" w:sz="0" w:space="0" w:color="auto"/>
        <w:left w:val="none" w:sz="0" w:space="0" w:color="auto"/>
        <w:bottom w:val="none" w:sz="0" w:space="0" w:color="auto"/>
        <w:right w:val="none" w:sz="0" w:space="0" w:color="auto"/>
      </w:divBdr>
    </w:div>
    <w:div w:id="1257178258">
      <w:bodyDiv w:val="1"/>
      <w:marLeft w:val="0"/>
      <w:marRight w:val="0"/>
      <w:marTop w:val="0"/>
      <w:marBottom w:val="0"/>
      <w:divBdr>
        <w:top w:val="none" w:sz="0" w:space="0" w:color="auto"/>
        <w:left w:val="none" w:sz="0" w:space="0" w:color="auto"/>
        <w:bottom w:val="none" w:sz="0" w:space="0" w:color="auto"/>
        <w:right w:val="none" w:sz="0" w:space="0" w:color="auto"/>
      </w:divBdr>
      <w:divsChild>
        <w:div w:id="2039157752">
          <w:marLeft w:val="0"/>
          <w:marRight w:val="0"/>
          <w:marTop w:val="0"/>
          <w:marBottom w:val="0"/>
          <w:divBdr>
            <w:top w:val="none" w:sz="0" w:space="0" w:color="auto"/>
            <w:left w:val="none" w:sz="0" w:space="0" w:color="auto"/>
            <w:bottom w:val="none" w:sz="0" w:space="0" w:color="auto"/>
            <w:right w:val="none" w:sz="0" w:space="0" w:color="auto"/>
          </w:divBdr>
        </w:div>
      </w:divsChild>
    </w:div>
    <w:div w:id="1269123843">
      <w:bodyDiv w:val="1"/>
      <w:marLeft w:val="0"/>
      <w:marRight w:val="0"/>
      <w:marTop w:val="0"/>
      <w:marBottom w:val="0"/>
      <w:divBdr>
        <w:top w:val="none" w:sz="0" w:space="0" w:color="auto"/>
        <w:left w:val="none" w:sz="0" w:space="0" w:color="auto"/>
        <w:bottom w:val="none" w:sz="0" w:space="0" w:color="auto"/>
        <w:right w:val="none" w:sz="0" w:space="0" w:color="auto"/>
      </w:divBdr>
    </w:div>
    <w:div w:id="1271015499">
      <w:bodyDiv w:val="1"/>
      <w:marLeft w:val="0"/>
      <w:marRight w:val="0"/>
      <w:marTop w:val="0"/>
      <w:marBottom w:val="0"/>
      <w:divBdr>
        <w:top w:val="none" w:sz="0" w:space="0" w:color="auto"/>
        <w:left w:val="none" w:sz="0" w:space="0" w:color="auto"/>
        <w:bottom w:val="none" w:sz="0" w:space="0" w:color="auto"/>
        <w:right w:val="none" w:sz="0" w:space="0" w:color="auto"/>
      </w:divBdr>
    </w:div>
    <w:div w:id="1275134819">
      <w:bodyDiv w:val="1"/>
      <w:marLeft w:val="0"/>
      <w:marRight w:val="0"/>
      <w:marTop w:val="0"/>
      <w:marBottom w:val="0"/>
      <w:divBdr>
        <w:top w:val="none" w:sz="0" w:space="0" w:color="auto"/>
        <w:left w:val="none" w:sz="0" w:space="0" w:color="auto"/>
        <w:bottom w:val="none" w:sz="0" w:space="0" w:color="auto"/>
        <w:right w:val="none" w:sz="0" w:space="0" w:color="auto"/>
      </w:divBdr>
      <w:divsChild>
        <w:div w:id="107432433">
          <w:marLeft w:val="0"/>
          <w:marRight w:val="0"/>
          <w:marTop w:val="0"/>
          <w:marBottom w:val="0"/>
          <w:divBdr>
            <w:top w:val="none" w:sz="0" w:space="0" w:color="auto"/>
            <w:left w:val="none" w:sz="0" w:space="0" w:color="auto"/>
            <w:bottom w:val="none" w:sz="0" w:space="0" w:color="auto"/>
            <w:right w:val="none" w:sz="0" w:space="0" w:color="auto"/>
          </w:divBdr>
        </w:div>
        <w:div w:id="512035618">
          <w:marLeft w:val="0"/>
          <w:marRight w:val="0"/>
          <w:marTop w:val="0"/>
          <w:marBottom w:val="0"/>
          <w:divBdr>
            <w:top w:val="none" w:sz="0" w:space="0" w:color="auto"/>
            <w:left w:val="none" w:sz="0" w:space="0" w:color="auto"/>
            <w:bottom w:val="none" w:sz="0" w:space="0" w:color="auto"/>
            <w:right w:val="none" w:sz="0" w:space="0" w:color="auto"/>
          </w:divBdr>
        </w:div>
        <w:div w:id="702100771">
          <w:marLeft w:val="0"/>
          <w:marRight w:val="0"/>
          <w:marTop w:val="0"/>
          <w:marBottom w:val="0"/>
          <w:divBdr>
            <w:top w:val="none" w:sz="0" w:space="0" w:color="auto"/>
            <w:left w:val="none" w:sz="0" w:space="0" w:color="auto"/>
            <w:bottom w:val="none" w:sz="0" w:space="0" w:color="auto"/>
            <w:right w:val="none" w:sz="0" w:space="0" w:color="auto"/>
          </w:divBdr>
        </w:div>
        <w:div w:id="721518568">
          <w:marLeft w:val="0"/>
          <w:marRight w:val="0"/>
          <w:marTop w:val="0"/>
          <w:marBottom w:val="0"/>
          <w:divBdr>
            <w:top w:val="none" w:sz="0" w:space="0" w:color="auto"/>
            <w:left w:val="none" w:sz="0" w:space="0" w:color="auto"/>
            <w:bottom w:val="none" w:sz="0" w:space="0" w:color="auto"/>
            <w:right w:val="none" w:sz="0" w:space="0" w:color="auto"/>
          </w:divBdr>
        </w:div>
        <w:div w:id="1011103305">
          <w:marLeft w:val="0"/>
          <w:marRight w:val="0"/>
          <w:marTop w:val="0"/>
          <w:marBottom w:val="0"/>
          <w:divBdr>
            <w:top w:val="none" w:sz="0" w:space="0" w:color="auto"/>
            <w:left w:val="none" w:sz="0" w:space="0" w:color="auto"/>
            <w:bottom w:val="none" w:sz="0" w:space="0" w:color="auto"/>
            <w:right w:val="none" w:sz="0" w:space="0" w:color="auto"/>
          </w:divBdr>
        </w:div>
      </w:divsChild>
    </w:div>
    <w:div w:id="1363701919">
      <w:bodyDiv w:val="1"/>
      <w:marLeft w:val="0"/>
      <w:marRight w:val="0"/>
      <w:marTop w:val="0"/>
      <w:marBottom w:val="0"/>
      <w:divBdr>
        <w:top w:val="none" w:sz="0" w:space="0" w:color="auto"/>
        <w:left w:val="none" w:sz="0" w:space="0" w:color="auto"/>
        <w:bottom w:val="none" w:sz="0" w:space="0" w:color="auto"/>
        <w:right w:val="none" w:sz="0" w:space="0" w:color="auto"/>
      </w:divBdr>
      <w:divsChild>
        <w:div w:id="930546140">
          <w:marLeft w:val="0"/>
          <w:marRight w:val="0"/>
          <w:marTop w:val="0"/>
          <w:marBottom w:val="0"/>
          <w:divBdr>
            <w:top w:val="none" w:sz="0" w:space="0" w:color="auto"/>
            <w:left w:val="none" w:sz="0" w:space="0" w:color="auto"/>
            <w:bottom w:val="none" w:sz="0" w:space="0" w:color="auto"/>
            <w:right w:val="none" w:sz="0" w:space="0" w:color="auto"/>
          </w:divBdr>
        </w:div>
        <w:div w:id="1245071242">
          <w:marLeft w:val="0"/>
          <w:marRight w:val="0"/>
          <w:marTop w:val="0"/>
          <w:marBottom w:val="0"/>
          <w:divBdr>
            <w:top w:val="none" w:sz="0" w:space="0" w:color="auto"/>
            <w:left w:val="none" w:sz="0" w:space="0" w:color="auto"/>
            <w:bottom w:val="none" w:sz="0" w:space="0" w:color="auto"/>
            <w:right w:val="none" w:sz="0" w:space="0" w:color="auto"/>
          </w:divBdr>
        </w:div>
        <w:div w:id="1495104983">
          <w:marLeft w:val="0"/>
          <w:marRight w:val="0"/>
          <w:marTop w:val="0"/>
          <w:marBottom w:val="0"/>
          <w:divBdr>
            <w:top w:val="none" w:sz="0" w:space="0" w:color="auto"/>
            <w:left w:val="none" w:sz="0" w:space="0" w:color="auto"/>
            <w:bottom w:val="none" w:sz="0" w:space="0" w:color="auto"/>
            <w:right w:val="none" w:sz="0" w:space="0" w:color="auto"/>
          </w:divBdr>
        </w:div>
        <w:div w:id="1790854264">
          <w:marLeft w:val="0"/>
          <w:marRight w:val="0"/>
          <w:marTop w:val="0"/>
          <w:marBottom w:val="0"/>
          <w:divBdr>
            <w:top w:val="none" w:sz="0" w:space="0" w:color="auto"/>
            <w:left w:val="none" w:sz="0" w:space="0" w:color="auto"/>
            <w:bottom w:val="none" w:sz="0" w:space="0" w:color="auto"/>
            <w:right w:val="none" w:sz="0" w:space="0" w:color="auto"/>
          </w:divBdr>
          <w:divsChild>
            <w:div w:id="462970135">
              <w:blockQuote w:val="1"/>
              <w:marLeft w:val="96"/>
              <w:marRight w:val="0"/>
              <w:marTop w:val="0"/>
              <w:marBottom w:val="0"/>
              <w:divBdr>
                <w:top w:val="none" w:sz="0" w:space="0" w:color="auto"/>
                <w:left w:val="single" w:sz="6" w:space="6" w:color="CCCCCC"/>
                <w:bottom w:val="none" w:sz="0" w:space="0" w:color="auto"/>
                <w:right w:val="none" w:sz="0" w:space="0" w:color="auto"/>
              </w:divBdr>
            </w:div>
            <w:div w:id="18055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37626">
      <w:bodyDiv w:val="1"/>
      <w:marLeft w:val="0"/>
      <w:marRight w:val="0"/>
      <w:marTop w:val="0"/>
      <w:marBottom w:val="0"/>
      <w:divBdr>
        <w:top w:val="none" w:sz="0" w:space="0" w:color="auto"/>
        <w:left w:val="none" w:sz="0" w:space="0" w:color="auto"/>
        <w:bottom w:val="none" w:sz="0" w:space="0" w:color="auto"/>
        <w:right w:val="none" w:sz="0" w:space="0" w:color="auto"/>
      </w:divBdr>
      <w:divsChild>
        <w:div w:id="521282274">
          <w:marLeft w:val="0"/>
          <w:marRight w:val="0"/>
          <w:marTop w:val="0"/>
          <w:marBottom w:val="0"/>
          <w:divBdr>
            <w:top w:val="none" w:sz="0" w:space="0" w:color="auto"/>
            <w:left w:val="none" w:sz="0" w:space="0" w:color="auto"/>
            <w:bottom w:val="none" w:sz="0" w:space="0" w:color="auto"/>
            <w:right w:val="none" w:sz="0" w:space="0" w:color="auto"/>
          </w:divBdr>
        </w:div>
        <w:div w:id="1088190868">
          <w:marLeft w:val="0"/>
          <w:marRight w:val="0"/>
          <w:marTop w:val="0"/>
          <w:marBottom w:val="0"/>
          <w:divBdr>
            <w:top w:val="none" w:sz="0" w:space="0" w:color="auto"/>
            <w:left w:val="none" w:sz="0" w:space="0" w:color="auto"/>
            <w:bottom w:val="none" w:sz="0" w:space="0" w:color="auto"/>
            <w:right w:val="none" w:sz="0" w:space="0" w:color="auto"/>
          </w:divBdr>
        </w:div>
        <w:div w:id="1360743721">
          <w:marLeft w:val="0"/>
          <w:marRight w:val="0"/>
          <w:marTop w:val="0"/>
          <w:marBottom w:val="0"/>
          <w:divBdr>
            <w:top w:val="none" w:sz="0" w:space="0" w:color="auto"/>
            <w:left w:val="none" w:sz="0" w:space="0" w:color="auto"/>
            <w:bottom w:val="none" w:sz="0" w:space="0" w:color="auto"/>
            <w:right w:val="none" w:sz="0" w:space="0" w:color="auto"/>
          </w:divBdr>
        </w:div>
      </w:divsChild>
    </w:div>
    <w:div w:id="1428187984">
      <w:bodyDiv w:val="1"/>
      <w:marLeft w:val="0"/>
      <w:marRight w:val="0"/>
      <w:marTop w:val="0"/>
      <w:marBottom w:val="0"/>
      <w:divBdr>
        <w:top w:val="none" w:sz="0" w:space="0" w:color="auto"/>
        <w:left w:val="none" w:sz="0" w:space="0" w:color="auto"/>
        <w:bottom w:val="none" w:sz="0" w:space="0" w:color="auto"/>
        <w:right w:val="none" w:sz="0" w:space="0" w:color="auto"/>
      </w:divBdr>
      <w:divsChild>
        <w:div w:id="808089358">
          <w:marLeft w:val="0"/>
          <w:marRight w:val="0"/>
          <w:marTop w:val="0"/>
          <w:marBottom w:val="0"/>
          <w:divBdr>
            <w:top w:val="none" w:sz="0" w:space="0" w:color="auto"/>
            <w:left w:val="none" w:sz="0" w:space="0" w:color="auto"/>
            <w:bottom w:val="none" w:sz="0" w:space="0" w:color="auto"/>
            <w:right w:val="none" w:sz="0" w:space="0" w:color="auto"/>
          </w:divBdr>
        </w:div>
      </w:divsChild>
    </w:div>
    <w:div w:id="1459492632">
      <w:bodyDiv w:val="1"/>
      <w:marLeft w:val="0"/>
      <w:marRight w:val="0"/>
      <w:marTop w:val="0"/>
      <w:marBottom w:val="0"/>
      <w:divBdr>
        <w:top w:val="none" w:sz="0" w:space="0" w:color="auto"/>
        <w:left w:val="none" w:sz="0" w:space="0" w:color="auto"/>
        <w:bottom w:val="none" w:sz="0" w:space="0" w:color="auto"/>
        <w:right w:val="none" w:sz="0" w:space="0" w:color="auto"/>
      </w:divBdr>
    </w:div>
    <w:div w:id="1497528154">
      <w:bodyDiv w:val="1"/>
      <w:marLeft w:val="0"/>
      <w:marRight w:val="0"/>
      <w:marTop w:val="0"/>
      <w:marBottom w:val="0"/>
      <w:divBdr>
        <w:top w:val="none" w:sz="0" w:space="0" w:color="auto"/>
        <w:left w:val="none" w:sz="0" w:space="0" w:color="auto"/>
        <w:bottom w:val="none" w:sz="0" w:space="0" w:color="auto"/>
        <w:right w:val="none" w:sz="0" w:space="0" w:color="auto"/>
      </w:divBdr>
    </w:div>
    <w:div w:id="1501844401">
      <w:bodyDiv w:val="1"/>
      <w:marLeft w:val="0"/>
      <w:marRight w:val="0"/>
      <w:marTop w:val="0"/>
      <w:marBottom w:val="0"/>
      <w:divBdr>
        <w:top w:val="none" w:sz="0" w:space="0" w:color="auto"/>
        <w:left w:val="none" w:sz="0" w:space="0" w:color="auto"/>
        <w:bottom w:val="none" w:sz="0" w:space="0" w:color="auto"/>
        <w:right w:val="none" w:sz="0" w:space="0" w:color="auto"/>
      </w:divBdr>
      <w:divsChild>
        <w:div w:id="1406957268">
          <w:blockQuote w:val="1"/>
          <w:marLeft w:val="600"/>
          <w:marRight w:val="0"/>
          <w:marTop w:val="0"/>
          <w:marBottom w:val="0"/>
          <w:divBdr>
            <w:top w:val="none" w:sz="0" w:space="0" w:color="auto"/>
            <w:left w:val="none" w:sz="0" w:space="0" w:color="auto"/>
            <w:bottom w:val="none" w:sz="0" w:space="0" w:color="auto"/>
            <w:right w:val="none" w:sz="0" w:space="0" w:color="auto"/>
          </w:divBdr>
          <w:divsChild>
            <w:div w:id="1800418967">
              <w:marLeft w:val="0"/>
              <w:marRight w:val="0"/>
              <w:marTop w:val="0"/>
              <w:marBottom w:val="0"/>
              <w:divBdr>
                <w:top w:val="none" w:sz="0" w:space="0" w:color="auto"/>
                <w:left w:val="none" w:sz="0" w:space="0" w:color="auto"/>
                <w:bottom w:val="none" w:sz="0" w:space="0" w:color="auto"/>
                <w:right w:val="none" w:sz="0" w:space="0" w:color="auto"/>
              </w:divBdr>
              <w:divsChild>
                <w:div w:id="197937286">
                  <w:marLeft w:val="0"/>
                  <w:marRight w:val="0"/>
                  <w:marTop w:val="0"/>
                  <w:marBottom w:val="0"/>
                  <w:divBdr>
                    <w:top w:val="none" w:sz="0" w:space="0" w:color="auto"/>
                    <w:left w:val="none" w:sz="0" w:space="0" w:color="auto"/>
                    <w:bottom w:val="none" w:sz="0" w:space="0" w:color="auto"/>
                    <w:right w:val="none" w:sz="0" w:space="0" w:color="auto"/>
                  </w:divBdr>
                  <w:divsChild>
                    <w:div w:id="613944738">
                      <w:marLeft w:val="0"/>
                      <w:marRight w:val="0"/>
                      <w:marTop w:val="0"/>
                      <w:marBottom w:val="0"/>
                      <w:divBdr>
                        <w:top w:val="none" w:sz="0" w:space="0" w:color="auto"/>
                        <w:left w:val="none" w:sz="0" w:space="0" w:color="auto"/>
                        <w:bottom w:val="none" w:sz="0" w:space="0" w:color="auto"/>
                        <w:right w:val="none" w:sz="0" w:space="0" w:color="auto"/>
                      </w:divBdr>
                      <w:divsChild>
                        <w:div w:id="15194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049459">
      <w:bodyDiv w:val="1"/>
      <w:marLeft w:val="0"/>
      <w:marRight w:val="0"/>
      <w:marTop w:val="0"/>
      <w:marBottom w:val="0"/>
      <w:divBdr>
        <w:top w:val="none" w:sz="0" w:space="0" w:color="auto"/>
        <w:left w:val="none" w:sz="0" w:space="0" w:color="auto"/>
        <w:bottom w:val="none" w:sz="0" w:space="0" w:color="auto"/>
        <w:right w:val="none" w:sz="0" w:space="0" w:color="auto"/>
      </w:divBdr>
      <w:divsChild>
        <w:div w:id="22483997">
          <w:marLeft w:val="0"/>
          <w:marRight w:val="0"/>
          <w:marTop w:val="0"/>
          <w:marBottom w:val="0"/>
          <w:divBdr>
            <w:top w:val="none" w:sz="0" w:space="0" w:color="auto"/>
            <w:left w:val="none" w:sz="0" w:space="0" w:color="auto"/>
            <w:bottom w:val="none" w:sz="0" w:space="0" w:color="auto"/>
            <w:right w:val="none" w:sz="0" w:space="0" w:color="auto"/>
          </w:divBdr>
        </w:div>
      </w:divsChild>
    </w:div>
    <w:div w:id="1579821804">
      <w:bodyDiv w:val="1"/>
      <w:marLeft w:val="0"/>
      <w:marRight w:val="0"/>
      <w:marTop w:val="0"/>
      <w:marBottom w:val="0"/>
      <w:divBdr>
        <w:top w:val="none" w:sz="0" w:space="0" w:color="auto"/>
        <w:left w:val="none" w:sz="0" w:space="0" w:color="auto"/>
        <w:bottom w:val="none" w:sz="0" w:space="0" w:color="auto"/>
        <w:right w:val="none" w:sz="0" w:space="0" w:color="auto"/>
      </w:divBdr>
    </w:div>
    <w:div w:id="1627851147">
      <w:bodyDiv w:val="1"/>
      <w:marLeft w:val="0"/>
      <w:marRight w:val="0"/>
      <w:marTop w:val="0"/>
      <w:marBottom w:val="0"/>
      <w:divBdr>
        <w:top w:val="none" w:sz="0" w:space="0" w:color="auto"/>
        <w:left w:val="none" w:sz="0" w:space="0" w:color="auto"/>
        <w:bottom w:val="none" w:sz="0" w:space="0" w:color="auto"/>
        <w:right w:val="none" w:sz="0" w:space="0" w:color="auto"/>
      </w:divBdr>
    </w:div>
    <w:div w:id="1646350435">
      <w:bodyDiv w:val="1"/>
      <w:marLeft w:val="0"/>
      <w:marRight w:val="0"/>
      <w:marTop w:val="0"/>
      <w:marBottom w:val="0"/>
      <w:divBdr>
        <w:top w:val="none" w:sz="0" w:space="0" w:color="auto"/>
        <w:left w:val="none" w:sz="0" w:space="0" w:color="auto"/>
        <w:bottom w:val="none" w:sz="0" w:space="0" w:color="auto"/>
        <w:right w:val="none" w:sz="0" w:space="0" w:color="auto"/>
      </w:divBdr>
      <w:divsChild>
        <w:div w:id="806437331">
          <w:marLeft w:val="0"/>
          <w:marRight w:val="0"/>
          <w:marTop w:val="0"/>
          <w:marBottom w:val="0"/>
          <w:divBdr>
            <w:top w:val="none" w:sz="0" w:space="0" w:color="auto"/>
            <w:left w:val="none" w:sz="0" w:space="0" w:color="auto"/>
            <w:bottom w:val="none" w:sz="0" w:space="0" w:color="auto"/>
            <w:right w:val="none" w:sz="0" w:space="0" w:color="auto"/>
          </w:divBdr>
        </w:div>
        <w:div w:id="1161578882">
          <w:marLeft w:val="0"/>
          <w:marRight w:val="0"/>
          <w:marTop w:val="0"/>
          <w:marBottom w:val="0"/>
          <w:divBdr>
            <w:top w:val="none" w:sz="0" w:space="0" w:color="auto"/>
            <w:left w:val="none" w:sz="0" w:space="0" w:color="auto"/>
            <w:bottom w:val="none" w:sz="0" w:space="0" w:color="auto"/>
            <w:right w:val="none" w:sz="0" w:space="0" w:color="auto"/>
          </w:divBdr>
        </w:div>
        <w:div w:id="1261068268">
          <w:marLeft w:val="0"/>
          <w:marRight w:val="0"/>
          <w:marTop w:val="0"/>
          <w:marBottom w:val="0"/>
          <w:divBdr>
            <w:top w:val="none" w:sz="0" w:space="0" w:color="auto"/>
            <w:left w:val="none" w:sz="0" w:space="0" w:color="auto"/>
            <w:bottom w:val="none" w:sz="0" w:space="0" w:color="auto"/>
            <w:right w:val="none" w:sz="0" w:space="0" w:color="auto"/>
          </w:divBdr>
        </w:div>
        <w:div w:id="1918830778">
          <w:marLeft w:val="0"/>
          <w:marRight w:val="0"/>
          <w:marTop w:val="0"/>
          <w:marBottom w:val="0"/>
          <w:divBdr>
            <w:top w:val="none" w:sz="0" w:space="0" w:color="auto"/>
            <w:left w:val="none" w:sz="0" w:space="0" w:color="auto"/>
            <w:bottom w:val="none" w:sz="0" w:space="0" w:color="auto"/>
            <w:right w:val="none" w:sz="0" w:space="0" w:color="auto"/>
          </w:divBdr>
        </w:div>
        <w:div w:id="2119173874">
          <w:marLeft w:val="0"/>
          <w:marRight w:val="0"/>
          <w:marTop w:val="0"/>
          <w:marBottom w:val="0"/>
          <w:divBdr>
            <w:top w:val="none" w:sz="0" w:space="0" w:color="auto"/>
            <w:left w:val="none" w:sz="0" w:space="0" w:color="auto"/>
            <w:bottom w:val="none" w:sz="0" w:space="0" w:color="auto"/>
            <w:right w:val="none" w:sz="0" w:space="0" w:color="auto"/>
          </w:divBdr>
        </w:div>
      </w:divsChild>
    </w:div>
    <w:div w:id="1662931650">
      <w:bodyDiv w:val="1"/>
      <w:marLeft w:val="0"/>
      <w:marRight w:val="0"/>
      <w:marTop w:val="0"/>
      <w:marBottom w:val="0"/>
      <w:divBdr>
        <w:top w:val="none" w:sz="0" w:space="0" w:color="auto"/>
        <w:left w:val="none" w:sz="0" w:space="0" w:color="auto"/>
        <w:bottom w:val="none" w:sz="0" w:space="0" w:color="auto"/>
        <w:right w:val="none" w:sz="0" w:space="0" w:color="auto"/>
      </w:divBdr>
    </w:div>
    <w:div w:id="1695426254">
      <w:bodyDiv w:val="1"/>
      <w:marLeft w:val="0"/>
      <w:marRight w:val="0"/>
      <w:marTop w:val="0"/>
      <w:marBottom w:val="0"/>
      <w:divBdr>
        <w:top w:val="none" w:sz="0" w:space="0" w:color="auto"/>
        <w:left w:val="none" w:sz="0" w:space="0" w:color="auto"/>
        <w:bottom w:val="none" w:sz="0" w:space="0" w:color="auto"/>
        <w:right w:val="none" w:sz="0" w:space="0" w:color="auto"/>
      </w:divBdr>
    </w:div>
    <w:div w:id="1707561127">
      <w:bodyDiv w:val="1"/>
      <w:marLeft w:val="0"/>
      <w:marRight w:val="0"/>
      <w:marTop w:val="0"/>
      <w:marBottom w:val="0"/>
      <w:divBdr>
        <w:top w:val="none" w:sz="0" w:space="0" w:color="auto"/>
        <w:left w:val="none" w:sz="0" w:space="0" w:color="auto"/>
        <w:bottom w:val="none" w:sz="0" w:space="0" w:color="auto"/>
        <w:right w:val="none" w:sz="0" w:space="0" w:color="auto"/>
      </w:divBdr>
    </w:div>
    <w:div w:id="1746955004">
      <w:bodyDiv w:val="1"/>
      <w:marLeft w:val="0"/>
      <w:marRight w:val="0"/>
      <w:marTop w:val="0"/>
      <w:marBottom w:val="0"/>
      <w:divBdr>
        <w:top w:val="none" w:sz="0" w:space="0" w:color="auto"/>
        <w:left w:val="none" w:sz="0" w:space="0" w:color="auto"/>
        <w:bottom w:val="none" w:sz="0" w:space="0" w:color="auto"/>
        <w:right w:val="none" w:sz="0" w:space="0" w:color="auto"/>
      </w:divBdr>
    </w:div>
    <w:div w:id="1766418064">
      <w:bodyDiv w:val="1"/>
      <w:marLeft w:val="0"/>
      <w:marRight w:val="0"/>
      <w:marTop w:val="0"/>
      <w:marBottom w:val="0"/>
      <w:divBdr>
        <w:top w:val="none" w:sz="0" w:space="0" w:color="auto"/>
        <w:left w:val="none" w:sz="0" w:space="0" w:color="auto"/>
        <w:bottom w:val="none" w:sz="0" w:space="0" w:color="auto"/>
        <w:right w:val="none" w:sz="0" w:space="0" w:color="auto"/>
      </w:divBdr>
    </w:div>
    <w:div w:id="1785466389">
      <w:bodyDiv w:val="1"/>
      <w:marLeft w:val="0"/>
      <w:marRight w:val="0"/>
      <w:marTop w:val="0"/>
      <w:marBottom w:val="0"/>
      <w:divBdr>
        <w:top w:val="none" w:sz="0" w:space="0" w:color="auto"/>
        <w:left w:val="none" w:sz="0" w:space="0" w:color="auto"/>
        <w:bottom w:val="none" w:sz="0" w:space="0" w:color="auto"/>
        <w:right w:val="none" w:sz="0" w:space="0" w:color="auto"/>
      </w:divBdr>
    </w:div>
    <w:div w:id="1787121107">
      <w:bodyDiv w:val="1"/>
      <w:marLeft w:val="0"/>
      <w:marRight w:val="0"/>
      <w:marTop w:val="0"/>
      <w:marBottom w:val="0"/>
      <w:divBdr>
        <w:top w:val="none" w:sz="0" w:space="0" w:color="auto"/>
        <w:left w:val="none" w:sz="0" w:space="0" w:color="auto"/>
        <w:bottom w:val="none" w:sz="0" w:space="0" w:color="auto"/>
        <w:right w:val="none" w:sz="0" w:space="0" w:color="auto"/>
      </w:divBdr>
      <w:divsChild>
        <w:div w:id="78257342">
          <w:marLeft w:val="0"/>
          <w:marRight w:val="0"/>
          <w:marTop w:val="0"/>
          <w:marBottom w:val="0"/>
          <w:divBdr>
            <w:top w:val="none" w:sz="0" w:space="0" w:color="auto"/>
            <w:left w:val="none" w:sz="0" w:space="0" w:color="auto"/>
            <w:bottom w:val="none" w:sz="0" w:space="0" w:color="auto"/>
            <w:right w:val="none" w:sz="0" w:space="0" w:color="auto"/>
          </w:divBdr>
        </w:div>
        <w:div w:id="494029187">
          <w:marLeft w:val="0"/>
          <w:marRight w:val="0"/>
          <w:marTop w:val="0"/>
          <w:marBottom w:val="0"/>
          <w:divBdr>
            <w:top w:val="none" w:sz="0" w:space="0" w:color="auto"/>
            <w:left w:val="none" w:sz="0" w:space="0" w:color="auto"/>
            <w:bottom w:val="none" w:sz="0" w:space="0" w:color="auto"/>
            <w:right w:val="none" w:sz="0" w:space="0" w:color="auto"/>
          </w:divBdr>
        </w:div>
        <w:div w:id="529494004">
          <w:marLeft w:val="0"/>
          <w:marRight w:val="0"/>
          <w:marTop w:val="0"/>
          <w:marBottom w:val="0"/>
          <w:divBdr>
            <w:top w:val="none" w:sz="0" w:space="0" w:color="auto"/>
            <w:left w:val="none" w:sz="0" w:space="0" w:color="auto"/>
            <w:bottom w:val="none" w:sz="0" w:space="0" w:color="auto"/>
            <w:right w:val="none" w:sz="0" w:space="0" w:color="auto"/>
          </w:divBdr>
        </w:div>
        <w:div w:id="592514691">
          <w:marLeft w:val="0"/>
          <w:marRight w:val="0"/>
          <w:marTop w:val="0"/>
          <w:marBottom w:val="0"/>
          <w:divBdr>
            <w:top w:val="none" w:sz="0" w:space="0" w:color="auto"/>
            <w:left w:val="none" w:sz="0" w:space="0" w:color="auto"/>
            <w:bottom w:val="none" w:sz="0" w:space="0" w:color="auto"/>
            <w:right w:val="none" w:sz="0" w:space="0" w:color="auto"/>
          </w:divBdr>
        </w:div>
        <w:div w:id="855777401">
          <w:marLeft w:val="0"/>
          <w:marRight w:val="0"/>
          <w:marTop w:val="0"/>
          <w:marBottom w:val="0"/>
          <w:divBdr>
            <w:top w:val="none" w:sz="0" w:space="0" w:color="auto"/>
            <w:left w:val="none" w:sz="0" w:space="0" w:color="auto"/>
            <w:bottom w:val="none" w:sz="0" w:space="0" w:color="auto"/>
            <w:right w:val="none" w:sz="0" w:space="0" w:color="auto"/>
          </w:divBdr>
        </w:div>
        <w:div w:id="993295311">
          <w:marLeft w:val="0"/>
          <w:marRight w:val="0"/>
          <w:marTop w:val="0"/>
          <w:marBottom w:val="0"/>
          <w:divBdr>
            <w:top w:val="none" w:sz="0" w:space="0" w:color="auto"/>
            <w:left w:val="none" w:sz="0" w:space="0" w:color="auto"/>
            <w:bottom w:val="none" w:sz="0" w:space="0" w:color="auto"/>
            <w:right w:val="none" w:sz="0" w:space="0" w:color="auto"/>
          </w:divBdr>
        </w:div>
        <w:div w:id="1104305916">
          <w:marLeft w:val="0"/>
          <w:marRight w:val="0"/>
          <w:marTop w:val="0"/>
          <w:marBottom w:val="0"/>
          <w:divBdr>
            <w:top w:val="none" w:sz="0" w:space="0" w:color="auto"/>
            <w:left w:val="none" w:sz="0" w:space="0" w:color="auto"/>
            <w:bottom w:val="none" w:sz="0" w:space="0" w:color="auto"/>
            <w:right w:val="none" w:sz="0" w:space="0" w:color="auto"/>
          </w:divBdr>
        </w:div>
        <w:div w:id="1118570360">
          <w:marLeft w:val="0"/>
          <w:marRight w:val="0"/>
          <w:marTop w:val="0"/>
          <w:marBottom w:val="0"/>
          <w:divBdr>
            <w:top w:val="none" w:sz="0" w:space="0" w:color="auto"/>
            <w:left w:val="none" w:sz="0" w:space="0" w:color="auto"/>
            <w:bottom w:val="none" w:sz="0" w:space="0" w:color="auto"/>
            <w:right w:val="none" w:sz="0" w:space="0" w:color="auto"/>
          </w:divBdr>
        </w:div>
        <w:div w:id="1238787603">
          <w:marLeft w:val="0"/>
          <w:marRight w:val="0"/>
          <w:marTop w:val="0"/>
          <w:marBottom w:val="0"/>
          <w:divBdr>
            <w:top w:val="none" w:sz="0" w:space="0" w:color="auto"/>
            <w:left w:val="none" w:sz="0" w:space="0" w:color="auto"/>
            <w:bottom w:val="none" w:sz="0" w:space="0" w:color="auto"/>
            <w:right w:val="none" w:sz="0" w:space="0" w:color="auto"/>
          </w:divBdr>
        </w:div>
        <w:div w:id="1842116691">
          <w:marLeft w:val="0"/>
          <w:marRight w:val="0"/>
          <w:marTop w:val="0"/>
          <w:marBottom w:val="0"/>
          <w:divBdr>
            <w:top w:val="none" w:sz="0" w:space="0" w:color="auto"/>
            <w:left w:val="none" w:sz="0" w:space="0" w:color="auto"/>
            <w:bottom w:val="none" w:sz="0" w:space="0" w:color="auto"/>
            <w:right w:val="none" w:sz="0" w:space="0" w:color="auto"/>
          </w:divBdr>
        </w:div>
        <w:div w:id="2059475509">
          <w:marLeft w:val="0"/>
          <w:marRight w:val="0"/>
          <w:marTop w:val="0"/>
          <w:marBottom w:val="0"/>
          <w:divBdr>
            <w:top w:val="none" w:sz="0" w:space="0" w:color="auto"/>
            <w:left w:val="none" w:sz="0" w:space="0" w:color="auto"/>
            <w:bottom w:val="none" w:sz="0" w:space="0" w:color="auto"/>
            <w:right w:val="none" w:sz="0" w:space="0" w:color="auto"/>
          </w:divBdr>
        </w:div>
      </w:divsChild>
    </w:div>
    <w:div w:id="1802527812">
      <w:bodyDiv w:val="1"/>
      <w:marLeft w:val="0"/>
      <w:marRight w:val="0"/>
      <w:marTop w:val="0"/>
      <w:marBottom w:val="0"/>
      <w:divBdr>
        <w:top w:val="none" w:sz="0" w:space="0" w:color="auto"/>
        <w:left w:val="none" w:sz="0" w:space="0" w:color="auto"/>
        <w:bottom w:val="none" w:sz="0" w:space="0" w:color="auto"/>
        <w:right w:val="none" w:sz="0" w:space="0" w:color="auto"/>
      </w:divBdr>
    </w:div>
    <w:div w:id="1803769137">
      <w:bodyDiv w:val="1"/>
      <w:marLeft w:val="0"/>
      <w:marRight w:val="0"/>
      <w:marTop w:val="0"/>
      <w:marBottom w:val="0"/>
      <w:divBdr>
        <w:top w:val="none" w:sz="0" w:space="0" w:color="auto"/>
        <w:left w:val="none" w:sz="0" w:space="0" w:color="auto"/>
        <w:bottom w:val="none" w:sz="0" w:space="0" w:color="auto"/>
        <w:right w:val="none" w:sz="0" w:space="0" w:color="auto"/>
      </w:divBdr>
    </w:div>
    <w:div w:id="1827940635">
      <w:bodyDiv w:val="1"/>
      <w:marLeft w:val="0"/>
      <w:marRight w:val="0"/>
      <w:marTop w:val="0"/>
      <w:marBottom w:val="0"/>
      <w:divBdr>
        <w:top w:val="none" w:sz="0" w:space="0" w:color="auto"/>
        <w:left w:val="none" w:sz="0" w:space="0" w:color="auto"/>
        <w:bottom w:val="none" w:sz="0" w:space="0" w:color="auto"/>
        <w:right w:val="none" w:sz="0" w:space="0" w:color="auto"/>
      </w:divBdr>
    </w:div>
    <w:div w:id="1842577313">
      <w:bodyDiv w:val="1"/>
      <w:marLeft w:val="0"/>
      <w:marRight w:val="0"/>
      <w:marTop w:val="0"/>
      <w:marBottom w:val="0"/>
      <w:divBdr>
        <w:top w:val="none" w:sz="0" w:space="0" w:color="auto"/>
        <w:left w:val="none" w:sz="0" w:space="0" w:color="auto"/>
        <w:bottom w:val="none" w:sz="0" w:space="0" w:color="auto"/>
        <w:right w:val="none" w:sz="0" w:space="0" w:color="auto"/>
      </w:divBdr>
    </w:div>
    <w:div w:id="1853686360">
      <w:bodyDiv w:val="1"/>
      <w:marLeft w:val="0"/>
      <w:marRight w:val="0"/>
      <w:marTop w:val="0"/>
      <w:marBottom w:val="0"/>
      <w:divBdr>
        <w:top w:val="none" w:sz="0" w:space="0" w:color="auto"/>
        <w:left w:val="none" w:sz="0" w:space="0" w:color="auto"/>
        <w:bottom w:val="none" w:sz="0" w:space="0" w:color="auto"/>
        <w:right w:val="none" w:sz="0" w:space="0" w:color="auto"/>
      </w:divBdr>
    </w:div>
    <w:div w:id="1866093014">
      <w:bodyDiv w:val="1"/>
      <w:marLeft w:val="0"/>
      <w:marRight w:val="0"/>
      <w:marTop w:val="0"/>
      <w:marBottom w:val="0"/>
      <w:divBdr>
        <w:top w:val="none" w:sz="0" w:space="0" w:color="auto"/>
        <w:left w:val="none" w:sz="0" w:space="0" w:color="auto"/>
        <w:bottom w:val="none" w:sz="0" w:space="0" w:color="auto"/>
        <w:right w:val="none" w:sz="0" w:space="0" w:color="auto"/>
      </w:divBdr>
      <w:divsChild>
        <w:div w:id="274337879">
          <w:marLeft w:val="0"/>
          <w:marRight w:val="0"/>
          <w:marTop w:val="0"/>
          <w:marBottom w:val="0"/>
          <w:divBdr>
            <w:top w:val="none" w:sz="0" w:space="0" w:color="auto"/>
            <w:left w:val="none" w:sz="0" w:space="0" w:color="auto"/>
            <w:bottom w:val="none" w:sz="0" w:space="0" w:color="auto"/>
            <w:right w:val="none" w:sz="0" w:space="0" w:color="auto"/>
          </w:divBdr>
        </w:div>
        <w:div w:id="375084179">
          <w:marLeft w:val="0"/>
          <w:marRight w:val="0"/>
          <w:marTop w:val="0"/>
          <w:marBottom w:val="0"/>
          <w:divBdr>
            <w:top w:val="none" w:sz="0" w:space="0" w:color="auto"/>
            <w:left w:val="none" w:sz="0" w:space="0" w:color="auto"/>
            <w:bottom w:val="none" w:sz="0" w:space="0" w:color="auto"/>
            <w:right w:val="none" w:sz="0" w:space="0" w:color="auto"/>
          </w:divBdr>
        </w:div>
        <w:div w:id="1334801269">
          <w:marLeft w:val="0"/>
          <w:marRight w:val="0"/>
          <w:marTop w:val="0"/>
          <w:marBottom w:val="0"/>
          <w:divBdr>
            <w:top w:val="none" w:sz="0" w:space="0" w:color="auto"/>
            <w:left w:val="none" w:sz="0" w:space="0" w:color="auto"/>
            <w:bottom w:val="none" w:sz="0" w:space="0" w:color="auto"/>
            <w:right w:val="none" w:sz="0" w:space="0" w:color="auto"/>
          </w:divBdr>
        </w:div>
        <w:div w:id="1795825697">
          <w:marLeft w:val="0"/>
          <w:marRight w:val="0"/>
          <w:marTop w:val="0"/>
          <w:marBottom w:val="0"/>
          <w:divBdr>
            <w:top w:val="none" w:sz="0" w:space="0" w:color="auto"/>
            <w:left w:val="none" w:sz="0" w:space="0" w:color="auto"/>
            <w:bottom w:val="none" w:sz="0" w:space="0" w:color="auto"/>
            <w:right w:val="none" w:sz="0" w:space="0" w:color="auto"/>
          </w:divBdr>
        </w:div>
      </w:divsChild>
    </w:div>
    <w:div w:id="1871410833">
      <w:bodyDiv w:val="1"/>
      <w:marLeft w:val="0"/>
      <w:marRight w:val="0"/>
      <w:marTop w:val="0"/>
      <w:marBottom w:val="0"/>
      <w:divBdr>
        <w:top w:val="none" w:sz="0" w:space="0" w:color="auto"/>
        <w:left w:val="none" w:sz="0" w:space="0" w:color="auto"/>
        <w:bottom w:val="none" w:sz="0" w:space="0" w:color="auto"/>
        <w:right w:val="none" w:sz="0" w:space="0" w:color="auto"/>
      </w:divBdr>
    </w:div>
    <w:div w:id="1875993657">
      <w:bodyDiv w:val="1"/>
      <w:marLeft w:val="0"/>
      <w:marRight w:val="0"/>
      <w:marTop w:val="0"/>
      <w:marBottom w:val="0"/>
      <w:divBdr>
        <w:top w:val="none" w:sz="0" w:space="0" w:color="auto"/>
        <w:left w:val="none" w:sz="0" w:space="0" w:color="auto"/>
        <w:bottom w:val="none" w:sz="0" w:space="0" w:color="auto"/>
        <w:right w:val="none" w:sz="0" w:space="0" w:color="auto"/>
      </w:divBdr>
    </w:div>
    <w:div w:id="1901358037">
      <w:bodyDiv w:val="1"/>
      <w:marLeft w:val="0"/>
      <w:marRight w:val="0"/>
      <w:marTop w:val="0"/>
      <w:marBottom w:val="0"/>
      <w:divBdr>
        <w:top w:val="none" w:sz="0" w:space="0" w:color="auto"/>
        <w:left w:val="none" w:sz="0" w:space="0" w:color="auto"/>
        <w:bottom w:val="none" w:sz="0" w:space="0" w:color="auto"/>
        <w:right w:val="none" w:sz="0" w:space="0" w:color="auto"/>
      </w:divBdr>
      <w:divsChild>
        <w:div w:id="570313666">
          <w:blockQuote w:val="1"/>
          <w:marLeft w:val="600"/>
          <w:marRight w:val="0"/>
          <w:marTop w:val="0"/>
          <w:marBottom w:val="0"/>
          <w:divBdr>
            <w:top w:val="none" w:sz="0" w:space="0" w:color="auto"/>
            <w:left w:val="none" w:sz="0" w:space="0" w:color="auto"/>
            <w:bottom w:val="none" w:sz="0" w:space="0" w:color="auto"/>
            <w:right w:val="none" w:sz="0" w:space="0" w:color="auto"/>
          </w:divBdr>
          <w:divsChild>
            <w:div w:id="305815441">
              <w:marLeft w:val="0"/>
              <w:marRight w:val="0"/>
              <w:marTop w:val="0"/>
              <w:marBottom w:val="0"/>
              <w:divBdr>
                <w:top w:val="none" w:sz="0" w:space="0" w:color="auto"/>
                <w:left w:val="none" w:sz="0" w:space="0" w:color="auto"/>
                <w:bottom w:val="none" w:sz="0" w:space="0" w:color="auto"/>
                <w:right w:val="none" w:sz="0" w:space="0" w:color="auto"/>
              </w:divBdr>
            </w:div>
            <w:div w:id="1168836028">
              <w:marLeft w:val="0"/>
              <w:marRight w:val="0"/>
              <w:marTop w:val="0"/>
              <w:marBottom w:val="0"/>
              <w:divBdr>
                <w:top w:val="none" w:sz="0" w:space="0" w:color="auto"/>
                <w:left w:val="none" w:sz="0" w:space="0" w:color="auto"/>
                <w:bottom w:val="none" w:sz="0" w:space="0" w:color="auto"/>
                <w:right w:val="none" w:sz="0" w:space="0" w:color="auto"/>
              </w:divBdr>
            </w:div>
            <w:div w:id="1856964051">
              <w:marLeft w:val="0"/>
              <w:marRight w:val="0"/>
              <w:marTop w:val="0"/>
              <w:marBottom w:val="0"/>
              <w:divBdr>
                <w:top w:val="none" w:sz="0" w:space="0" w:color="auto"/>
                <w:left w:val="none" w:sz="0" w:space="0" w:color="auto"/>
                <w:bottom w:val="none" w:sz="0" w:space="0" w:color="auto"/>
                <w:right w:val="none" w:sz="0" w:space="0" w:color="auto"/>
              </w:divBdr>
            </w:div>
            <w:div w:id="2088728775">
              <w:marLeft w:val="0"/>
              <w:marRight w:val="0"/>
              <w:marTop w:val="0"/>
              <w:marBottom w:val="0"/>
              <w:divBdr>
                <w:top w:val="none" w:sz="0" w:space="0" w:color="auto"/>
                <w:left w:val="none" w:sz="0" w:space="0" w:color="auto"/>
                <w:bottom w:val="none" w:sz="0" w:space="0" w:color="auto"/>
                <w:right w:val="none" w:sz="0" w:space="0" w:color="auto"/>
              </w:divBdr>
            </w:div>
          </w:divsChild>
        </w:div>
        <w:div w:id="1175848909">
          <w:blockQuote w:val="1"/>
          <w:marLeft w:val="600"/>
          <w:marRight w:val="0"/>
          <w:marTop w:val="0"/>
          <w:marBottom w:val="0"/>
          <w:divBdr>
            <w:top w:val="none" w:sz="0" w:space="0" w:color="auto"/>
            <w:left w:val="none" w:sz="0" w:space="0" w:color="auto"/>
            <w:bottom w:val="none" w:sz="0" w:space="0" w:color="auto"/>
            <w:right w:val="none" w:sz="0" w:space="0" w:color="auto"/>
          </w:divBdr>
        </w:div>
        <w:div w:id="189788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865359128">
              <w:marLeft w:val="0"/>
              <w:marRight w:val="0"/>
              <w:marTop w:val="0"/>
              <w:marBottom w:val="0"/>
              <w:divBdr>
                <w:top w:val="none" w:sz="0" w:space="0" w:color="auto"/>
                <w:left w:val="none" w:sz="0" w:space="0" w:color="auto"/>
                <w:bottom w:val="none" w:sz="0" w:space="0" w:color="auto"/>
                <w:right w:val="none" w:sz="0" w:space="0" w:color="auto"/>
              </w:divBdr>
            </w:div>
          </w:divsChild>
        </w:div>
        <w:div w:id="202246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2026207660">
              <w:marLeft w:val="0"/>
              <w:marRight w:val="0"/>
              <w:marTop w:val="0"/>
              <w:marBottom w:val="0"/>
              <w:divBdr>
                <w:top w:val="none" w:sz="0" w:space="0" w:color="auto"/>
                <w:left w:val="none" w:sz="0" w:space="0" w:color="auto"/>
                <w:bottom w:val="none" w:sz="0" w:space="0" w:color="auto"/>
                <w:right w:val="none" w:sz="0" w:space="0" w:color="auto"/>
              </w:divBdr>
            </w:div>
          </w:divsChild>
        </w:div>
        <w:div w:id="210511065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7670160">
              <w:marLeft w:val="0"/>
              <w:marRight w:val="0"/>
              <w:marTop w:val="0"/>
              <w:marBottom w:val="0"/>
              <w:divBdr>
                <w:top w:val="none" w:sz="0" w:space="0" w:color="auto"/>
                <w:left w:val="none" w:sz="0" w:space="0" w:color="auto"/>
                <w:bottom w:val="none" w:sz="0" w:space="0" w:color="auto"/>
                <w:right w:val="none" w:sz="0" w:space="0" w:color="auto"/>
              </w:divBdr>
            </w:div>
          </w:divsChild>
        </w:div>
        <w:div w:id="2115589166">
          <w:blockQuote w:val="1"/>
          <w:marLeft w:val="600"/>
          <w:marRight w:val="0"/>
          <w:marTop w:val="0"/>
          <w:marBottom w:val="0"/>
          <w:divBdr>
            <w:top w:val="none" w:sz="0" w:space="0" w:color="auto"/>
            <w:left w:val="none" w:sz="0" w:space="0" w:color="auto"/>
            <w:bottom w:val="none" w:sz="0" w:space="0" w:color="auto"/>
            <w:right w:val="none" w:sz="0" w:space="0" w:color="auto"/>
          </w:divBdr>
          <w:divsChild>
            <w:div w:id="704015024">
              <w:marLeft w:val="0"/>
              <w:marRight w:val="0"/>
              <w:marTop w:val="0"/>
              <w:marBottom w:val="0"/>
              <w:divBdr>
                <w:top w:val="none" w:sz="0" w:space="0" w:color="auto"/>
                <w:left w:val="none" w:sz="0" w:space="0" w:color="auto"/>
                <w:bottom w:val="none" w:sz="0" w:space="0" w:color="auto"/>
                <w:right w:val="none" w:sz="0" w:space="0" w:color="auto"/>
              </w:divBdr>
            </w:div>
            <w:div w:id="11468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21223">
      <w:bodyDiv w:val="1"/>
      <w:marLeft w:val="0"/>
      <w:marRight w:val="0"/>
      <w:marTop w:val="0"/>
      <w:marBottom w:val="0"/>
      <w:divBdr>
        <w:top w:val="none" w:sz="0" w:space="0" w:color="auto"/>
        <w:left w:val="none" w:sz="0" w:space="0" w:color="auto"/>
        <w:bottom w:val="none" w:sz="0" w:space="0" w:color="auto"/>
        <w:right w:val="none" w:sz="0" w:space="0" w:color="auto"/>
      </w:divBdr>
    </w:div>
    <w:div w:id="2019959587">
      <w:bodyDiv w:val="1"/>
      <w:marLeft w:val="0"/>
      <w:marRight w:val="0"/>
      <w:marTop w:val="0"/>
      <w:marBottom w:val="0"/>
      <w:divBdr>
        <w:top w:val="none" w:sz="0" w:space="0" w:color="auto"/>
        <w:left w:val="none" w:sz="0" w:space="0" w:color="auto"/>
        <w:bottom w:val="none" w:sz="0" w:space="0" w:color="auto"/>
        <w:right w:val="none" w:sz="0" w:space="0" w:color="auto"/>
      </w:divBdr>
      <w:divsChild>
        <w:div w:id="92942152">
          <w:marLeft w:val="0"/>
          <w:marRight w:val="0"/>
          <w:marTop w:val="0"/>
          <w:marBottom w:val="0"/>
          <w:divBdr>
            <w:top w:val="none" w:sz="0" w:space="0" w:color="auto"/>
            <w:left w:val="none" w:sz="0" w:space="0" w:color="auto"/>
            <w:bottom w:val="none" w:sz="0" w:space="0" w:color="auto"/>
            <w:right w:val="none" w:sz="0" w:space="0" w:color="auto"/>
          </w:divBdr>
        </w:div>
        <w:div w:id="1010716579">
          <w:marLeft w:val="0"/>
          <w:marRight w:val="0"/>
          <w:marTop w:val="0"/>
          <w:marBottom w:val="0"/>
          <w:divBdr>
            <w:top w:val="none" w:sz="0" w:space="0" w:color="auto"/>
            <w:left w:val="none" w:sz="0" w:space="0" w:color="auto"/>
            <w:bottom w:val="none" w:sz="0" w:space="0" w:color="auto"/>
            <w:right w:val="none" w:sz="0" w:space="0" w:color="auto"/>
          </w:divBdr>
        </w:div>
        <w:div w:id="1117335211">
          <w:marLeft w:val="0"/>
          <w:marRight w:val="0"/>
          <w:marTop w:val="0"/>
          <w:marBottom w:val="0"/>
          <w:divBdr>
            <w:top w:val="none" w:sz="0" w:space="0" w:color="auto"/>
            <w:left w:val="none" w:sz="0" w:space="0" w:color="auto"/>
            <w:bottom w:val="none" w:sz="0" w:space="0" w:color="auto"/>
            <w:right w:val="none" w:sz="0" w:space="0" w:color="auto"/>
          </w:divBdr>
        </w:div>
        <w:div w:id="1822581618">
          <w:marLeft w:val="0"/>
          <w:marRight w:val="0"/>
          <w:marTop w:val="0"/>
          <w:marBottom w:val="0"/>
          <w:divBdr>
            <w:top w:val="none" w:sz="0" w:space="0" w:color="auto"/>
            <w:left w:val="none" w:sz="0" w:space="0" w:color="auto"/>
            <w:bottom w:val="none" w:sz="0" w:space="0" w:color="auto"/>
            <w:right w:val="none" w:sz="0" w:space="0" w:color="auto"/>
          </w:divBdr>
        </w:div>
        <w:div w:id="1934391744">
          <w:marLeft w:val="0"/>
          <w:marRight w:val="0"/>
          <w:marTop w:val="0"/>
          <w:marBottom w:val="0"/>
          <w:divBdr>
            <w:top w:val="none" w:sz="0" w:space="0" w:color="auto"/>
            <w:left w:val="none" w:sz="0" w:space="0" w:color="auto"/>
            <w:bottom w:val="none" w:sz="0" w:space="0" w:color="auto"/>
            <w:right w:val="none" w:sz="0" w:space="0" w:color="auto"/>
          </w:divBdr>
        </w:div>
      </w:divsChild>
    </w:div>
    <w:div w:id="2044819252">
      <w:bodyDiv w:val="1"/>
      <w:marLeft w:val="0"/>
      <w:marRight w:val="0"/>
      <w:marTop w:val="0"/>
      <w:marBottom w:val="0"/>
      <w:divBdr>
        <w:top w:val="none" w:sz="0" w:space="0" w:color="auto"/>
        <w:left w:val="none" w:sz="0" w:space="0" w:color="auto"/>
        <w:bottom w:val="none" w:sz="0" w:space="0" w:color="auto"/>
        <w:right w:val="none" w:sz="0" w:space="0" w:color="auto"/>
      </w:divBdr>
    </w:div>
    <w:div w:id="2068992802">
      <w:bodyDiv w:val="1"/>
      <w:marLeft w:val="0"/>
      <w:marRight w:val="0"/>
      <w:marTop w:val="0"/>
      <w:marBottom w:val="0"/>
      <w:divBdr>
        <w:top w:val="none" w:sz="0" w:space="0" w:color="auto"/>
        <w:left w:val="none" w:sz="0" w:space="0" w:color="auto"/>
        <w:bottom w:val="none" w:sz="0" w:space="0" w:color="auto"/>
        <w:right w:val="none" w:sz="0" w:space="0" w:color="auto"/>
      </w:divBdr>
    </w:div>
    <w:div w:id="2069110534">
      <w:bodyDiv w:val="1"/>
      <w:marLeft w:val="0"/>
      <w:marRight w:val="0"/>
      <w:marTop w:val="0"/>
      <w:marBottom w:val="0"/>
      <w:divBdr>
        <w:top w:val="none" w:sz="0" w:space="0" w:color="auto"/>
        <w:left w:val="none" w:sz="0" w:space="0" w:color="auto"/>
        <w:bottom w:val="none" w:sz="0" w:space="0" w:color="auto"/>
        <w:right w:val="none" w:sz="0" w:space="0" w:color="auto"/>
      </w:divBdr>
    </w:div>
    <w:div w:id="2077049082">
      <w:bodyDiv w:val="1"/>
      <w:marLeft w:val="0"/>
      <w:marRight w:val="0"/>
      <w:marTop w:val="0"/>
      <w:marBottom w:val="0"/>
      <w:divBdr>
        <w:top w:val="none" w:sz="0" w:space="0" w:color="auto"/>
        <w:left w:val="none" w:sz="0" w:space="0" w:color="auto"/>
        <w:bottom w:val="none" w:sz="0" w:space="0" w:color="auto"/>
        <w:right w:val="none" w:sz="0" w:space="0" w:color="auto"/>
      </w:divBdr>
      <w:divsChild>
        <w:div w:id="77143056">
          <w:marLeft w:val="0"/>
          <w:marRight w:val="0"/>
          <w:marTop w:val="0"/>
          <w:marBottom w:val="0"/>
          <w:divBdr>
            <w:top w:val="none" w:sz="0" w:space="0" w:color="auto"/>
            <w:left w:val="none" w:sz="0" w:space="0" w:color="auto"/>
            <w:bottom w:val="none" w:sz="0" w:space="0" w:color="auto"/>
            <w:right w:val="none" w:sz="0" w:space="0" w:color="auto"/>
          </w:divBdr>
          <w:divsChild>
            <w:div w:id="833643317">
              <w:marLeft w:val="0"/>
              <w:marRight w:val="0"/>
              <w:marTop w:val="0"/>
              <w:marBottom w:val="0"/>
              <w:divBdr>
                <w:top w:val="none" w:sz="0" w:space="0" w:color="auto"/>
                <w:left w:val="none" w:sz="0" w:space="0" w:color="auto"/>
                <w:bottom w:val="none" w:sz="0" w:space="0" w:color="auto"/>
                <w:right w:val="none" w:sz="0" w:space="0" w:color="auto"/>
              </w:divBdr>
              <w:divsChild>
                <w:div w:id="550700040">
                  <w:marLeft w:val="0"/>
                  <w:marRight w:val="0"/>
                  <w:marTop w:val="0"/>
                  <w:marBottom w:val="0"/>
                  <w:divBdr>
                    <w:top w:val="none" w:sz="0" w:space="0" w:color="auto"/>
                    <w:left w:val="none" w:sz="0" w:space="0" w:color="auto"/>
                    <w:bottom w:val="none" w:sz="0" w:space="0" w:color="auto"/>
                    <w:right w:val="none" w:sz="0" w:space="0" w:color="auto"/>
                  </w:divBdr>
                  <w:divsChild>
                    <w:div w:id="1754231079">
                      <w:marLeft w:val="0"/>
                      <w:marRight w:val="0"/>
                      <w:marTop w:val="0"/>
                      <w:marBottom w:val="0"/>
                      <w:divBdr>
                        <w:top w:val="none" w:sz="0" w:space="0" w:color="auto"/>
                        <w:left w:val="none" w:sz="0" w:space="0" w:color="auto"/>
                        <w:bottom w:val="none" w:sz="0" w:space="0" w:color="auto"/>
                        <w:right w:val="none" w:sz="0" w:space="0" w:color="auto"/>
                      </w:divBdr>
                      <w:divsChild>
                        <w:div w:id="2075152706">
                          <w:marLeft w:val="0"/>
                          <w:marRight w:val="0"/>
                          <w:marTop w:val="0"/>
                          <w:marBottom w:val="0"/>
                          <w:divBdr>
                            <w:top w:val="none" w:sz="0" w:space="0" w:color="auto"/>
                            <w:left w:val="none" w:sz="0" w:space="0" w:color="auto"/>
                            <w:bottom w:val="none" w:sz="0" w:space="0" w:color="auto"/>
                            <w:right w:val="none" w:sz="0" w:space="0" w:color="auto"/>
                          </w:divBdr>
                          <w:divsChild>
                            <w:div w:id="2070839238">
                              <w:marLeft w:val="0"/>
                              <w:marRight w:val="0"/>
                              <w:marTop w:val="0"/>
                              <w:marBottom w:val="0"/>
                              <w:divBdr>
                                <w:top w:val="none" w:sz="0" w:space="0" w:color="auto"/>
                                <w:left w:val="none" w:sz="0" w:space="0" w:color="auto"/>
                                <w:bottom w:val="none" w:sz="0" w:space="0" w:color="auto"/>
                                <w:right w:val="none" w:sz="0" w:space="0" w:color="auto"/>
                              </w:divBdr>
                              <w:divsChild>
                                <w:div w:id="1254586820">
                                  <w:marLeft w:val="0"/>
                                  <w:marRight w:val="0"/>
                                  <w:marTop w:val="0"/>
                                  <w:marBottom w:val="0"/>
                                  <w:divBdr>
                                    <w:top w:val="none" w:sz="0" w:space="0" w:color="auto"/>
                                    <w:left w:val="none" w:sz="0" w:space="0" w:color="auto"/>
                                    <w:bottom w:val="none" w:sz="0" w:space="0" w:color="auto"/>
                                    <w:right w:val="none" w:sz="0" w:space="0" w:color="auto"/>
                                  </w:divBdr>
                                  <w:divsChild>
                                    <w:div w:id="232395759">
                                      <w:marLeft w:val="0"/>
                                      <w:marRight w:val="0"/>
                                      <w:marTop w:val="0"/>
                                      <w:marBottom w:val="0"/>
                                      <w:divBdr>
                                        <w:top w:val="none" w:sz="0" w:space="0" w:color="auto"/>
                                        <w:left w:val="none" w:sz="0" w:space="0" w:color="auto"/>
                                        <w:bottom w:val="none" w:sz="0" w:space="0" w:color="auto"/>
                                        <w:right w:val="none" w:sz="0" w:space="0" w:color="auto"/>
                                      </w:divBdr>
                                      <w:divsChild>
                                        <w:div w:id="425153286">
                                          <w:marLeft w:val="0"/>
                                          <w:marRight w:val="0"/>
                                          <w:marTop w:val="0"/>
                                          <w:marBottom w:val="0"/>
                                          <w:divBdr>
                                            <w:top w:val="none" w:sz="0" w:space="0" w:color="auto"/>
                                            <w:left w:val="none" w:sz="0" w:space="0" w:color="auto"/>
                                            <w:bottom w:val="none" w:sz="0" w:space="0" w:color="auto"/>
                                            <w:right w:val="none" w:sz="0" w:space="0" w:color="auto"/>
                                          </w:divBdr>
                                          <w:divsChild>
                                            <w:div w:id="1002048794">
                                              <w:marLeft w:val="0"/>
                                              <w:marRight w:val="0"/>
                                              <w:marTop w:val="0"/>
                                              <w:marBottom w:val="0"/>
                                              <w:divBdr>
                                                <w:top w:val="none" w:sz="0" w:space="0" w:color="auto"/>
                                                <w:left w:val="none" w:sz="0" w:space="0" w:color="auto"/>
                                                <w:bottom w:val="none" w:sz="0" w:space="0" w:color="auto"/>
                                                <w:right w:val="none" w:sz="0" w:space="0" w:color="auto"/>
                                              </w:divBdr>
                                              <w:divsChild>
                                                <w:div w:id="1763601554">
                                                  <w:marLeft w:val="0"/>
                                                  <w:marRight w:val="0"/>
                                                  <w:marTop w:val="0"/>
                                                  <w:marBottom w:val="0"/>
                                                  <w:divBdr>
                                                    <w:top w:val="none" w:sz="0" w:space="0" w:color="auto"/>
                                                    <w:left w:val="none" w:sz="0" w:space="0" w:color="auto"/>
                                                    <w:bottom w:val="none" w:sz="0" w:space="0" w:color="auto"/>
                                                    <w:right w:val="none" w:sz="0" w:space="0" w:color="auto"/>
                                                  </w:divBdr>
                                                  <w:divsChild>
                                                    <w:div w:id="333992001">
                                                      <w:marLeft w:val="0"/>
                                                      <w:marRight w:val="0"/>
                                                      <w:marTop w:val="0"/>
                                                      <w:marBottom w:val="0"/>
                                                      <w:divBdr>
                                                        <w:top w:val="none" w:sz="0" w:space="0" w:color="auto"/>
                                                        <w:left w:val="none" w:sz="0" w:space="0" w:color="auto"/>
                                                        <w:bottom w:val="none" w:sz="0" w:space="0" w:color="auto"/>
                                                        <w:right w:val="none" w:sz="0" w:space="0" w:color="auto"/>
                                                      </w:divBdr>
                                                      <w:divsChild>
                                                        <w:div w:id="234707211">
                                                          <w:marLeft w:val="0"/>
                                                          <w:marRight w:val="0"/>
                                                          <w:marTop w:val="0"/>
                                                          <w:marBottom w:val="0"/>
                                                          <w:divBdr>
                                                            <w:top w:val="none" w:sz="0" w:space="0" w:color="auto"/>
                                                            <w:left w:val="none" w:sz="0" w:space="0" w:color="auto"/>
                                                            <w:bottom w:val="none" w:sz="0" w:space="0" w:color="auto"/>
                                                            <w:right w:val="none" w:sz="0" w:space="0" w:color="auto"/>
                                                          </w:divBdr>
                                                          <w:divsChild>
                                                            <w:div w:id="937643090">
                                                              <w:marLeft w:val="0"/>
                                                              <w:marRight w:val="0"/>
                                                              <w:marTop w:val="0"/>
                                                              <w:marBottom w:val="0"/>
                                                              <w:divBdr>
                                                                <w:top w:val="none" w:sz="0" w:space="0" w:color="auto"/>
                                                                <w:left w:val="none" w:sz="0" w:space="0" w:color="auto"/>
                                                                <w:bottom w:val="none" w:sz="0" w:space="0" w:color="auto"/>
                                                                <w:right w:val="none" w:sz="0" w:space="0" w:color="auto"/>
                                                              </w:divBdr>
                                                              <w:divsChild>
                                                                <w:div w:id="2094350689">
                                                                  <w:marLeft w:val="0"/>
                                                                  <w:marRight w:val="0"/>
                                                                  <w:marTop w:val="0"/>
                                                                  <w:marBottom w:val="0"/>
                                                                  <w:divBdr>
                                                                    <w:top w:val="none" w:sz="0" w:space="0" w:color="auto"/>
                                                                    <w:left w:val="none" w:sz="0" w:space="0" w:color="auto"/>
                                                                    <w:bottom w:val="none" w:sz="0" w:space="0" w:color="auto"/>
                                                                    <w:right w:val="none" w:sz="0" w:space="0" w:color="auto"/>
                                                                  </w:divBdr>
                                                                  <w:divsChild>
                                                                    <w:div w:id="511605805">
                                                                      <w:marLeft w:val="0"/>
                                                                      <w:marRight w:val="0"/>
                                                                      <w:marTop w:val="0"/>
                                                                      <w:marBottom w:val="0"/>
                                                                      <w:divBdr>
                                                                        <w:top w:val="none" w:sz="0" w:space="0" w:color="auto"/>
                                                                        <w:left w:val="none" w:sz="0" w:space="0" w:color="auto"/>
                                                                        <w:bottom w:val="none" w:sz="0" w:space="0" w:color="auto"/>
                                                                        <w:right w:val="none" w:sz="0" w:space="0" w:color="auto"/>
                                                                      </w:divBdr>
                                                                      <w:divsChild>
                                                                        <w:div w:id="2026439808">
                                                                          <w:marLeft w:val="0"/>
                                                                          <w:marRight w:val="0"/>
                                                                          <w:marTop w:val="0"/>
                                                                          <w:marBottom w:val="0"/>
                                                                          <w:divBdr>
                                                                            <w:top w:val="none" w:sz="0" w:space="0" w:color="auto"/>
                                                                            <w:left w:val="none" w:sz="0" w:space="0" w:color="auto"/>
                                                                            <w:bottom w:val="none" w:sz="0" w:space="0" w:color="auto"/>
                                                                            <w:right w:val="none" w:sz="0" w:space="0" w:color="auto"/>
                                                                          </w:divBdr>
                                                                          <w:divsChild>
                                                                            <w:div w:id="6677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846343">
                                              <w:blockQuote w:val="1"/>
                                              <w:marLeft w:val="600"/>
                                              <w:marRight w:val="0"/>
                                              <w:marTop w:val="0"/>
                                              <w:marBottom w:val="0"/>
                                              <w:divBdr>
                                                <w:top w:val="none" w:sz="0" w:space="0" w:color="auto"/>
                                                <w:left w:val="none" w:sz="0" w:space="0" w:color="auto"/>
                                                <w:bottom w:val="none" w:sz="0" w:space="0" w:color="auto"/>
                                                <w:right w:val="none" w:sz="0" w:space="0" w:color="auto"/>
                                              </w:divBdr>
                                              <w:divsChild>
                                                <w:div w:id="623730980">
                                                  <w:marLeft w:val="0"/>
                                                  <w:marRight w:val="0"/>
                                                  <w:marTop w:val="0"/>
                                                  <w:marBottom w:val="0"/>
                                                  <w:divBdr>
                                                    <w:top w:val="none" w:sz="0" w:space="0" w:color="auto"/>
                                                    <w:left w:val="none" w:sz="0" w:space="0" w:color="auto"/>
                                                    <w:bottom w:val="none" w:sz="0" w:space="0" w:color="auto"/>
                                                    <w:right w:val="none" w:sz="0" w:space="0" w:color="auto"/>
                                                  </w:divBdr>
                                                  <w:divsChild>
                                                    <w:div w:id="1084911641">
                                                      <w:marLeft w:val="0"/>
                                                      <w:marRight w:val="0"/>
                                                      <w:marTop w:val="0"/>
                                                      <w:marBottom w:val="0"/>
                                                      <w:divBdr>
                                                        <w:top w:val="none" w:sz="0" w:space="0" w:color="auto"/>
                                                        <w:left w:val="none" w:sz="0" w:space="0" w:color="auto"/>
                                                        <w:bottom w:val="none" w:sz="0" w:space="0" w:color="auto"/>
                                                        <w:right w:val="none" w:sz="0" w:space="0" w:color="auto"/>
                                                      </w:divBdr>
                                                      <w:divsChild>
                                                        <w:div w:id="339742336">
                                                          <w:marLeft w:val="0"/>
                                                          <w:marRight w:val="0"/>
                                                          <w:marTop w:val="0"/>
                                                          <w:marBottom w:val="0"/>
                                                          <w:divBdr>
                                                            <w:top w:val="none" w:sz="0" w:space="0" w:color="auto"/>
                                                            <w:left w:val="none" w:sz="0" w:space="0" w:color="auto"/>
                                                            <w:bottom w:val="none" w:sz="0" w:space="0" w:color="auto"/>
                                                            <w:right w:val="none" w:sz="0" w:space="0" w:color="auto"/>
                                                          </w:divBdr>
                                                          <w:divsChild>
                                                            <w:div w:id="1325544742">
                                                              <w:marLeft w:val="0"/>
                                                              <w:marRight w:val="0"/>
                                                              <w:marTop w:val="0"/>
                                                              <w:marBottom w:val="0"/>
                                                              <w:divBdr>
                                                                <w:top w:val="none" w:sz="0" w:space="0" w:color="auto"/>
                                                                <w:left w:val="none" w:sz="0" w:space="0" w:color="auto"/>
                                                                <w:bottom w:val="none" w:sz="0" w:space="0" w:color="auto"/>
                                                                <w:right w:val="none" w:sz="0" w:space="0" w:color="auto"/>
                                                              </w:divBdr>
                                                              <w:divsChild>
                                                                <w:div w:id="7169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330638">
                                          <w:marLeft w:val="0"/>
                                          <w:marRight w:val="0"/>
                                          <w:marTop w:val="0"/>
                                          <w:marBottom w:val="0"/>
                                          <w:divBdr>
                                            <w:top w:val="none" w:sz="0" w:space="0" w:color="auto"/>
                                            <w:left w:val="none" w:sz="0" w:space="0" w:color="auto"/>
                                            <w:bottom w:val="none" w:sz="0" w:space="0" w:color="auto"/>
                                            <w:right w:val="none" w:sz="0" w:space="0" w:color="auto"/>
                                          </w:divBdr>
                                        </w:div>
                                        <w:div w:id="913012256">
                                          <w:marLeft w:val="0"/>
                                          <w:marRight w:val="0"/>
                                          <w:marTop w:val="0"/>
                                          <w:marBottom w:val="0"/>
                                          <w:divBdr>
                                            <w:top w:val="none" w:sz="0" w:space="0" w:color="auto"/>
                                            <w:left w:val="none" w:sz="0" w:space="0" w:color="auto"/>
                                            <w:bottom w:val="none" w:sz="0" w:space="0" w:color="auto"/>
                                            <w:right w:val="none" w:sz="0" w:space="0" w:color="auto"/>
                                          </w:divBdr>
                                        </w:div>
                                        <w:div w:id="1199930370">
                                          <w:marLeft w:val="0"/>
                                          <w:marRight w:val="0"/>
                                          <w:marTop w:val="0"/>
                                          <w:marBottom w:val="0"/>
                                          <w:divBdr>
                                            <w:top w:val="none" w:sz="0" w:space="0" w:color="auto"/>
                                            <w:left w:val="none" w:sz="0" w:space="0" w:color="auto"/>
                                            <w:bottom w:val="none" w:sz="0" w:space="0" w:color="auto"/>
                                            <w:right w:val="none" w:sz="0" w:space="0" w:color="auto"/>
                                          </w:divBdr>
                                        </w:div>
                                        <w:div w:id="20916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31378">
              <w:marLeft w:val="0"/>
              <w:marRight w:val="0"/>
              <w:marTop w:val="0"/>
              <w:marBottom w:val="0"/>
              <w:divBdr>
                <w:top w:val="none" w:sz="0" w:space="0" w:color="auto"/>
                <w:left w:val="none" w:sz="0" w:space="0" w:color="auto"/>
                <w:bottom w:val="none" w:sz="0" w:space="0" w:color="auto"/>
                <w:right w:val="none" w:sz="0" w:space="0" w:color="auto"/>
              </w:divBdr>
              <w:divsChild>
                <w:div w:id="2006930464">
                  <w:marLeft w:val="0"/>
                  <w:marRight w:val="0"/>
                  <w:marTop w:val="0"/>
                  <w:marBottom w:val="0"/>
                  <w:divBdr>
                    <w:top w:val="none" w:sz="0" w:space="0" w:color="auto"/>
                    <w:left w:val="none" w:sz="0" w:space="0" w:color="auto"/>
                    <w:bottom w:val="none" w:sz="0" w:space="0" w:color="auto"/>
                    <w:right w:val="none" w:sz="0" w:space="0" w:color="auto"/>
                  </w:divBdr>
                  <w:divsChild>
                    <w:div w:id="183833304">
                      <w:marLeft w:val="0"/>
                      <w:marRight w:val="0"/>
                      <w:marTop w:val="0"/>
                      <w:marBottom w:val="0"/>
                      <w:divBdr>
                        <w:top w:val="none" w:sz="0" w:space="0" w:color="auto"/>
                        <w:left w:val="none" w:sz="0" w:space="0" w:color="auto"/>
                        <w:bottom w:val="none" w:sz="0" w:space="0" w:color="auto"/>
                        <w:right w:val="none" w:sz="0" w:space="0" w:color="auto"/>
                      </w:divBdr>
                      <w:divsChild>
                        <w:div w:id="4865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61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461919146">
              <w:marLeft w:val="0"/>
              <w:marRight w:val="0"/>
              <w:marTop w:val="0"/>
              <w:marBottom w:val="0"/>
              <w:divBdr>
                <w:top w:val="none" w:sz="0" w:space="0" w:color="auto"/>
                <w:left w:val="none" w:sz="0" w:space="0" w:color="auto"/>
                <w:bottom w:val="none" w:sz="0" w:space="0" w:color="auto"/>
                <w:right w:val="none" w:sz="0" w:space="0" w:color="auto"/>
              </w:divBdr>
              <w:divsChild>
                <w:div w:id="1206940989">
                  <w:marLeft w:val="0"/>
                  <w:marRight w:val="0"/>
                  <w:marTop w:val="0"/>
                  <w:marBottom w:val="0"/>
                  <w:divBdr>
                    <w:top w:val="none" w:sz="0" w:space="0" w:color="auto"/>
                    <w:left w:val="none" w:sz="0" w:space="0" w:color="auto"/>
                    <w:bottom w:val="none" w:sz="0" w:space="0" w:color="auto"/>
                    <w:right w:val="none" w:sz="0" w:space="0" w:color="auto"/>
                  </w:divBdr>
                  <w:divsChild>
                    <w:div w:id="738098517">
                      <w:marLeft w:val="0"/>
                      <w:marRight w:val="0"/>
                      <w:marTop w:val="0"/>
                      <w:marBottom w:val="0"/>
                      <w:divBdr>
                        <w:top w:val="none" w:sz="0" w:space="0" w:color="auto"/>
                        <w:left w:val="none" w:sz="0" w:space="0" w:color="auto"/>
                        <w:bottom w:val="none" w:sz="0" w:space="0" w:color="auto"/>
                        <w:right w:val="none" w:sz="0" w:space="0" w:color="auto"/>
                      </w:divBdr>
                      <w:divsChild>
                        <w:div w:id="615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5983">
          <w:blockQuote w:val="1"/>
          <w:marLeft w:val="600"/>
          <w:marRight w:val="0"/>
          <w:marTop w:val="0"/>
          <w:marBottom w:val="0"/>
          <w:divBdr>
            <w:top w:val="none" w:sz="0" w:space="0" w:color="auto"/>
            <w:left w:val="none" w:sz="0" w:space="0" w:color="auto"/>
            <w:bottom w:val="none" w:sz="0" w:space="0" w:color="auto"/>
            <w:right w:val="none" w:sz="0" w:space="0" w:color="auto"/>
          </w:divBdr>
          <w:divsChild>
            <w:div w:id="1565070021">
              <w:marLeft w:val="0"/>
              <w:marRight w:val="0"/>
              <w:marTop w:val="0"/>
              <w:marBottom w:val="0"/>
              <w:divBdr>
                <w:top w:val="none" w:sz="0" w:space="0" w:color="auto"/>
                <w:left w:val="none" w:sz="0" w:space="0" w:color="auto"/>
                <w:bottom w:val="none" w:sz="0" w:space="0" w:color="auto"/>
                <w:right w:val="none" w:sz="0" w:space="0" w:color="auto"/>
              </w:divBdr>
              <w:divsChild>
                <w:div w:id="1309941091">
                  <w:marLeft w:val="0"/>
                  <w:marRight w:val="0"/>
                  <w:marTop w:val="0"/>
                  <w:marBottom w:val="0"/>
                  <w:divBdr>
                    <w:top w:val="none" w:sz="0" w:space="0" w:color="auto"/>
                    <w:left w:val="none" w:sz="0" w:space="0" w:color="auto"/>
                    <w:bottom w:val="none" w:sz="0" w:space="0" w:color="auto"/>
                    <w:right w:val="none" w:sz="0" w:space="0" w:color="auto"/>
                  </w:divBdr>
                  <w:divsChild>
                    <w:div w:id="1760131192">
                      <w:marLeft w:val="0"/>
                      <w:marRight w:val="0"/>
                      <w:marTop w:val="0"/>
                      <w:marBottom w:val="0"/>
                      <w:divBdr>
                        <w:top w:val="none" w:sz="0" w:space="0" w:color="auto"/>
                        <w:left w:val="none" w:sz="0" w:space="0" w:color="auto"/>
                        <w:bottom w:val="none" w:sz="0" w:space="0" w:color="auto"/>
                        <w:right w:val="none" w:sz="0" w:space="0" w:color="auto"/>
                      </w:divBdr>
                      <w:divsChild>
                        <w:div w:id="8099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64079">
          <w:marLeft w:val="0"/>
          <w:marRight w:val="0"/>
          <w:marTop w:val="0"/>
          <w:marBottom w:val="0"/>
          <w:divBdr>
            <w:top w:val="none" w:sz="0" w:space="0" w:color="auto"/>
            <w:left w:val="none" w:sz="0" w:space="0" w:color="auto"/>
            <w:bottom w:val="none" w:sz="0" w:space="0" w:color="auto"/>
            <w:right w:val="none" w:sz="0" w:space="0" w:color="auto"/>
          </w:divBdr>
          <w:divsChild>
            <w:div w:id="579484874">
              <w:marLeft w:val="0"/>
              <w:marRight w:val="0"/>
              <w:marTop w:val="0"/>
              <w:marBottom w:val="0"/>
              <w:divBdr>
                <w:top w:val="none" w:sz="0" w:space="0" w:color="auto"/>
                <w:left w:val="none" w:sz="0" w:space="0" w:color="auto"/>
                <w:bottom w:val="none" w:sz="0" w:space="0" w:color="auto"/>
                <w:right w:val="none" w:sz="0" w:space="0" w:color="auto"/>
              </w:divBdr>
              <w:divsChild>
                <w:div w:id="385491998">
                  <w:marLeft w:val="0"/>
                  <w:marRight w:val="0"/>
                  <w:marTop w:val="0"/>
                  <w:marBottom w:val="0"/>
                  <w:divBdr>
                    <w:top w:val="none" w:sz="0" w:space="0" w:color="auto"/>
                    <w:left w:val="none" w:sz="0" w:space="0" w:color="auto"/>
                    <w:bottom w:val="none" w:sz="0" w:space="0" w:color="auto"/>
                    <w:right w:val="none" w:sz="0" w:space="0" w:color="auto"/>
                  </w:divBdr>
                  <w:divsChild>
                    <w:div w:id="360984780">
                      <w:marLeft w:val="0"/>
                      <w:marRight w:val="0"/>
                      <w:marTop w:val="0"/>
                      <w:marBottom w:val="0"/>
                      <w:divBdr>
                        <w:top w:val="none" w:sz="0" w:space="0" w:color="auto"/>
                        <w:left w:val="none" w:sz="0" w:space="0" w:color="auto"/>
                        <w:bottom w:val="none" w:sz="0" w:space="0" w:color="auto"/>
                        <w:right w:val="none" w:sz="0" w:space="0" w:color="auto"/>
                      </w:divBdr>
                      <w:divsChild>
                        <w:div w:id="212083571">
                          <w:marLeft w:val="0"/>
                          <w:marRight w:val="0"/>
                          <w:marTop w:val="0"/>
                          <w:marBottom w:val="0"/>
                          <w:divBdr>
                            <w:top w:val="none" w:sz="0" w:space="0" w:color="auto"/>
                            <w:left w:val="none" w:sz="0" w:space="0" w:color="auto"/>
                            <w:bottom w:val="none" w:sz="0" w:space="0" w:color="auto"/>
                            <w:right w:val="none" w:sz="0" w:space="0" w:color="auto"/>
                          </w:divBdr>
                        </w:div>
                        <w:div w:id="20233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0603">
              <w:marLeft w:val="0"/>
              <w:marRight w:val="0"/>
              <w:marTop w:val="0"/>
              <w:marBottom w:val="0"/>
              <w:divBdr>
                <w:top w:val="none" w:sz="0" w:space="0" w:color="auto"/>
                <w:left w:val="none" w:sz="0" w:space="0" w:color="auto"/>
                <w:bottom w:val="none" w:sz="0" w:space="0" w:color="auto"/>
                <w:right w:val="none" w:sz="0" w:space="0" w:color="auto"/>
              </w:divBdr>
              <w:divsChild>
                <w:div w:id="833036436">
                  <w:marLeft w:val="0"/>
                  <w:marRight w:val="0"/>
                  <w:marTop w:val="0"/>
                  <w:marBottom w:val="0"/>
                  <w:divBdr>
                    <w:top w:val="none" w:sz="0" w:space="0" w:color="auto"/>
                    <w:left w:val="none" w:sz="0" w:space="0" w:color="auto"/>
                    <w:bottom w:val="none" w:sz="0" w:space="0" w:color="auto"/>
                    <w:right w:val="none" w:sz="0" w:space="0" w:color="auto"/>
                  </w:divBdr>
                  <w:divsChild>
                    <w:div w:id="869730659">
                      <w:marLeft w:val="0"/>
                      <w:marRight w:val="0"/>
                      <w:marTop w:val="0"/>
                      <w:marBottom w:val="0"/>
                      <w:divBdr>
                        <w:top w:val="none" w:sz="0" w:space="0" w:color="auto"/>
                        <w:left w:val="none" w:sz="0" w:space="0" w:color="auto"/>
                        <w:bottom w:val="none" w:sz="0" w:space="0" w:color="auto"/>
                        <w:right w:val="none" w:sz="0" w:space="0" w:color="auto"/>
                      </w:divBdr>
                      <w:divsChild>
                        <w:div w:id="15186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99282">
              <w:marLeft w:val="0"/>
              <w:marRight w:val="0"/>
              <w:marTop w:val="0"/>
              <w:marBottom w:val="0"/>
              <w:divBdr>
                <w:top w:val="none" w:sz="0" w:space="0" w:color="auto"/>
                <w:left w:val="none" w:sz="0" w:space="0" w:color="auto"/>
                <w:bottom w:val="none" w:sz="0" w:space="0" w:color="auto"/>
                <w:right w:val="none" w:sz="0" w:space="0" w:color="auto"/>
              </w:divBdr>
              <w:divsChild>
                <w:div w:id="1504012908">
                  <w:marLeft w:val="0"/>
                  <w:marRight w:val="0"/>
                  <w:marTop w:val="0"/>
                  <w:marBottom w:val="0"/>
                  <w:divBdr>
                    <w:top w:val="none" w:sz="0" w:space="0" w:color="auto"/>
                    <w:left w:val="none" w:sz="0" w:space="0" w:color="auto"/>
                    <w:bottom w:val="none" w:sz="0" w:space="0" w:color="auto"/>
                    <w:right w:val="none" w:sz="0" w:space="0" w:color="auto"/>
                  </w:divBdr>
                  <w:divsChild>
                    <w:div w:id="231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6760">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186365">
              <w:marLeft w:val="0"/>
              <w:marRight w:val="0"/>
              <w:marTop w:val="0"/>
              <w:marBottom w:val="0"/>
              <w:divBdr>
                <w:top w:val="none" w:sz="0" w:space="0" w:color="auto"/>
                <w:left w:val="none" w:sz="0" w:space="0" w:color="auto"/>
                <w:bottom w:val="none" w:sz="0" w:space="0" w:color="auto"/>
                <w:right w:val="none" w:sz="0" w:space="0" w:color="auto"/>
              </w:divBdr>
              <w:divsChild>
                <w:div w:id="2017613416">
                  <w:marLeft w:val="0"/>
                  <w:marRight w:val="0"/>
                  <w:marTop w:val="0"/>
                  <w:marBottom w:val="0"/>
                  <w:divBdr>
                    <w:top w:val="none" w:sz="0" w:space="0" w:color="auto"/>
                    <w:left w:val="none" w:sz="0" w:space="0" w:color="auto"/>
                    <w:bottom w:val="none" w:sz="0" w:space="0" w:color="auto"/>
                    <w:right w:val="none" w:sz="0" w:space="0" w:color="auto"/>
                  </w:divBdr>
                  <w:divsChild>
                    <w:div w:id="1913856632">
                      <w:marLeft w:val="0"/>
                      <w:marRight w:val="0"/>
                      <w:marTop w:val="0"/>
                      <w:marBottom w:val="0"/>
                      <w:divBdr>
                        <w:top w:val="none" w:sz="0" w:space="0" w:color="auto"/>
                        <w:left w:val="none" w:sz="0" w:space="0" w:color="auto"/>
                        <w:bottom w:val="none" w:sz="0" w:space="0" w:color="auto"/>
                        <w:right w:val="none" w:sz="0" w:space="0" w:color="auto"/>
                      </w:divBdr>
                      <w:divsChild>
                        <w:div w:id="4433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0646">
          <w:blockQuote w:val="1"/>
          <w:marLeft w:val="600"/>
          <w:marRight w:val="0"/>
          <w:marTop w:val="0"/>
          <w:marBottom w:val="0"/>
          <w:divBdr>
            <w:top w:val="none" w:sz="0" w:space="0" w:color="auto"/>
            <w:left w:val="none" w:sz="0" w:space="0" w:color="auto"/>
            <w:bottom w:val="none" w:sz="0" w:space="0" w:color="auto"/>
            <w:right w:val="none" w:sz="0" w:space="0" w:color="auto"/>
          </w:divBdr>
          <w:divsChild>
            <w:div w:id="1351950824">
              <w:marLeft w:val="0"/>
              <w:marRight w:val="0"/>
              <w:marTop w:val="0"/>
              <w:marBottom w:val="0"/>
              <w:divBdr>
                <w:top w:val="none" w:sz="0" w:space="0" w:color="auto"/>
                <w:left w:val="none" w:sz="0" w:space="0" w:color="auto"/>
                <w:bottom w:val="none" w:sz="0" w:space="0" w:color="auto"/>
                <w:right w:val="none" w:sz="0" w:space="0" w:color="auto"/>
              </w:divBdr>
              <w:divsChild>
                <w:div w:id="1624385591">
                  <w:marLeft w:val="0"/>
                  <w:marRight w:val="0"/>
                  <w:marTop w:val="0"/>
                  <w:marBottom w:val="0"/>
                  <w:divBdr>
                    <w:top w:val="none" w:sz="0" w:space="0" w:color="auto"/>
                    <w:left w:val="none" w:sz="0" w:space="0" w:color="auto"/>
                    <w:bottom w:val="none" w:sz="0" w:space="0" w:color="auto"/>
                    <w:right w:val="none" w:sz="0" w:space="0" w:color="auto"/>
                  </w:divBdr>
                  <w:divsChild>
                    <w:div w:id="1100833071">
                      <w:marLeft w:val="0"/>
                      <w:marRight w:val="0"/>
                      <w:marTop w:val="0"/>
                      <w:marBottom w:val="0"/>
                      <w:divBdr>
                        <w:top w:val="none" w:sz="0" w:space="0" w:color="auto"/>
                        <w:left w:val="none" w:sz="0" w:space="0" w:color="auto"/>
                        <w:bottom w:val="none" w:sz="0" w:space="0" w:color="auto"/>
                        <w:right w:val="none" w:sz="0" w:space="0" w:color="auto"/>
                      </w:divBdr>
                      <w:divsChild>
                        <w:div w:id="3241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73648">
          <w:marLeft w:val="0"/>
          <w:marRight w:val="0"/>
          <w:marTop w:val="0"/>
          <w:marBottom w:val="0"/>
          <w:divBdr>
            <w:top w:val="none" w:sz="0" w:space="0" w:color="auto"/>
            <w:left w:val="none" w:sz="0" w:space="0" w:color="auto"/>
            <w:bottom w:val="none" w:sz="0" w:space="0" w:color="auto"/>
            <w:right w:val="none" w:sz="0" w:space="0" w:color="auto"/>
          </w:divBdr>
          <w:divsChild>
            <w:div w:id="125703135">
              <w:marLeft w:val="0"/>
              <w:marRight w:val="0"/>
              <w:marTop w:val="0"/>
              <w:marBottom w:val="0"/>
              <w:divBdr>
                <w:top w:val="none" w:sz="0" w:space="0" w:color="auto"/>
                <w:left w:val="none" w:sz="0" w:space="0" w:color="auto"/>
                <w:bottom w:val="none" w:sz="0" w:space="0" w:color="auto"/>
                <w:right w:val="none" w:sz="0" w:space="0" w:color="auto"/>
              </w:divBdr>
              <w:divsChild>
                <w:div w:id="406265942">
                  <w:marLeft w:val="0"/>
                  <w:marRight w:val="0"/>
                  <w:marTop w:val="0"/>
                  <w:marBottom w:val="0"/>
                  <w:divBdr>
                    <w:top w:val="none" w:sz="0" w:space="0" w:color="auto"/>
                    <w:left w:val="none" w:sz="0" w:space="0" w:color="auto"/>
                    <w:bottom w:val="none" w:sz="0" w:space="0" w:color="auto"/>
                    <w:right w:val="none" w:sz="0" w:space="0" w:color="auto"/>
                  </w:divBdr>
                  <w:divsChild>
                    <w:div w:id="52631230">
                      <w:marLeft w:val="0"/>
                      <w:marRight w:val="0"/>
                      <w:marTop w:val="0"/>
                      <w:marBottom w:val="0"/>
                      <w:divBdr>
                        <w:top w:val="none" w:sz="0" w:space="0" w:color="auto"/>
                        <w:left w:val="none" w:sz="0" w:space="0" w:color="auto"/>
                        <w:bottom w:val="none" w:sz="0" w:space="0" w:color="auto"/>
                        <w:right w:val="none" w:sz="0" w:space="0" w:color="auto"/>
                      </w:divBdr>
                      <w:divsChild>
                        <w:div w:id="334455224">
                          <w:marLeft w:val="0"/>
                          <w:marRight w:val="0"/>
                          <w:marTop w:val="0"/>
                          <w:marBottom w:val="0"/>
                          <w:divBdr>
                            <w:top w:val="none" w:sz="0" w:space="0" w:color="auto"/>
                            <w:left w:val="none" w:sz="0" w:space="0" w:color="auto"/>
                            <w:bottom w:val="none" w:sz="0" w:space="0" w:color="auto"/>
                            <w:right w:val="none" w:sz="0" w:space="0" w:color="auto"/>
                          </w:divBdr>
                        </w:div>
                      </w:divsChild>
                    </w:div>
                    <w:div w:id="19695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3872">
              <w:marLeft w:val="0"/>
              <w:marRight w:val="0"/>
              <w:marTop w:val="0"/>
              <w:marBottom w:val="0"/>
              <w:divBdr>
                <w:top w:val="none" w:sz="0" w:space="0" w:color="auto"/>
                <w:left w:val="none" w:sz="0" w:space="0" w:color="auto"/>
                <w:bottom w:val="none" w:sz="0" w:space="0" w:color="auto"/>
                <w:right w:val="none" w:sz="0" w:space="0" w:color="auto"/>
              </w:divBdr>
              <w:divsChild>
                <w:div w:id="1256747697">
                  <w:marLeft w:val="0"/>
                  <w:marRight w:val="0"/>
                  <w:marTop w:val="0"/>
                  <w:marBottom w:val="0"/>
                  <w:divBdr>
                    <w:top w:val="none" w:sz="0" w:space="0" w:color="auto"/>
                    <w:left w:val="none" w:sz="0" w:space="0" w:color="auto"/>
                    <w:bottom w:val="none" w:sz="0" w:space="0" w:color="auto"/>
                    <w:right w:val="none" w:sz="0" w:space="0" w:color="auto"/>
                  </w:divBdr>
                  <w:divsChild>
                    <w:div w:id="1222407872">
                      <w:marLeft w:val="0"/>
                      <w:marRight w:val="0"/>
                      <w:marTop w:val="0"/>
                      <w:marBottom w:val="0"/>
                      <w:divBdr>
                        <w:top w:val="none" w:sz="0" w:space="0" w:color="auto"/>
                        <w:left w:val="none" w:sz="0" w:space="0" w:color="auto"/>
                        <w:bottom w:val="none" w:sz="0" w:space="0" w:color="auto"/>
                        <w:right w:val="none" w:sz="0" w:space="0" w:color="auto"/>
                      </w:divBdr>
                      <w:divsChild>
                        <w:div w:id="15292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606394">
      <w:bodyDiv w:val="1"/>
      <w:marLeft w:val="0"/>
      <w:marRight w:val="0"/>
      <w:marTop w:val="0"/>
      <w:marBottom w:val="0"/>
      <w:divBdr>
        <w:top w:val="none" w:sz="0" w:space="0" w:color="auto"/>
        <w:left w:val="none" w:sz="0" w:space="0" w:color="auto"/>
        <w:bottom w:val="none" w:sz="0" w:space="0" w:color="auto"/>
        <w:right w:val="none" w:sz="0" w:space="0" w:color="auto"/>
      </w:divBdr>
    </w:div>
    <w:div w:id="2106949252">
      <w:bodyDiv w:val="1"/>
      <w:marLeft w:val="0"/>
      <w:marRight w:val="0"/>
      <w:marTop w:val="0"/>
      <w:marBottom w:val="0"/>
      <w:divBdr>
        <w:top w:val="none" w:sz="0" w:space="0" w:color="auto"/>
        <w:left w:val="none" w:sz="0" w:space="0" w:color="auto"/>
        <w:bottom w:val="none" w:sz="0" w:space="0" w:color="auto"/>
        <w:right w:val="none" w:sz="0" w:space="0" w:color="auto"/>
      </w:divBdr>
    </w:div>
    <w:div w:id="210954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ca-uk.com/2019/06/26/review-of-rooftop-solar-pricing-in-fij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thesafaricollection.com/earth-smiles-regreening-sambu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rgy.gov/eere/solar/linear-concentrator-system-concentrating-solar-thermal-power-basics" TargetMode="External"/><Relationship Id="rId5" Type="http://schemas.openxmlformats.org/officeDocument/2006/relationships/webSettings" Target="webSettings.xml"/><Relationship Id="rId15" Type="http://schemas.openxmlformats.org/officeDocument/2006/relationships/hyperlink" Target="https://www.sciencedirect.com/science/article/pii/S0011916421005221"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1D67C-D7A3-4818-8DD0-E2E6139D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833</Words>
  <Characters>4792</Characters>
  <Application>Microsoft Office Word</Application>
  <DocSecurity>0</DocSecurity>
  <Lines>97</Lines>
  <Paragraphs>47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Ahlava Antti</cp:lastModifiedBy>
  <cp:revision>8</cp:revision>
  <cp:lastPrinted>2025-05-05T11:20:00Z</cp:lastPrinted>
  <dcterms:created xsi:type="dcterms:W3CDTF">2025-05-05T11:20:00Z</dcterms:created>
  <dcterms:modified xsi:type="dcterms:W3CDTF">2025-05-05T14:45:00Z</dcterms:modified>
  <cp:category/>
</cp:coreProperties>
</file>