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5020" w14:textId="77777777" w:rsidR="003D56AE" w:rsidRDefault="003D56AE" w:rsidP="00C62F62">
      <w:pPr>
        <w:rPr>
          <w:sz w:val="28"/>
          <w:szCs w:val="28"/>
          <w:lang w:bidi="fa-IR"/>
        </w:rPr>
      </w:pPr>
    </w:p>
    <w:p w14:paraId="27D64088" w14:textId="77777777" w:rsidR="003D56AE" w:rsidRDefault="003D56AE" w:rsidP="00C62F62">
      <w:pPr>
        <w:rPr>
          <w:sz w:val="28"/>
          <w:szCs w:val="28"/>
          <w:lang w:bidi="fa-IR"/>
        </w:rPr>
      </w:pPr>
    </w:p>
    <w:p w14:paraId="189C9A7C" w14:textId="04F0A685" w:rsidR="003D56AE" w:rsidRPr="003D56AE" w:rsidRDefault="003D56AE" w:rsidP="00457633">
      <w:pPr>
        <w:jc w:val="center"/>
        <w:rPr>
          <w:b/>
          <w:bCs/>
          <w:color w:val="C45911" w:themeColor="accent2" w:themeShade="BF"/>
          <w:sz w:val="144"/>
          <w:szCs w:val="144"/>
          <w:lang w:bidi="fa-IR"/>
        </w:rPr>
      </w:pPr>
      <w:r w:rsidRPr="003D56AE">
        <w:rPr>
          <w:b/>
          <w:bCs/>
          <w:color w:val="C45911" w:themeColor="accent2" w:themeShade="BF"/>
          <w:sz w:val="144"/>
          <w:szCs w:val="144"/>
          <w:lang w:bidi="fa-IR"/>
        </w:rPr>
        <w:t>AMBER FARM</w:t>
      </w:r>
    </w:p>
    <w:p w14:paraId="73223DD6" w14:textId="0535A9E6" w:rsidR="003D56AE" w:rsidRDefault="003D56AE" w:rsidP="00C62F62">
      <w:pPr>
        <w:rPr>
          <w:sz w:val="28"/>
          <w:szCs w:val="28"/>
          <w:lang w:bidi="fa-IR"/>
        </w:rPr>
      </w:pPr>
      <w:r>
        <w:rPr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1" locked="0" layoutInCell="1" allowOverlap="1" wp14:anchorId="3A5B0E93" wp14:editId="118EB251">
            <wp:simplePos x="0" y="0"/>
            <wp:positionH relativeFrom="page">
              <wp:align>right</wp:align>
            </wp:positionH>
            <wp:positionV relativeFrom="paragraph">
              <wp:posOffset>506095</wp:posOffset>
            </wp:positionV>
            <wp:extent cx="7749540" cy="4359275"/>
            <wp:effectExtent l="0" t="0" r="3810" b="3175"/>
            <wp:wrapTight wrapText="bothSides">
              <wp:wrapPolygon edited="0">
                <wp:start x="0" y="0"/>
                <wp:lineTo x="0" y="21521"/>
                <wp:lineTo x="21558" y="21521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_Photo -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049EF" w14:textId="2300E90E" w:rsidR="003D56AE" w:rsidRDefault="003D56AE" w:rsidP="00C62F62">
      <w:pPr>
        <w:rPr>
          <w:sz w:val="28"/>
          <w:szCs w:val="28"/>
          <w:lang w:bidi="fa-IR"/>
        </w:rPr>
      </w:pPr>
    </w:p>
    <w:p w14:paraId="4083F2A9" w14:textId="455DFF5C" w:rsidR="003D56AE" w:rsidRDefault="003D56AE" w:rsidP="00C62F62">
      <w:pPr>
        <w:rPr>
          <w:sz w:val="28"/>
          <w:szCs w:val="28"/>
          <w:lang w:bidi="fa-IR"/>
        </w:rPr>
      </w:pPr>
    </w:p>
    <w:p w14:paraId="5CB564F1" w14:textId="5FE2116E" w:rsidR="003D56AE" w:rsidRDefault="003D56AE" w:rsidP="00C62F62">
      <w:pPr>
        <w:rPr>
          <w:sz w:val="28"/>
          <w:szCs w:val="28"/>
          <w:lang w:bidi="fa-IR"/>
        </w:rPr>
      </w:pPr>
    </w:p>
    <w:p w14:paraId="7EC3850B" w14:textId="77777777" w:rsidR="003D56AE" w:rsidRDefault="003D56AE" w:rsidP="00C62F62">
      <w:pPr>
        <w:rPr>
          <w:sz w:val="28"/>
          <w:szCs w:val="28"/>
          <w:lang w:bidi="fa-IR"/>
        </w:rPr>
      </w:pPr>
    </w:p>
    <w:p w14:paraId="05C0DD56" w14:textId="0CD4D9D4" w:rsidR="00C62F62" w:rsidRDefault="00C62F62" w:rsidP="00C62F62">
      <w:pPr>
        <w:rPr>
          <w:sz w:val="28"/>
          <w:szCs w:val="28"/>
          <w:lang w:bidi="fa-IR"/>
        </w:rPr>
      </w:pPr>
      <w:r w:rsidRPr="00C62F62">
        <w:rPr>
          <w:sz w:val="28"/>
          <w:szCs w:val="28"/>
          <w:lang w:bidi="fa-IR"/>
        </w:rPr>
        <w:lastRenderedPageBreak/>
        <w:t xml:space="preserve">Description  </w:t>
      </w:r>
    </w:p>
    <w:p w14:paraId="698DAE25" w14:textId="2E035E3F" w:rsidR="00BC53BA" w:rsidRDefault="00BC53BA" w:rsidP="003D56AE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This project consists of three main design</w:t>
      </w:r>
      <w:r w:rsidR="003D56AE">
        <w:rPr>
          <w:sz w:val="24"/>
          <w:szCs w:val="24"/>
          <w:lang w:bidi="fa-IR"/>
        </w:rPr>
        <w:t xml:space="preserve"> principal and concepts</w:t>
      </w:r>
      <w:r>
        <w:rPr>
          <w:sz w:val="24"/>
          <w:szCs w:val="24"/>
          <w:lang w:bidi="fa-IR"/>
        </w:rPr>
        <w:t>:</w:t>
      </w:r>
    </w:p>
    <w:p w14:paraId="5E502013" w14:textId="0EEA1D56" w:rsidR="00CD7893" w:rsidRDefault="00CD7893" w:rsidP="00CD7893">
      <w:pPr>
        <w:pStyle w:val="ListParagraph"/>
        <w:numPr>
          <w:ilvl w:val="0"/>
          <w:numId w:val="1"/>
        </w:numPr>
        <w:rPr>
          <w:sz w:val="24"/>
          <w:szCs w:val="24"/>
          <w:lang w:bidi="fa-IR"/>
        </w:rPr>
      </w:pPr>
      <w:r w:rsidRPr="00BC53BA">
        <w:rPr>
          <w:b/>
          <w:bCs/>
          <w:sz w:val="24"/>
          <w:szCs w:val="24"/>
          <w:lang w:bidi="fa-IR"/>
        </w:rPr>
        <w:t>Sunflowers</w:t>
      </w:r>
      <w:r w:rsidRPr="00BC53BA">
        <w:rPr>
          <w:sz w:val="24"/>
          <w:szCs w:val="24"/>
          <w:lang w:bidi="fa-IR"/>
        </w:rPr>
        <w:t xml:space="preserve"> are sensitive to radiation of sunlight and During growth, they tilt during the day to face the sun.</w:t>
      </w:r>
    </w:p>
    <w:p w14:paraId="46741441" w14:textId="7EEB5256" w:rsidR="00CD7893" w:rsidRPr="00CD7893" w:rsidRDefault="00CD7893" w:rsidP="00CD7893">
      <w:pPr>
        <w:pStyle w:val="ListParagraph"/>
        <w:numPr>
          <w:ilvl w:val="0"/>
          <w:numId w:val="1"/>
        </w:numPr>
        <w:rPr>
          <w:sz w:val="24"/>
          <w:szCs w:val="24"/>
          <w:lang w:bidi="fa-IR"/>
        </w:rPr>
      </w:pPr>
      <w:r w:rsidRPr="00BC53BA">
        <w:rPr>
          <w:sz w:val="24"/>
          <w:szCs w:val="24"/>
          <w:lang w:bidi="fa-IR"/>
        </w:rPr>
        <w:t xml:space="preserve">Human has used writing technology to store their knowledge during the history. </w:t>
      </w:r>
      <w:r w:rsidRPr="00BC53BA">
        <w:rPr>
          <w:b/>
          <w:bCs/>
          <w:sz w:val="24"/>
          <w:szCs w:val="24"/>
          <w:lang w:bidi="fa-IR"/>
        </w:rPr>
        <w:t>Amber</w:t>
      </w:r>
      <w:r w:rsidRPr="00BC53BA">
        <w:rPr>
          <w:sz w:val="24"/>
          <w:szCs w:val="24"/>
          <w:lang w:bidi="fa-IR"/>
        </w:rPr>
        <w:t xml:space="preserve"> is fossilized tree resin, which has been appreciated for its color and natural beauty since Neolithic times. Therefore,</w:t>
      </w:r>
      <w:r w:rsidRPr="00BC53BA">
        <w:rPr>
          <w:rFonts w:hint="cs"/>
          <w:sz w:val="24"/>
          <w:szCs w:val="24"/>
          <w:rtl/>
          <w:lang w:bidi="fa-IR"/>
        </w:rPr>
        <w:t xml:space="preserve"> </w:t>
      </w:r>
      <w:r w:rsidRPr="00BC53BA">
        <w:rPr>
          <w:sz w:val="24"/>
          <w:szCs w:val="24"/>
          <w:lang w:bidi="fa-IR"/>
        </w:rPr>
        <w:t>Amber can be a symbol of maintaining small fingerprints of mummification. In this project, we used Amber as a mummification of energy.</w:t>
      </w:r>
    </w:p>
    <w:p w14:paraId="1C2E1233" w14:textId="156A0EF4" w:rsidR="00BC606D" w:rsidRDefault="00DE190F" w:rsidP="00BC53BA">
      <w:pPr>
        <w:pStyle w:val="ListParagraph"/>
        <w:numPr>
          <w:ilvl w:val="0"/>
          <w:numId w:val="1"/>
        </w:numPr>
        <w:rPr>
          <w:sz w:val="24"/>
          <w:szCs w:val="24"/>
          <w:lang w:bidi="fa-IR"/>
        </w:rPr>
      </w:pPr>
      <w:r w:rsidRPr="00BC53BA">
        <w:rPr>
          <w:sz w:val="24"/>
          <w:szCs w:val="24"/>
          <w:lang w:bidi="fa-IR"/>
        </w:rPr>
        <w:t>Throughout history</w:t>
      </w:r>
      <w:r w:rsidRPr="00BC53BA">
        <w:rPr>
          <w:rFonts w:hint="cs"/>
          <w:sz w:val="24"/>
          <w:szCs w:val="24"/>
          <w:rtl/>
          <w:lang w:bidi="fa-IR"/>
        </w:rPr>
        <w:t xml:space="preserve"> </w:t>
      </w:r>
      <w:r w:rsidRPr="00BC53BA">
        <w:rPr>
          <w:b/>
          <w:bCs/>
          <w:sz w:val="24"/>
          <w:szCs w:val="24"/>
          <w:lang w:bidi="fa-IR"/>
        </w:rPr>
        <w:t>human</w:t>
      </w:r>
      <w:r w:rsidRPr="00BC53BA">
        <w:rPr>
          <w:sz w:val="24"/>
          <w:szCs w:val="24"/>
          <w:lang w:bidi="fa-IR"/>
        </w:rPr>
        <w:t xml:space="preserve"> has used </w:t>
      </w:r>
      <w:r w:rsidR="00BC53BA">
        <w:rPr>
          <w:sz w:val="24"/>
          <w:szCs w:val="24"/>
          <w:lang w:bidi="fa-IR"/>
        </w:rPr>
        <w:t>re</w:t>
      </w:r>
      <w:r w:rsidRPr="00BC53BA">
        <w:rPr>
          <w:sz w:val="24"/>
          <w:szCs w:val="24"/>
          <w:lang w:bidi="fa-IR"/>
        </w:rPr>
        <w:t>sources for his needs. This time, we wanted to</w:t>
      </w:r>
      <w:r w:rsidR="00BC53BA">
        <w:rPr>
          <w:sz w:val="24"/>
          <w:szCs w:val="24"/>
          <w:lang w:bidi="fa-IR"/>
        </w:rPr>
        <w:t xml:space="preserve"> reverse this process to</w:t>
      </w:r>
      <w:r w:rsidRPr="00BC53BA">
        <w:rPr>
          <w:sz w:val="24"/>
          <w:szCs w:val="24"/>
          <w:lang w:bidi="fa-IR"/>
        </w:rPr>
        <w:t xml:space="preserve"> generat</w:t>
      </w:r>
      <w:r w:rsidR="00BC53BA">
        <w:rPr>
          <w:sz w:val="24"/>
          <w:szCs w:val="24"/>
          <w:lang w:bidi="fa-IR"/>
        </w:rPr>
        <w:t>e</w:t>
      </w:r>
      <w:r w:rsidRPr="00BC53BA">
        <w:rPr>
          <w:sz w:val="24"/>
          <w:szCs w:val="24"/>
          <w:lang w:bidi="fa-IR"/>
        </w:rPr>
        <w:t xml:space="preserve"> energy</w:t>
      </w:r>
      <w:r w:rsidR="00BC53BA">
        <w:rPr>
          <w:sz w:val="24"/>
          <w:szCs w:val="24"/>
          <w:lang w:bidi="fa-IR"/>
        </w:rPr>
        <w:t xml:space="preserve"> feeding the nature.</w:t>
      </w:r>
    </w:p>
    <w:p w14:paraId="5243603E" w14:textId="3AC1E90C" w:rsidR="003D56AE" w:rsidRPr="003D56AE" w:rsidRDefault="003D56AE" w:rsidP="00457633">
      <w:pPr>
        <w:ind w:left="360"/>
        <w:rPr>
          <w:sz w:val="24"/>
          <w:szCs w:val="24"/>
          <w:lang w:bidi="fa-IR"/>
        </w:rPr>
      </w:pPr>
      <w:r w:rsidRPr="003D56AE">
        <w:rPr>
          <w:sz w:val="24"/>
          <w:szCs w:val="24"/>
          <w:lang w:bidi="fa-IR"/>
        </w:rPr>
        <w:t>As we know, renewable energy is one of the valuable re</w:t>
      </w:r>
      <w:r w:rsidRPr="003D56AE">
        <w:rPr>
          <w:rFonts w:ascii="Arial" w:hAnsi="Arial" w:cs="Arial"/>
          <w:color w:val="111111"/>
          <w:sz w:val="20"/>
          <w:szCs w:val="20"/>
          <w:shd w:val="clear" w:color="auto" w:fill="FFFFFF"/>
        </w:rPr>
        <w:t>sources of energy that is not depleted when is used</w:t>
      </w:r>
      <w:r w:rsidRPr="003D56AE">
        <w:rPr>
          <w:rFonts w:ascii="Arial" w:hAnsi="Arial" w:cs="Arial"/>
          <w:color w:val="111111"/>
          <w:sz w:val="20"/>
          <w:szCs w:val="20"/>
          <w:shd w:val="clear" w:color="auto" w:fill="FFFFFF"/>
          <w:lang w:bidi="fa-IR"/>
        </w:rPr>
        <w:t xml:space="preserve">. </w:t>
      </w:r>
      <w:r w:rsidRPr="003D56AE">
        <w:rPr>
          <w:sz w:val="24"/>
          <w:szCs w:val="24"/>
          <w:lang w:bidi="fa-IR"/>
        </w:rPr>
        <w:t>Our design concept began from a ring that was inspired by</w:t>
      </w:r>
      <w:r w:rsidRPr="003D56AE">
        <w:rPr>
          <w:rFonts w:hint="cs"/>
          <w:sz w:val="24"/>
          <w:szCs w:val="24"/>
          <w:rtl/>
          <w:lang w:bidi="fa-IR"/>
        </w:rPr>
        <w:t xml:space="preserve"> </w:t>
      </w:r>
      <w:r w:rsidRPr="003D56AE">
        <w:rPr>
          <w:sz w:val="24"/>
          <w:szCs w:val="24"/>
          <w:lang w:bidi="fa-IR"/>
        </w:rPr>
        <w:t xml:space="preserve">these renewable energy properties as an endless cycle. In process of designing, the body created in a way to induce an infinite concept so this can be an icon, symbol of </w:t>
      </w:r>
      <w:proofErr w:type="spellStart"/>
      <w:r w:rsidRPr="003D56AE">
        <w:rPr>
          <w:sz w:val="24"/>
          <w:szCs w:val="24"/>
          <w:lang w:bidi="fa-IR"/>
        </w:rPr>
        <w:t>Masdar</w:t>
      </w:r>
      <w:proofErr w:type="spellEnd"/>
      <w:r w:rsidRPr="003D56AE">
        <w:rPr>
          <w:sz w:val="24"/>
          <w:szCs w:val="24"/>
          <w:lang w:bidi="fa-IR"/>
        </w:rPr>
        <w:t xml:space="preserve"> city. The land is divided by street and this ring, like a bridge, connects two sides of the land together. As a result, the pedestrian users cross the bridge without interfering with the street. Pedestrians can enter the bridge from middle of the site. There are 3 lines designed at the inner side of the bridge for pedestrians, first line produces energies as people walk or run on the flexible pavement</w:t>
      </w:r>
      <w:r w:rsidR="00457633">
        <w:rPr>
          <w:sz w:val="24"/>
          <w:szCs w:val="24"/>
          <w:lang w:bidi="fa-IR"/>
        </w:rPr>
        <w:t xml:space="preserve"> which moves like a treadmill, second line for walking and the third line is a moving ramp, and the mechanical energy is provided by the bridge itself. </w:t>
      </w:r>
    </w:p>
    <w:p w14:paraId="53E41F75" w14:textId="0C9CF60C" w:rsidR="00BC53BA" w:rsidRDefault="00BC53BA" w:rsidP="00BC53BA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Main three steps:</w:t>
      </w:r>
    </w:p>
    <w:p w14:paraId="2C7CBDF5" w14:textId="7959FF1D" w:rsidR="00CD7893" w:rsidRDefault="00FF4940" w:rsidP="00FF4940">
      <w:pPr>
        <w:rPr>
          <w:sz w:val="24"/>
          <w:szCs w:val="24"/>
          <w:lang w:bidi="fa-IR"/>
        </w:rPr>
      </w:pPr>
      <w:r>
        <w:rPr>
          <w:noProof/>
          <w:sz w:val="24"/>
          <w:szCs w:val="24"/>
          <w:lang w:bidi="fa-IR"/>
        </w:rPr>
        <w:drawing>
          <wp:inline distT="0" distB="0" distL="0" distR="0" wp14:anchorId="4BA73384" wp14:editId="10D791AD">
            <wp:extent cx="1609595" cy="1049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23" cy="11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7EBE" w14:textId="0BB25CE8" w:rsidR="00BC53BA" w:rsidRDefault="00CD7893" w:rsidP="00457633">
      <w:pPr>
        <w:pStyle w:val="ListParagraph"/>
        <w:numPr>
          <w:ilvl w:val="0"/>
          <w:numId w:val="3"/>
        </w:numPr>
        <w:rPr>
          <w:sz w:val="24"/>
          <w:szCs w:val="24"/>
          <w:lang w:bidi="fa-IR"/>
        </w:rPr>
      </w:pPr>
      <w:r w:rsidRPr="00457633">
        <w:rPr>
          <w:b/>
          <w:bCs/>
          <w:color w:val="C45911" w:themeColor="accent2" w:themeShade="BF"/>
          <w:sz w:val="24"/>
          <w:szCs w:val="24"/>
          <w:lang w:bidi="fa-IR"/>
        </w:rPr>
        <w:t xml:space="preserve">Read: </w:t>
      </w:r>
      <w:r>
        <w:rPr>
          <w:sz w:val="24"/>
          <w:szCs w:val="24"/>
          <w:lang w:bidi="fa-IR"/>
        </w:rPr>
        <w:t>We inspired from sunflowers and used it in our technology as bio mimic</w:t>
      </w:r>
      <w:r w:rsidR="005A13A5">
        <w:rPr>
          <w:sz w:val="24"/>
          <w:szCs w:val="24"/>
          <w:lang w:bidi="fa-IR"/>
        </w:rPr>
        <w:t xml:space="preserve">, Using the intelligence of </w:t>
      </w:r>
      <w:r w:rsidR="00457633">
        <w:rPr>
          <w:sz w:val="24"/>
          <w:szCs w:val="24"/>
          <w:lang w:bidi="fa-IR"/>
        </w:rPr>
        <w:t xml:space="preserve">this </w:t>
      </w:r>
      <w:r w:rsidR="005A13A5">
        <w:rPr>
          <w:sz w:val="24"/>
          <w:szCs w:val="24"/>
          <w:lang w:bidi="fa-IR"/>
        </w:rPr>
        <w:t xml:space="preserve">plant to analyze sun direction. </w:t>
      </w:r>
      <w:r>
        <w:rPr>
          <w:sz w:val="24"/>
          <w:szCs w:val="24"/>
          <w:lang w:bidi="fa-IR"/>
        </w:rPr>
        <w:t>The solar panels</w:t>
      </w:r>
      <w:r w:rsidR="00FA4EC6">
        <w:rPr>
          <w:sz w:val="24"/>
          <w:szCs w:val="24"/>
          <w:lang w:bidi="fa-IR"/>
        </w:rPr>
        <w:t xml:space="preserve"> are sensitive to radiation of sunlight</w:t>
      </w:r>
      <w:r>
        <w:rPr>
          <w:sz w:val="24"/>
          <w:szCs w:val="24"/>
          <w:lang w:bidi="fa-IR"/>
        </w:rPr>
        <w:t xml:space="preserve"> </w:t>
      </w:r>
      <w:r w:rsidR="00FA4EC6">
        <w:rPr>
          <w:sz w:val="24"/>
          <w:szCs w:val="24"/>
          <w:lang w:bidi="fa-IR"/>
        </w:rPr>
        <w:t xml:space="preserve">and </w:t>
      </w:r>
      <w:r>
        <w:rPr>
          <w:sz w:val="24"/>
          <w:szCs w:val="24"/>
          <w:lang w:bidi="fa-IR"/>
        </w:rPr>
        <w:t xml:space="preserve">can rotate in </w:t>
      </w:r>
      <w:r w:rsidR="00FA4EC6">
        <w:rPr>
          <w:sz w:val="24"/>
          <w:szCs w:val="24"/>
          <w:lang w:bidi="fa-IR"/>
        </w:rPr>
        <w:t xml:space="preserve">three main </w:t>
      </w:r>
      <w:proofErr w:type="gramStart"/>
      <w:r w:rsidR="00FA4EC6">
        <w:rPr>
          <w:sz w:val="24"/>
          <w:szCs w:val="24"/>
          <w:lang w:bidi="fa-IR"/>
        </w:rPr>
        <w:t>a</w:t>
      </w:r>
      <w:r w:rsidR="00FA4EC6" w:rsidRPr="00FA4EC6">
        <w:rPr>
          <w:sz w:val="24"/>
          <w:szCs w:val="24"/>
          <w:lang w:bidi="fa-IR"/>
        </w:rPr>
        <w:t>xis</w:t>
      </w:r>
      <w:proofErr w:type="gramEnd"/>
      <w:r w:rsidR="00FA4EC6">
        <w:rPr>
          <w:sz w:val="24"/>
          <w:szCs w:val="24"/>
          <w:lang w:bidi="fa-IR"/>
        </w:rPr>
        <w:t xml:space="preserve"> and as a result, they can be exposed to the </w:t>
      </w:r>
      <w:r w:rsidR="00457633">
        <w:rPr>
          <w:sz w:val="24"/>
          <w:szCs w:val="24"/>
          <w:lang w:bidi="fa-IR"/>
        </w:rPr>
        <w:t>most efficient</w:t>
      </w:r>
      <w:r w:rsidR="00FA4EC6">
        <w:rPr>
          <w:sz w:val="24"/>
          <w:szCs w:val="24"/>
          <w:lang w:bidi="fa-IR"/>
        </w:rPr>
        <w:t xml:space="preserve"> sunlight.</w:t>
      </w:r>
      <w:r w:rsidR="009F65DD">
        <w:rPr>
          <w:sz w:val="24"/>
          <w:szCs w:val="24"/>
          <w:lang w:bidi="fa-IR"/>
        </w:rPr>
        <w:t xml:space="preserve"> Moreover, the ring has got a se</w:t>
      </w:r>
      <w:r w:rsidR="00457633">
        <w:rPr>
          <w:sz w:val="24"/>
          <w:szCs w:val="24"/>
          <w:lang w:bidi="fa-IR"/>
        </w:rPr>
        <w:t>nsor and can read human motions as they walk on it.</w:t>
      </w:r>
    </w:p>
    <w:p w14:paraId="700FCBF5" w14:textId="65EA5AA5" w:rsidR="00FA4EC6" w:rsidRDefault="00FA4EC6" w:rsidP="00457633">
      <w:pPr>
        <w:pStyle w:val="ListParagraph"/>
        <w:numPr>
          <w:ilvl w:val="0"/>
          <w:numId w:val="3"/>
        </w:numPr>
        <w:rPr>
          <w:sz w:val="24"/>
          <w:szCs w:val="24"/>
          <w:lang w:bidi="fa-IR"/>
        </w:rPr>
      </w:pPr>
      <w:r w:rsidRPr="00457633">
        <w:rPr>
          <w:b/>
          <w:bCs/>
          <w:color w:val="C45911" w:themeColor="accent2" w:themeShade="BF"/>
          <w:sz w:val="24"/>
          <w:szCs w:val="24"/>
          <w:lang w:bidi="fa-IR"/>
        </w:rPr>
        <w:t>Store:</w:t>
      </w:r>
      <w:r w:rsidR="00583E79">
        <w:rPr>
          <w:sz w:val="24"/>
          <w:szCs w:val="24"/>
          <w:lang w:bidi="fa-IR"/>
        </w:rPr>
        <w:t xml:space="preserve"> the energy w</w:t>
      </w:r>
      <w:r w:rsidR="00457633">
        <w:rPr>
          <w:sz w:val="24"/>
          <w:szCs w:val="24"/>
          <w:lang w:bidi="fa-IR"/>
        </w:rPr>
        <w:t>hich is produced from</w:t>
      </w:r>
      <w:r w:rsidR="00583E79">
        <w:rPr>
          <w:sz w:val="24"/>
          <w:szCs w:val="24"/>
          <w:lang w:bidi="fa-IR"/>
        </w:rPr>
        <w:t xml:space="preserve"> both main form and land</w:t>
      </w:r>
      <w:r w:rsidR="00457633">
        <w:rPr>
          <w:sz w:val="24"/>
          <w:szCs w:val="24"/>
          <w:lang w:bidi="fa-IR"/>
        </w:rPr>
        <w:t xml:space="preserve"> will be stored inside amber capsules also t</w:t>
      </w:r>
      <w:r w:rsidR="005A13A5">
        <w:rPr>
          <w:sz w:val="24"/>
          <w:szCs w:val="24"/>
          <w:lang w:bidi="fa-IR"/>
        </w:rPr>
        <w:t>he energy which</w:t>
      </w:r>
      <w:r w:rsidR="00457633">
        <w:rPr>
          <w:sz w:val="24"/>
          <w:szCs w:val="24"/>
          <w:lang w:bidi="fa-IR"/>
        </w:rPr>
        <w:t xml:space="preserve"> is produced</w:t>
      </w:r>
      <w:r w:rsidR="005A13A5">
        <w:rPr>
          <w:sz w:val="24"/>
          <w:szCs w:val="24"/>
          <w:lang w:bidi="fa-IR"/>
        </w:rPr>
        <w:t xml:space="preserve"> by human motions will be save</w:t>
      </w:r>
      <w:r w:rsidR="00457633">
        <w:rPr>
          <w:sz w:val="24"/>
          <w:szCs w:val="24"/>
          <w:lang w:bidi="fa-IR"/>
        </w:rPr>
        <w:t>d</w:t>
      </w:r>
      <w:r w:rsidR="005A13A5">
        <w:rPr>
          <w:sz w:val="24"/>
          <w:szCs w:val="24"/>
          <w:lang w:bidi="fa-IR"/>
        </w:rPr>
        <w:t xml:space="preserve"> as electricity and can change </w:t>
      </w:r>
      <w:r w:rsidR="00457633">
        <w:rPr>
          <w:sz w:val="24"/>
          <w:szCs w:val="24"/>
          <w:lang w:bidi="fa-IR"/>
        </w:rPr>
        <w:t>in</w:t>
      </w:r>
      <w:r w:rsidR="005A13A5">
        <w:rPr>
          <w:sz w:val="24"/>
          <w:szCs w:val="24"/>
          <w:lang w:bidi="fa-IR"/>
        </w:rPr>
        <w:t xml:space="preserve">to mechanical energy </w:t>
      </w:r>
      <w:r w:rsidR="00457633">
        <w:rPr>
          <w:sz w:val="24"/>
          <w:szCs w:val="24"/>
          <w:lang w:bidi="fa-IR"/>
        </w:rPr>
        <w:t xml:space="preserve">to move the inner ring inside the bridge </w:t>
      </w:r>
      <w:r w:rsidR="005A13A5">
        <w:rPr>
          <w:sz w:val="24"/>
          <w:szCs w:val="24"/>
          <w:lang w:bidi="fa-IR"/>
        </w:rPr>
        <w:t xml:space="preserve">or </w:t>
      </w:r>
      <w:r w:rsidR="00457633">
        <w:rPr>
          <w:sz w:val="24"/>
          <w:szCs w:val="24"/>
          <w:lang w:bidi="fa-IR"/>
        </w:rPr>
        <w:t xml:space="preserve">it can be </w:t>
      </w:r>
      <w:r w:rsidR="005A13A5">
        <w:rPr>
          <w:sz w:val="24"/>
          <w:szCs w:val="24"/>
          <w:lang w:bidi="fa-IR"/>
        </w:rPr>
        <w:t>store</w:t>
      </w:r>
      <w:r w:rsidR="00457633">
        <w:rPr>
          <w:sz w:val="24"/>
          <w:szCs w:val="24"/>
          <w:lang w:bidi="fa-IR"/>
        </w:rPr>
        <w:t>d</w:t>
      </w:r>
      <w:r w:rsidR="005A13A5">
        <w:rPr>
          <w:sz w:val="24"/>
          <w:szCs w:val="24"/>
          <w:lang w:bidi="fa-IR"/>
        </w:rPr>
        <w:t xml:space="preserve"> in Amber capsules which are distributed in land. </w:t>
      </w:r>
    </w:p>
    <w:p w14:paraId="50CE085E" w14:textId="758C70B2" w:rsidR="00BC606D" w:rsidRPr="00B737AE" w:rsidRDefault="00583E79" w:rsidP="00905B36">
      <w:pPr>
        <w:pStyle w:val="ListParagraph"/>
        <w:numPr>
          <w:ilvl w:val="0"/>
          <w:numId w:val="3"/>
        </w:numPr>
        <w:rPr>
          <w:sz w:val="24"/>
          <w:szCs w:val="24"/>
          <w:lang w:bidi="fa-IR"/>
        </w:rPr>
      </w:pPr>
      <w:r w:rsidRPr="00457633">
        <w:rPr>
          <w:b/>
          <w:bCs/>
          <w:color w:val="C45911" w:themeColor="accent2" w:themeShade="BF"/>
          <w:sz w:val="24"/>
          <w:szCs w:val="24"/>
          <w:lang w:bidi="fa-IR"/>
        </w:rPr>
        <w:t>Write:</w:t>
      </w:r>
      <w:r>
        <w:rPr>
          <w:sz w:val="24"/>
          <w:szCs w:val="24"/>
          <w:lang w:bidi="fa-IR"/>
        </w:rPr>
        <w:t xml:space="preserve"> We use saved energy for different purposes</w:t>
      </w:r>
      <w:r w:rsidR="009F65DD">
        <w:rPr>
          <w:sz w:val="24"/>
          <w:szCs w:val="24"/>
          <w:lang w:bidi="fa-IR"/>
        </w:rPr>
        <w:t xml:space="preserve">. </w:t>
      </w:r>
      <w:r w:rsidR="00CE2EFE">
        <w:rPr>
          <w:sz w:val="24"/>
          <w:szCs w:val="24"/>
          <w:lang w:bidi="fa-IR"/>
        </w:rPr>
        <w:t xml:space="preserve">The energy which saved by solar panels can rotate the outside part of the ring. Also, the energy which saved by human </w:t>
      </w:r>
      <w:r w:rsidR="00CE2EFE">
        <w:rPr>
          <w:sz w:val="24"/>
          <w:szCs w:val="24"/>
          <w:lang w:bidi="fa-IR"/>
        </w:rPr>
        <w:lastRenderedPageBreak/>
        <w:t>motions can rotate the inside part of the ring.</w:t>
      </w:r>
      <w:r w:rsidR="00F41ACB">
        <w:rPr>
          <w:sz w:val="24"/>
          <w:szCs w:val="24"/>
          <w:lang w:bidi="fa-IR"/>
        </w:rPr>
        <w:t xml:space="preserve"> </w:t>
      </w:r>
      <w:r w:rsidR="00B71F51">
        <w:rPr>
          <w:sz w:val="24"/>
          <w:szCs w:val="24"/>
          <w:lang w:bidi="fa-IR"/>
        </w:rPr>
        <w:t>The saved energy can illuminate the capsules in land during the night</w:t>
      </w:r>
      <w:r w:rsidR="005A13A5">
        <w:rPr>
          <w:sz w:val="24"/>
          <w:szCs w:val="24"/>
          <w:lang w:bidi="fa-IR"/>
        </w:rPr>
        <w:t xml:space="preserve"> and consequently, these energy capsules can be used </w:t>
      </w:r>
      <w:r w:rsidR="00FF4940">
        <w:rPr>
          <w:sz w:val="24"/>
          <w:szCs w:val="24"/>
          <w:lang w:bidi="fa-IR"/>
        </w:rPr>
        <w:t>independently in other locations for variety purposes</w:t>
      </w:r>
      <w:r w:rsidR="00905B36">
        <w:rPr>
          <w:sz w:val="24"/>
          <w:szCs w:val="24"/>
          <w:lang w:bidi="fa-IR"/>
        </w:rPr>
        <w:t xml:space="preserve"> and it can provide the other part of the city power supply as an energy farm. </w:t>
      </w:r>
    </w:p>
    <w:p w14:paraId="0C736ED1" w14:textId="0B1D6BE4" w:rsidR="006639B3" w:rsidRDefault="006639B3" w:rsidP="006639B3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Energy technolog</w:t>
      </w:r>
      <w:r w:rsidR="00B737AE">
        <w:rPr>
          <w:sz w:val="28"/>
          <w:szCs w:val="28"/>
          <w:lang w:bidi="fa-IR"/>
        </w:rPr>
        <w:t>y</w:t>
      </w:r>
      <w:r w:rsidR="00934EBA">
        <w:rPr>
          <w:sz w:val="28"/>
          <w:szCs w:val="28"/>
          <w:lang w:bidi="fa-IR"/>
        </w:rPr>
        <w:t xml:space="preserve"> and price</w:t>
      </w:r>
    </w:p>
    <w:p w14:paraId="2F68E506" w14:textId="0776DC00" w:rsidR="00934EBA" w:rsidRDefault="00934EBA" w:rsidP="00934EBA">
      <w:pPr>
        <w:pStyle w:val="ListParagraph"/>
        <w:numPr>
          <w:ilvl w:val="0"/>
          <w:numId w:val="4"/>
        </w:numPr>
        <w:rPr>
          <w:sz w:val="24"/>
          <w:szCs w:val="24"/>
          <w:lang w:bidi="fa-IR"/>
        </w:rPr>
      </w:pPr>
      <w:r w:rsidRPr="00934EBA">
        <w:rPr>
          <w:sz w:val="24"/>
          <w:szCs w:val="24"/>
          <w:lang w:bidi="fa-IR"/>
        </w:rPr>
        <w:t>Main capsule (solar panels)</w:t>
      </w:r>
    </w:p>
    <w:p w14:paraId="75E2A04C" w14:textId="74FB7D8F" w:rsidR="00934EBA" w:rsidRDefault="00934EBA" w:rsidP="00934EBA">
      <w:pPr>
        <w:ind w:left="36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All panels: 1005 kwh per day</w:t>
      </w:r>
    </w:p>
    <w:p w14:paraId="0DAF35E7" w14:textId="02C0BE82" w:rsidR="00934EBA" w:rsidRDefault="00934EBA" w:rsidP="00934EBA">
      <w:pPr>
        <w:ind w:left="36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1005 x 365 = 36685 kwh/year</w:t>
      </w:r>
    </w:p>
    <w:p w14:paraId="375928F0" w14:textId="4C431D1D" w:rsidR="00934EBA" w:rsidRDefault="007B7D31" w:rsidP="00934EBA">
      <w:pPr>
        <w:ind w:left="36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40 kw panel price</w:t>
      </w:r>
      <w:r w:rsidR="001832AC">
        <w:rPr>
          <w:sz w:val="24"/>
          <w:szCs w:val="24"/>
          <w:lang w:bidi="fa-IR"/>
        </w:rPr>
        <w:t xml:space="preserve"> = $ 85400 </w:t>
      </w:r>
    </w:p>
    <w:p w14:paraId="10A7F01A" w14:textId="2E7FFA65" w:rsidR="001832AC" w:rsidRPr="00934EBA" w:rsidRDefault="001832AC" w:rsidP="001832AC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 Price of capsule = $ 9394000 </w:t>
      </w:r>
    </w:p>
    <w:p w14:paraId="6EEEC494" w14:textId="2358CB8A" w:rsidR="00B737AE" w:rsidRPr="00934EBA" w:rsidRDefault="00934EBA" w:rsidP="00934EBA">
      <w:pPr>
        <w:pStyle w:val="ListParagraph"/>
        <w:numPr>
          <w:ilvl w:val="0"/>
          <w:numId w:val="4"/>
        </w:numPr>
        <w:rPr>
          <w:sz w:val="24"/>
          <w:szCs w:val="24"/>
          <w:lang w:bidi="fa-IR"/>
        </w:rPr>
      </w:pPr>
      <w:r w:rsidRPr="00934EBA">
        <w:rPr>
          <w:sz w:val="24"/>
          <w:szCs w:val="24"/>
          <w:lang w:bidi="fa-IR"/>
        </w:rPr>
        <w:t>Ambers in land</w:t>
      </w:r>
    </w:p>
    <w:p w14:paraId="3462B4A7" w14:textId="59A5C7D7" w:rsidR="000A057B" w:rsidRDefault="00934EBA" w:rsidP="006639B3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</w:t>
      </w:r>
      <w:r w:rsidR="000A057B">
        <w:rPr>
          <w:sz w:val="24"/>
          <w:szCs w:val="24"/>
          <w:lang w:bidi="fa-IR"/>
        </w:rPr>
        <w:t>Each Amber: 4.10 kwh per day</w:t>
      </w:r>
    </w:p>
    <w:p w14:paraId="53FEB4B2" w14:textId="1DEBA453" w:rsidR="000A057B" w:rsidRDefault="00934EBA" w:rsidP="006639B3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</w:t>
      </w:r>
      <w:r w:rsidR="000A057B">
        <w:rPr>
          <w:sz w:val="24"/>
          <w:szCs w:val="24"/>
          <w:lang w:bidi="fa-IR"/>
        </w:rPr>
        <w:t>365 x 4.10 = 1500 kwh/year</w:t>
      </w:r>
    </w:p>
    <w:p w14:paraId="5C963F5A" w14:textId="7EB5BABF" w:rsidR="000A057B" w:rsidRDefault="00934EBA" w:rsidP="006639B3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</w:t>
      </w:r>
      <w:r w:rsidR="000A057B">
        <w:rPr>
          <w:sz w:val="24"/>
          <w:szCs w:val="24"/>
          <w:lang w:bidi="fa-IR"/>
        </w:rPr>
        <w:t>26 (number of Ambers) x 1500 = 39000 kwh</w:t>
      </w:r>
    </w:p>
    <w:p w14:paraId="1CCA2B39" w14:textId="6B3DAFDA" w:rsidR="001832AC" w:rsidRDefault="001832AC" w:rsidP="006639B3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</w:t>
      </w:r>
      <w:r w:rsidR="007B7D31">
        <w:rPr>
          <w:sz w:val="24"/>
          <w:szCs w:val="24"/>
          <w:lang w:bidi="fa-IR"/>
        </w:rPr>
        <w:t>2 kw panel of Amber price</w:t>
      </w:r>
      <w:r>
        <w:rPr>
          <w:sz w:val="24"/>
          <w:szCs w:val="24"/>
          <w:lang w:bidi="fa-IR"/>
        </w:rPr>
        <w:t xml:space="preserve"> = $ 4270</w:t>
      </w:r>
    </w:p>
    <w:p w14:paraId="6CCD8256" w14:textId="5ABC0289" w:rsidR="007B7D31" w:rsidRDefault="007B7D31" w:rsidP="007B7D31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26 (number of Ambers) x 4270 = $ 111020</w:t>
      </w:r>
    </w:p>
    <w:p w14:paraId="79BA377B" w14:textId="77777777" w:rsidR="007B7D31" w:rsidRDefault="007B7D31" w:rsidP="007B7D31">
      <w:pPr>
        <w:rPr>
          <w:sz w:val="24"/>
          <w:szCs w:val="24"/>
          <w:lang w:bidi="fa-IR"/>
        </w:rPr>
      </w:pPr>
    </w:p>
    <w:p w14:paraId="46D01B56" w14:textId="77EF513B" w:rsidR="00934EBA" w:rsidRDefault="00934EBA" w:rsidP="006639B3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Total output energy = 405825 kwh/year</w:t>
      </w:r>
    </w:p>
    <w:p w14:paraId="330C45D6" w14:textId="425C3ECF" w:rsidR="007B7D31" w:rsidRDefault="007B7D31" w:rsidP="007B7D31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Total price = $ 9505020 </w:t>
      </w:r>
    </w:p>
    <w:p w14:paraId="6EAF6B80" w14:textId="77777777" w:rsidR="007B7D31" w:rsidRDefault="007B7D31" w:rsidP="006639B3">
      <w:pPr>
        <w:rPr>
          <w:sz w:val="24"/>
          <w:szCs w:val="24"/>
          <w:lang w:bidi="fa-IR"/>
        </w:rPr>
      </w:pPr>
    </w:p>
    <w:p w14:paraId="1CB5AB66" w14:textId="67E267F5" w:rsidR="00654662" w:rsidRPr="007B7D31" w:rsidRDefault="00934EBA" w:rsidP="007B7D31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</w:t>
      </w:r>
      <w:r w:rsidR="00654662">
        <w:rPr>
          <w:sz w:val="28"/>
          <w:szCs w:val="28"/>
          <w:lang w:bidi="fa-IR"/>
        </w:rPr>
        <w:t>Environmental impact</w:t>
      </w:r>
    </w:p>
    <w:p w14:paraId="007D1D7C" w14:textId="77777777" w:rsidR="00654662" w:rsidRDefault="00ED2DF5" w:rsidP="00E37558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According to sun path, w</w:t>
      </w:r>
      <w:r w:rsidRPr="00ED2DF5">
        <w:rPr>
          <w:sz w:val="24"/>
          <w:szCs w:val="24"/>
          <w:lang w:bidi="fa-IR"/>
        </w:rPr>
        <w:t>e put solar panels on a path with the highest amount of energy absorption</w:t>
      </w:r>
      <w:r>
        <w:rPr>
          <w:sz w:val="24"/>
          <w:szCs w:val="24"/>
          <w:lang w:bidi="fa-IR"/>
        </w:rPr>
        <w:t xml:space="preserve">. </w:t>
      </w:r>
      <w:r w:rsidRPr="00ED2DF5">
        <w:rPr>
          <w:sz w:val="24"/>
          <w:szCs w:val="24"/>
          <w:lang w:bidi="fa-IR"/>
        </w:rPr>
        <w:t>The higher the temperature of the panels</w:t>
      </w:r>
      <w:r w:rsidR="00625804">
        <w:rPr>
          <w:sz w:val="24"/>
          <w:szCs w:val="24"/>
          <w:lang w:bidi="fa-IR"/>
        </w:rPr>
        <w:t>,</w:t>
      </w:r>
      <w:r w:rsidRPr="00ED2DF5">
        <w:rPr>
          <w:sz w:val="24"/>
          <w:szCs w:val="24"/>
          <w:lang w:bidi="fa-IR"/>
        </w:rPr>
        <w:t xml:space="preserve"> the higher the amount of energy you get</w:t>
      </w:r>
      <w:r w:rsidR="00625804">
        <w:rPr>
          <w:rFonts w:hint="cs"/>
          <w:sz w:val="24"/>
          <w:szCs w:val="24"/>
          <w:rtl/>
          <w:lang w:bidi="fa-IR"/>
        </w:rPr>
        <w:t xml:space="preserve"> </w:t>
      </w:r>
      <w:r w:rsidR="00625804">
        <w:rPr>
          <w:sz w:val="24"/>
          <w:szCs w:val="24"/>
          <w:lang w:bidi="fa-IR"/>
        </w:rPr>
        <w:t>and as a result, w</w:t>
      </w:r>
      <w:r w:rsidR="00625804" w:rsidRPr="00625804">
        <w:rPr>
          <w:sz w:val="24"/>
          <w:szCs w:val="24"/>
          <w:lang w:bidi="fa-IR"/>
        </w:rPr>
        <w:t>e designed the form</w:t>
      </w:r>
      <w:r w:rsidR="00625804">
        <w:rPr>
          <w:sz w:val="24"/>
          <w:szCs w:val="24"/>
          <w:lang w:bidi="fa-IR"/>
        </w:rPr>
        <w:t xml:space="preserve"> in a way</w:t>
      </w:r>
      <w:r w:rsidR="00625804" w:rsidRPr="00625804">
        <w:rPr>
          <w:sz w:val="24"/>
          <w:szCs w:val="24"/>
          <w:lang w:bidi="fa-IR"/>
        </w:rPr>
        <w:t xml:space="preserve"> to increase the flow of wind in</w:t>
      </w:r>
      <w:r w:rsidR="00625804">
        <w:rPr>
          <w:sz w:val="24"/>
          <w:szCs w:val="24"/>
          <w:lang w:bidi="fa-IR"/>
        </w:rPr>
        <w:t xml:space="preserve"> the</w:t>
      </w:r>
      <w:r w:rsidR="00625804" w:rsidRPr="00625804">
        <w:rPr>
          <w:sz w:val="24"/>
          <w:szCs w:val="24"/>
          <w:lang w:bidi="fa-IR"/>
        </w:rPr>
        <w:t xml:space="preserve"> </w:t>
      </w:r>
      <w:r w:rsidR="00625804">
        <w:rPr>
          <w:sz w:val="24"/>
          <w:szCs w:val="24"/>
          <w:lang w:bidi="fa-IR"/>
        </w:rPr>
        <w:t>land</w:t>
      </w:r>
      <w:r w:rsidR="00625804" w:rsidRPr="00625804">
        <w:rPr>
          <w:sz w:val="24"/>
          <w:szCs w:val="24"/>
          <w:lang w:bidi="fa-IR"/>
        </w:rPr>
        <w:t>.</w:t>
      </w:r>
      <w:r w:rsidR="00625804">
        <w:rPr>
          <w:sz w:val="24"/>
          <w:szCs w:val="24"/>
          <w:lang w:bidi="fa-IR"/>
        </w:rPr>
        <w:t xml:space="preserve"> </w:t>
      </w:r>
      <w:r w:rsidR="00625804" w:rsidRPr="00625804">
        <w:rPr>
          <w:sz w:val="24"/>
          <w:szCs w:val="24"/>
          <w:lang w:bidi="fa-IR"/>
        </w:rPr>
        <w:t xml:space="preserve">Due to the </w:t>
      </w:r>
      <w:r w:rsidR="006639B3">
        <w:rPr>
          <w:sz w:val="24"/>
          <w:szCs w:val="24"/>
          <w:lang w:bidi="fa-IR"/>
        </w:rPr>
        <w:t xml:space="preserve">nearby buildings, the height of our form is high enough. </w:t>
      </w:r>
    </w:p>
    <w:p w14:paraId="5AE0BEB7" w14:textId="77777777" w:rsidR="00045E7C" w:rsidRDefault="00045E7C" w:rsidP="00E37558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Material</w:t>
      </w:r>
    </w:p>
    <w:p w14:paraId="7F992C9C" w14:textId="47E06403" w:rsidR="00221609" w:rsidRDefault="00045E7C" w:rsidP="0022262F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Body                  white composite (</w:t>
      </w:r>
      <w:r>
        <w:rPr>
          <w:rFonts w:ascii="Segoe UI" w:hAnsi="Segoe UI" w:cs="Segoe UI"/>
          <w:color w:val="000000"/>
          <w:sz w:val="18"/>
          <w:szCs w:val="18"/>
        </w:rPr>
        <w:t>24397.8431 square meters)</w:t>
      </w:r>
      <w:r>
        <w:rPr>
          <w:sz w:val="24"/>
          <w:szCs w:val="24"/>
          <w:lang w:bidi="fa-IR"/>
        </w:rPr>
        <w:t>, glass</w:t>
      </w:r>
      <w:r w:rsidR="00221609">
        <w:rPr>
          <w:sz w:val="24"/>
          <w:szCs w:val="24"/>
          <w:lang w:bidi="fa-IR"/>
        </w:rPr>
        <w:t xml:space="preserve"> (</w:t>
      </w:r>
      <w:r w:rsidR="00221609">
        <w:rPr>
          <w:rFonts w:ascii="Segoe UI" w:hAnsi="Segoe UI" w:cs="Segoe UI"/>
          <w:color w:val="000000"/>
          <w:sz w:val="18"/>
          <w:szCs w:val="18"/>
        </w:rPr>
        <w:t>2204.5257) square meters)</w:t>
      </w:r>
    </w:p>
    <w:p w14:paraId="709BCFB6" w14:textId="6E35640B" w:rsidR="00D36299" w:rsidRPr="00DF386C" w:rsidRDefault="00045E7C" w:rsidP="00DF386C">
      <w:pPr>
        <w:rPr>
          <w:rFonts w:ascii="Segoe UI" w:hAnsi="Segoe UI" w:cs="Segoe UI"/>
          <w:color w:val="000000"/>
          <w:sz w:val="18"/>
          <w:szCs w:val="18"/>
          <w:rtl/>
        </w:rPr>
      </w:pPr>
      <w:r>
        <w:rPr>
          <w:sz w:val="24"/>
          <w:szCs w:val="24"/>
          <w:lang w:bidi="fa-IR"/>
        </w:rPr>
        <w:t>Solar panel       silicon</w:t>
      </w:r>
      <w:r w:rsidR="00221609">
        <w:rPr>
          <w:sz w:val="24"/>
          <w:szCs w:val="24"/>
          <w:lang w:bidi="fa-IR"/>
        </w:rPr>
        <w:t xml:space="preserve"> (</w:t>
      </w:r>
      <w:r w:rsidR="00221609">
        <w:rPr>
          <w:rFonts w:ascii="Segoe UI" w:hAnsi="Segoe UI" w:cs="Segoe UI"/>
          <w:color w:val="000000"/>
          <w:sz w:val="18"/>
          <w:szCs w:val="18"/>
        </w:rPr>
        <w:t>3070.86451 square meters)</w:t>
      </w:r>
      <w:bookmarkStart w:id="0" w:name="_GoBack"/>
      <w:bookmarkEnd w:id="0"/>
    </w:p>
    <w:p w14:paraId="247C6970" w14:textId="77777777" w:rsidR="00C62F62" w:rsidRPr="00C62F62" w:rsidRDefault="00C62F62" w:rsidP="00C62F62">
      <w:pPr>
        <w:rPr>
          <w:sz w:val="24"/>
          <w:szCs w:val="24"/>
          <w:lang w:bidi="fa-IR"/>
        </w:rPr>
      </w:pPr>
    </w:p>
    <w:sectPr w:rsidR="00C62F62" w:rsidRPr="00C6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3C81"/>
    <w:multiLevelType w:val="hybridMultilevel"/>
    <w:tmpl w:val="1F9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3A5"/>
    <w:multiLevelType w:val="hybridMultilevel"/>
    <w:tmpl w:val="96E2E3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FA5A8D"/>
    <w:multiLevelType w:val="hybridMultilevel"/>
    <w:tmpl w:val="4DA4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09DB"/>
    <w:multiLevelType w:val="hybridMultilevel"/>
    <w:tmpl w:val="A7727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62"/>
    <w:rsid w:val="00034233"/>
    <w:rsid w:val="00045E7C"/>
    <w:rsid w:val="000A057B"/>
    <w:rsid w:val="001832AC"/>
    <w:rsid w:val="00205AD2"/>
    <w:rsid w:val="00221609"/>
    <w:rsid w:val="0022262F"/>
    <w:rsid w:val="002C1F64"/>
    <w:rsid w:val="002F2415"/>
    <w:rsid w:val="003A7217"/>
    <w:rsid w:val="003D56AE"/>
    <w:rsid w:val="00457633"/>
    <w:rsid w:val="00583E79"/>
    <w:rsid w:val="00592250"/>
    <w:rsid w:val="005A13A5"/>
    <w:rsid w:val="00621AA4"/>
    <w:rsid w:val="00625804"/>
    <w:rsid w:val="00654662"/>
    <w:rsid w:val="00661F90"/>
    <w:rsid w:val="006639B3"/>
    <w:rsid w:val="0069500A"/>
    <w:rsid w:val="006F6983"/>
    <w:rsid w:val="007B7D31"/>
    <w:rsid w:val="00842E87"/>
    <w:rsid w:val="008929BC"/>
    <w:rsid w:val="00905B36"/>
    <w:rsid w:val="00934EBA"/>
    <w:rsid w:val="00976D56"/>
    <w:rsid w:val="009C4737"/>
    <w:rsid w:val="009D477E"/>
    <w:rsid w:val="009F65DD"/>
    <w:rsid w:val="00AF13BF"/>
    <w:rsid w:val="00B53758"/>
    <w:rsid w:val="00B67A74"/>
    <w:rsid w:val="00B71F51"/>
    <w:rsid w:val="00B737AE"/>
    <w:rsid w:val="00BC53BA"/>
    <w:rsid w:val="00BC606D"/>
    <w:rsid w:val="00BE4D97"/>
    <w:rsid w:val="00C62F62"/>
    <w:rsid w:val="00CD0AE2"/>
    <w:rsid w:val="00CD7893"/>
    <w:rsid w:val="00CE2EFE"/>
    <w:rsid w:val="00D36299"/>
    <w:rsid w:val="00D459CC"/>
    <w:rsid w:val="00D47E28"/>
    <w:rsid w:val="00DE190F"/>
    <w:rsid w:val="00DF108D"/>
    <w:rsid w:val="00DF386C"/>
    <w:rsid w:val="00E37558"/>
    <w:rsid w:val="00E65F48"/>
    <w:rsid w:val="00ED2DF5"/>
    <w:rsid w:val="00F41ACB"/>
    <w:rsid w:val="00FA4EC6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02874F"/>
  <w15:chartTrackingRefBased/>
  <w15:docId w15:val="{FE80C9E2-20E3-44C5-921C-698260F9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Kaleh Pouk</dc:creator>
  <cp:keywords/>
  <dc:description/>
  <cp:lastModifiedBy>Shaghayegh</cp:lastModifiedBy>
  <cp:revision>2</cp:revision>
  <dcterms:created xsi:type="dcterms:W3CDTF">2019-05-12T16:59:00Z</dcterms:created>
  <dcterms:modified xsi:type="dcterms:W3CDTF">2019-05-12T16:59:00Z</dcterms:modified>
</cp:coreProperties>
</file>