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9A" w:rsidRPr="00C4335E" w:rsidRDefault="003D09E3">
      <w:pPr>
        <w:rPr>
          <w:rFonts w:ascii="Futura LT" w:hAnsi="Futura LT"/>
          <w:b/>
          <w:sz w:val="36"/>
          <w:szCs w:val="36"/>
        </w:rPr>
      </w:pPr>
      <w:r w:rsidRPr="00C4335E">
        <w:rPr>
          <w:rFonts w:ascii="Futura LT" w:hAnsi="Futura LT"/>
          <w:b/>
          <w:sz w:val="36"/>
          <w:szCs w:val="36"/>
        </w:rPr>
        <w:t>Back to square one</w:t>
      </w:r>
    </w:p>
    <w:p w:rsidR="00B876A6" w:rsidRPr="00C4335E" w:rsidRDefault="00B876A6" w:rsidP="000F3560">
      <w:pPr>
        <w:rPr>
          <w:rFonts w:ascii="Futura LT" w:hAnsi="Futura LT" w:cs="Arial"/>
          <w:b/>
          <w:sz w:val="32"/>
          <w:szCs w:val="32"/>
          <w:u w:val="single"/>
        </w:rPr>
      </w:pPr>
    </w:p>
    <w:p w:rsidR="0048138B" w:rsidRPr="00C4335E" w:rsidRDefault="0048138B" w:rsidP="000F3560">
      <w:pPr>
        <w:rPr>
          <w:rFonts w:ascii="Futura LT" w:hAnsi="Futura LT" w:cs="Arial"/>
          <w:b/>
          <w:sz w:val="32"/>
          <w:szCs w:val="32"/>
          <w:u w:val="single"/>
        </w:rPr>
      </w:pPr>
      <w:r w:rsidRPr="00C4335E">
        <w:rPr>
          <w:rFonts w:ascii="Futura LT" w:hAnsi="Futura LT" w:cs="Arial"/>
          <w:b/>
          <w:sz w:val="32"/>
          <w:szCs w:val="32"/>
          <w:u w:val="single"/>
        </w:rPr>
        <w:t>Concept</w:t>
      </w:r>
    </w:p>
    <w:p w:rsidR="00505794" w:rsidRPr="00C4335E" w:rsidRDefault="00524A5B" w:rsidP="000F3560">
      <w:pPr>
        <w:rPr>
          <w:rFonts w:ascii="Futura LT" w:hAnsi="Futura LT" w:cs="Arial"/>
        </w:rPr>
      </w:pPr>
      <w:r w:rsidRPr="00C4335E">
        <w:rPr>
          <w:rFonts w:ascii="Futura LT" w:hAnsi="Futura LT" w:cs="Arial"/>
        </w:rPr>
        <w:t>Inspired by the great Piazza’s (Squares) in Europe or the infam</w:t>
      </w:r>
      <w:r w:rsidR="0098324F" w:rsidRPr="00C4335E">
        <w:rPr>
          <w:rFonts w:ascii="Futura LT" w:hAnsi="Futura LT" w:cs="Arial"/>
        </w:rPr>
        <w:t>ous Times Square in Manhattan, f</w:t>
      </w:r>
      <w:r w:rsidRPr="00C4335E">
        <w:rPr>
          <w:rFonts w:ascii="Futura LT" w:hAnsi="Futura LT" w:cs="Arial"/>
        </w:rPr>
        <w:t xml:space="preserve">or </w:t>
      </w:r>
      <w:proofErr w:type="spellStart"/>
      <w:r w:rsidRPr="00C4335E">
        <w:rPr>
          <w:rFonts w:ascii="Futura LT" w:hAnsi="Futura LT" w:cs="Arial"/>
        </w:rPr>
        <w:t>Masdar</w:t>
      </w:r>
      <w:proofErr w:type="spellEnd"/>
      <w:r w:rsidRPr="00C4335E">
        <w:rPr>
          <w:rFonts w:ascii="Futura LT" w:hAnsi="Futura LT" w:cs="Arial"/>
        </w:rPr>
        <w:t xml:space="preserve"> City</w:t>
      </w:r>
      <w:r w:rsidR="00E63D85" w:rsidRPr="00C4335E">
        <w:rPr>
          <w:rFonts w:ascii="Futura LT" w:hAnsi="Futura LT" w:cs="Arial"/>
        </w:rPr>
        <w:t>, ‘</w:t>
      </w:r>
      <w:r w:rsidR="000F3560" w:rsidRPr="00C4335E">
        <w:rPr>
          <w:rFonts w:ascii="Futura LT" w:hAnsi="Futura LT" w:cs="Arial"/>
        </w:rPr>
        <w:t xml:space="preserve">Back </w:t>
      </w:r>
      <w:proofErr w:type="gramStart"/>
      <w:r w:rsidR="000F3560" w:rsidRPr="00C4335E">
        <w:rPr>
          <w:rFonts w:ascii="Futura LT" w:hAnsi="Futura LT" w:cs="Arial"/>
        </w:rPr>
        <w:t>To</w:t>
      </w:r>
      <w:proofErr w:type="gramEnd"/>
      <w:r w:rsidRPr="00C4335E">
        <w:rPr>
          <w:rFonts w:ascii="Futura LT" w:hAnsi="Futura LT" w:cs="Arial"/>
        </w:rPr>
        <w:t xml:space="preserve"> </w:t>
      </w:r>
      <w:r w:rsidR="000F3560" w:rsidRPr="00C4335E">
        <w:rPr>
          <w:rFonts w:ascii="Futura LT" w:hAnsi="Futura LT" w:cs="Arial"/>
        </w:rPr>
        <w:t>Square One’</w:t>
      </w:r>
      <w:r w:rsidR="00E63D85" w:rsidRPr="00C4335E">
        <w:rPr>
          <w:rFonts w:ascii="Futura LT" w:hAnsi="Futura LT" w:cs="Arial"/>
        </w:rPr>
        <w:t xml:space="preserve"> proposes to be a</w:t>
      </w:r>
      <w:r w:rsidR="00E63D85" w:rsidRPr="00C4335E">
        <w:rPr>
          <w:rFonts w:ascii="Futura LT" w:hAnsi="Futura LT" w:cs="Arial"/>
          <w:color w:val="222222"/>
          <w:shd w:val="clear" w:color="auto" w:fill="FFFFFF"/>
        </w:rPr>
        <w:t> major commercial intersection, tourist destination,</w:t>
      </w:r>
      <w:r w:rsidR="00284936">
        <w:rPr>
          <w:rFonts w:ascii="Futura LT" w:hAnsi="Futura LT" w:cs="Arial"/>
          <w:color w:val="222222"/>
          <w:shd w:val="clear" w:color="auto" w:fill="FFFFFF"/>
        </w:rPr>
        <w:t xml:space="preserve"> an</w:t>
      </w:r>
      <w:r w:rsidR="00E63D85" w:rsidRPr="00C4335E">
        <w:rPr>
          <w:rFonts w:ascii="Futura LT" w:hAnsi="Futura LT" w:cs="Arial"/>
          <w:color w:val="222222"/>
          <w:shd w:val="clear" w:color="auto" w:fill="FFFFFF"/>
        </w:rPr>
        <w:t xml:space="preserve"> entertainment hub for the City. It is</w:t>
      </w:r>
      <w:r w:rsidR="000F3560" w:rsidRPr="00C4335E">
        <w:rPr>
          <w:rFonts w:ascii="Futura LT" w:hAnsi="Futura LT" w:cs="Arial"/>
        </w:rPr>
        <w:t xml:space="preserve"> a Larger than life open ended square</w:t>
      </w:r>
      <w:r w:rsidR="00E63D85" w:rsidRPr="00C4335E">
        <w:rPr>
          <w:rFonts w:ascii="Futura LT" w:hAnsi="Futura LT" w:cs="Arial"/>
        </w:rPr>
        <w:t xml:space="preserve"> structure</w:t>
      </w:r>
      <w:r w:rsidRPr="00C4335E">
        <w:rPr>
          <w:rFonts w:ascii="Futura LT" w:hAnsi="Futura LT" w:cs="Arial"/>
        </w:rPr>
        <w:t xml:space="preserve"> with</w:t>
      </w:r>
      <w:r w:rsidR="0098324F" w:rsidRPr="00C4335E">
        <w:rPr>
          <w:rFonts w:ascii="Futura LT" w:hAnsi="Futura LT" w:cs="Arial"/>
        </w:rPr>
        <w:t xml:space="preserve"> </w:t>
      </w:r>
      <w:r w:rsidR="00D14020">
        <w:rPr>
          <w:rFonts w:ascii="Futura LT" w:hAnsi="Futura LT" w:cs="Arial"/>
        </w:rPr>
        <w:t>walk</w:t>
      </w:r>
      <w:r w:rsidR="00E63D85" w:rsidRPr="00C4335E">
        <w:rPr>
          <w:rFonts w:ascii="Futura LT" w:hAnsi="Futura LT" w:cs="Arial"/>
        </w:rPr>
        <w:t>way ramps on</w:t>
      </w:r>
      <w:r w:rsidR="00D14020">
        <w:rPr>
          <w:rFonts w:ascii="Futura LT" w:hAnsi="Futura LT" w:cs="Arial"/>
        </w:rPr>
        <w:t xml:space="preserve"> either two ends of the site </w:t>
      </w:r>
      <w:r w:rsidR="00E63D85" w:rsidRPr="00C4335E">
        <w:rPr>
          <w:rFonts w:ascii="Futura LT" w:hAnsi="Futura LT" w:cs="Arial"/>
        </w:rPr>
        <w:t>that approach the intersection,</w:t>
      </w:r>
      <w:r w:rsidR="00D353FC" w:rsidRPr="00C4335E">
        <w:rPr>
          <w:rFonts w:ascii="Futura LT" w:hAnsi="Futura LT" w:cs="Arial"/>
        </w:rPr>
        <w:t xml:space="preserve"> The Square,</w:t>
      </w:r>
      <w:r w:rsidR="00E63D85" w:rsidRPr="00C4335E">
        <w:rPr>
          <w:rFonts w:ascii="Futura LT" w:hAnsi="Futura LT" w:cs="Arial"/>
        </w:rPr>
        <w:t xml:space="preserve"> i.e</w:t>
      </w:r>
      <w:r w:rsidR="00D14020">
        <w:rPr>
          <w:rFonts w:ascii="Futura LT" w:hAnsi="Futura LT" w:cs="Arial"/>
        </w:rPr>
        <w:t>.</w:t>
      </w:r>
      <w:r w:rsidR="00E63D85" w:rsidRPr="00C4335E">
        <w:rPr>
          <w:rFonts w:ascii="Futura LT" w:hAnsi="Futura LT" w:cs="Arial"/>
        </w:rPr>
        <w:t xml:space="preserve"> the main Focal point of attraction. These ramps </w:t>
      </w:r>
      <w:r w:rsidR="0098324F" w:rsidRPr="00C4335E">
        <w:rPr>
          <w:rFonts w:ascii="Futura LT" w:hAnsi="Futura LT" w:cs="Arial"/>
        </w:rPr>
        <w:t xml:space="preserve">have </w:t>
      </w:r>
      <w:r w:rsidR="00D353FC" w:rsidRPr="00C4335E">
        <w:rPr>
          <w:rFonts w:ascii="Futura LT" w:hAnsi="Futura LT" w:cs="Arial"/>
        </w:rPr>
        <w:t>canopies</w:t>
      </w:r>
      <w:r w:rsidR="0098324F" w:rsidRPr="00C4335E">
        <w:rPr>
          <w:rFonts w:ascii="Futura LT" w:hAnsi="Futura LT" w:cs="Arial"/>
        </w:rPr>
        <w:t xml:space="preserve"> for shade</w:t>
      </w:r>
      <w:r w:rsidR="00D353FC" w:rsidRPr="00C4335E">
        <w:rPr>
          <w:rFonts w:ascii="Futura LT" w:hAnsi="Futura LT" w:cs="Arial"/>
        </w:rPr>
        <w:t xml:space="preserve">. </w:t>
      </w:r>
    </w:p>
    <w:p w:rsidR="0021518D" w:rsidRPr="00C4335E" w:rsidRDefault="00D353FC" w:rsidP="000F3560">
      <w:pPr>
        <w:rPr>
          <w:rFonts w:ascii="Futura LT" w:hAnsi="Futura LT" w:cs="Arial"/>
        </w:rPr>
      </w:pPr>
      <w:r w:rsidRPr="00C4335E">
        <w:rPr>
          <w:rFonts w:ascii="Futura LT" w:hAnsi="Futura LT" w:cs="Arial"/>
        </w:rPr>
        <w:t xml:space="preserve">The </w:t>
      </w:r>
      <w:r w:rsidR="0021518D" w:rsidRPr="00C4335E">
        <w:rPr>
          <w:rFonts w:ascii="Futura LT" w:hAnsi="Futura LT" w:cs="Arial"/>
        </w:rPr>
        <w:t xml:space="preserve">central </w:t>
      </w:r>
      <w:r w:rsidR="00D14020">
        <w:rPr>
          <w:rFonts w:ascii="Futura LT" w:hAnsi="Futura LT" w:cs="Arial"/>
        </w:rPr>
        <w:t>super</w:t>
      </w:r>
      <w:r w:rsidR="0021518D" w:rsidRPr="00C4335E">
        <w:rPr>
          <w:rFonts w:ascii="Futura LT" w:hAnsi="Futura LT" w:cs="Arial"/>
        </w:rPr>
        <w:t>structure</w:t>
      </w:r>
      <w:r w:rsidRPr="00C4335E">
        <w:rPr>
          <w:rFonts w:ascii="Futura LT" w:hAnsi="Futura LT" w:cs="Arial"/>
        </w:rPr>
        <w:t xml:space="preserve"> and the </w:t>
      </w:r>
      <w:r w:rsidR="0021518D" w:rsidRPr="00C4335E">
        <w:rPr>
          <w:rFonts w:ascii="Futura LT" w:hAnsi="Futura LT" w:cs="Arial"/>
        </w:rPr>
        <w:t>c</w:t>
      </w:r>
      <w:r w:rsidRPr="00C4335E">
        <w:rPr>
          <w:rFonts w:ascii="Futura LT" w:hAnsi="Futura LT" w:cs="Arial"/>
        </w:rPr>
        <w:t xml:space="preserve">anopies are entirely made from </w:t>
      </w:r>
      <w:r w:rsidR="0098324F" w:rsidRPr="00C4335E">
        <w:rPr>
          <w:rFonts w:ascii="Futura LT" w:hAnsi="Futura LT" w:cs="Arial"/>
        </w:rPr>
        <w:t>ultra-high</w:t>
      </w:r>
      <w:r w:rsidRPr="00C4335E">
        <w:rPr>
          <w:rFonts w:ascii="Futura LT" w:hAnsi="Futura LT" w:cs="Arial"/>
        </w:rPr>
        <w:t xml:space="preserve"> efficie</w:t>
      </w:r>
      <w:r w:rsidR="0040037D" w:rsidRPr="00C4335E">
        <w:rPr>
          <w:rFonts w:ascii="Futura LT" w:hAnsi="Futura LT" w:cs="Arial"/>
        </w:rPr>
        <w:t xml:space="preserve">ncy </w:t>
      </w:r>
      <w:r w:rsidR="00CF3604" w:rsidRPr="00C4335E">
        <w:rPr>
          <w:rFonts w:ascii="Futura LT" w:hAnsi="Futura LT" w:cs="Arial"/>
        </w:rPr>
        <w:t xml:space="preserve">flexible </w:t>
      </w:r>
      <w:r w:rsidR="0040037D" w:rsidRPr="00C4335E">
        <w:rPr>
          <w:rFonts w:ascii="Futura LT" w:hAnsi="Futura LT" w:cs="Arial"/>
        </w:rPr>
        <w:t xml:space="preserve">solar photovoltaic modules that are tiled in a pixelated fashion </w:t>
      </w:r>
      <w:r w:rsidR="0021518D" w:rsidRPr="00C4335E">
        <w:rPr>
          <w:rFonts w:ascii="Futura LT" w:hAnsi="Futura LT" w:cs="Arial"/>
        </w:rPr>
        <w:t>and mounted across prefabricated</w:t>
      </w:r>
      <w:r w:rsidR="0040037D" w:rsidRPr="00C4335E">
        <w:rPr>
          <w:rFonts w:ascii="Futura LT" w:hAnsi="Futura LT" w:cs="Arial"/>
        </w:rPr>
        <w:t xml:space="preserve"> high stee</w:t>
      </w:r>
      <w:r w:rsidR="0021518D" w:rsidRPr="00C4335E">
        <w:rPr>
          <w:rFonts w:ascii="Futura LT" w:hAnsi="Futura LT" w:cs="Arial"/>
        </w:rPr>
        <w:t>l exoskeleton</w:t>
      </w:r>
      <w:r w:rsidR="0040037D" w:rsidRPr="00C4335E">
        <w:rPr>
          <w:rFonts w:ascii="Futura LT" w:hAnsi="Futura LT" w:cs="Arial"/>
        </w:rPr>
        <w:t xml:space="preserve"> structure</w:t>
      </w:r>
      <w:r w:rsidR="00505794" w:rsidRPr="00C4335E">
        <w:rPr>
          <w:rFonts w:ascii="Futura LT" w:hAnsi="Futura LT" w:cs="Arial"/>
        </w:rPr>
        <w:t xml:space="preserve"> </w:t>
      </w:r>
      <w:r w:rsidR="0021518D" w:rsidRPr="00C4335E">
        <w:rPr>
          <w:rFonts w:ascii="Futura LT" w:hAnsi="Futura LT" w:cs="Arial"/>
        </w:rPr>
        <w:t>g</w:t>
      </w:r>
      <w:r w:rsidR="00505794" w:rsidRPr="00C4335E">
        <w:rPr>
          <w:rFonts w:ascii="Futura LT" w:hAnsi="Futura LT" w:cs="Arial"/>
        </w:rPr>
        <w:t xml:space="preserve">iving </w:t>
      </w:r>
      <w:r w:rsidR="0021518D" w:rsidRPr="00C4335E">
        <w:rPr>
          <w:rFonts w:ascii="Futura LT" w:hAnsi="Futura LT" w:cs="Arial"/>
        </w:rPr>
        <w:t xml:space="preserve">it </w:t>
      </w:r>
      <w:r w:rsidR="00505794" w:rsidRPr="00C4335E">
        <w:rPr>
          <w:rFonts w:ascii="Futura LT" w:hAnsi="Futura LT" w:cs="Arial"/>
        </w:rPr>
        <w:t xml:space="preserve">a poetic illusion of </w:t>
      </w:r>
      <w:r w:rsidR="00D71572" w:rsidRPr="00C4335E">
        <w:rPr>
          <w:rFonts w:ascii="Futura LT" w:hAnsi="Futura LT" w:cs="Arial"/>
        </w:rPr>
        <w:t>integrating-disintegrating form</w:t>
      </w:r>
      <w:r w:rsidR="00505794" w:rsidRPr="00C4335E">
        <w:rPr>
          <w:rFonts w:ascii="Futura LT" w:hAnsi="Futura LT" w:cs="Arial"/>
        </w:rPr>
        <w:t xml:space="preserve"> of the formation of the ‘Square’.</w:t>
      </w:r>
      <w:r w:rsidR="008D1AD1" w:rsidRPr="00C4335E">
        <w:rPr>
          <w:rFonts w:ascii="Futura LT" w:hAnsi="Futura LT" w:cs="Arial"/>
        </w:rPr>
        <w:t xml:space="preserve"> </w:t>
      </w:r>
    </w:p>
    <w:p w:rsidR="00505794" w:rsidRPr="00C4335E" w:rsidRDefault="008D1AD1" w:rsidP="000F3560">
      <w:pPr>
        <w:rPr>
          <w:rFonts w:ascii="Futura LT" w:hAnsi="Futura LT" w:cs="Arial"/>
        </w:rPr>
      </w:pPr>
      <w:r w:rsidRPr="00C4335E">
        <w:rPr>
          <w:rFonts w:ascii="Futura LT" w:hAnsi="Futura LT" w:cs="Arial"/>
        </w:rPr>
        <w:t>During the day time</w:t>
      </w:r>
      <w:r w:rsidR="00D14020">
        <w:rPr>
          <w:rFonts w:ascii="Futura LT" w:hAnsi="Futura LT" w:cs="Arial"/>
        </w:rPr>
        <w:t>,</w:t>
      </w:r>
      <w:r w:rsidRPr="00C4335E">
        <w:rPr>
          <w:rFonts w:ascii="Futura LT" w:hAnsi="Futura LT" w:cs="Arial"/>
        </w:rPr>
        <w:t xml:space="preserve"> the walkways have a dramatic aesthetic caused by the </w:t>
      </w:r>
      <w:r w:rsidR="0098324F" w:rsidRPr="00C4335E">
        <w:rPr>
          <w:rFonts w:ascii="Futura LT" w:hAnsi="Futura LT" w:cs="Arial"/>
        </w:rPr>
        <w:t>grid</w:t>
      </w:r>
      <w:r w:rsidR="00284936">
        <w:rPr>
          <w:rFonts w:ascii="Futura LT" w:hAnsi="Futura LT" w:cs="Arial"/>
        </w:rPr>
        <w:t xml:space="preserve"> patterned shadow </w:t>
      </w:r>
      <w:r w:rsidRPr="00C4335E">
        <w:rPr>
          <w:rFonts w:ascii="Futura LT" w:hAnsi="Futura LT" w:cs="Arial"/>
        </w:rPr>
        <w:t xml:space="preserve">of </w:t>
      </w:r>
      <w:r w:rsidR="00284936">
        <w:rPr>
          <w:rFonts w:ascii="Futura LT" w:hAnsi="Futura LT" w:cs="Arial"/>
        </w:rPr>
        <w:t>the pixelating photovoltaic panels</w:t>
      </w:r>
      <w:r w:rsidR="0098324F" w:rsidRPr="00C4335E">
        <w:rPr>
          <w:rFonts w:ascii="Futura LT" w:hAnsi="Futura LT" w:cs="Arial"/>
        </w:rPr>
        <w:t xml:space="preserve"> falling on the ramp</w:t>
      </w:r>
      <w:r w:rsidRPr="00C4335E">
        <w:rPr>
          <w:rFonts w:ascii="Futura LT" w:hAnsi="Futura LT" w:cs="Arial"/>
        </w:rPr>
        <w:t>.</w:t>
      </w:r>
      <w:r w:rsidR="0021518D" w:rsidRPr="00C4335E">
        <w:rPr>
          <w:rFonts w:ascii="Futura LT" w:hAnsi="Futura LT" w:cs="Arial"/>
        </w:rPr>
        <w:t xml:space="preserve"> The skeleton of the s</w:t>
      </w:r>
      <w:r w:rsidR="00D71572" w:rsidRPr="00C4335E">
        <w:rPr>
          <w:rFonts w:ascii="Futura LT" w:hAnsi="Futura LT" w:cs="Arial"/>
        </w:rPr>
        <w:t>culpture</w:t>
      </w:r>
      <w:r w:rsidR="0021518D" w:rsidRPr="00C4335E">
        <w:rPr>
          <w:rFonts w:ascii="Futura LT" w:hAnsi="Futura LT" w:cs="Arial"/>
        </w:rPr>
        <w:t xml:space="preserve"> also has</w:t>
      </w:r>
      <w:r w:rsidR="00D71572" w:rsidRPr="00C4335E">
        <w:rPr>
          <w:rFonts w:ascii="Futura LT" w:hAnsi="Futura LT" w:cs="Arial"/>
        </w:rPr>
        <w:t xml:space="preserve"> led lighting system throughout the structure which lights up in the dark thus giving a futuristic aesthetic around night time.</w:t>
      </w:r>
    </w:p>
    <w:p w:rsidR="0048138B" w:rsidRPr="00C4335E" w:rsidRDefault="0040037D" w:rsidP="0048138B">
      <w:pPr>
        <w:rPr>
          <w:rFonts w:ascii="Futura LT" w:hAnsi="Futura LT"/>
          <w:sz w:val="28"/>
          <w:szCs w:val="28"/>
        </w:rPr>
      </w:pPr>
      <w:r w:rsidRPr="00C4335E">
        <w:rPr>
          <w:rFonts w:ascii="Futura LT" w:hAnsi="Futura LT" w:cs="Arial"/>
        </w:rPr>
        <w:t xml:space="preserve">These photovoltaic modules will be coated with </w:t>
      </w:r>
      <w:r w:rsidR="006F63A5" w:rsidRPr="00C4335E">
        <w:rPr>
          <w:rFonts w:ascii="Futura LT" w:hAnsi="Futura LT" w:cs="Arial"/>
        </w:rPr>
        <w:t xml:space="preserve">solar skin </w:t>
      </w:r>
      <w:proofErr w:type="spellStart"/>
      <w:r w:rsidR="006F63A5" w:rsidRPr="00C4335E">
        <w:rPr>
          <w:rFonts w:ascii="Futura LT" w:hAnsi="Futura LT" w:cs="Arial"/>
        </w:rPr>
        <w:t>a.k.a</w:t>
      </w:r>
      <w:proofErr w:type="spellEnd"/>
      <w:r w:rsidR="006F63A5" w:rsidRPr="00C4335E">
        <w:rPr>
          <w:rFonts w:ascii="Futura LT" w:hAnsi="Futura LT" w:cs="Arial"/>
        </w:rPr>
        <w:t xml:space="preserve"> a thin film </w:t>
      </w:r>
      <w:r w:rsidR="006F63A5" w:rsidRPr="00C4335E">
        <w:rPr>
          <w:rFonts w:ascii="Futura LT" w:hAnsi="Futura LT" w:cs="Arial"/>
          <w:color w:val="242323"/>
          <w:bdr w:val="none" w:sz="0" w:space="0" w:color="auto" w:frame="1"/>
        </w:rPr>
        <w:t xml:space="preserve">specially coated with ultra-durable </w:t>
      </w:r>
      <w:r w:rsidR="003E40F6" w:rsidRPr="00C4335E">
        <w:rPr>
          <w:rFonts w:ascii="Futura LT" w:hAnsi="Futura LT" w:cs="Arial"/>
          <w:color w:val="242323"/>
          <w:bdr w:val="none" w:sz="0" w:space="0" w:color="auto" w:frame="1"/>
        </w:rPr>
        <w:t>graphics;</w:t>
      </w:r>
      <w:r w:rsidR="006F63A5" w:rsidRPr="00C4335E">
        <w:rPr>
          <w:rFonts w:ascii="Futura LT" w:hAnsi="Futura LT" w:cs="Arial"/>
          <w:color w:val="242323"/>
          <w:bdr w:val="none" w:sz="0" w:space="0" w:color="auto" w:frame="1"/>
        </w:rPr>
        <w:t xml:space="preserve"> in our design case - graphics </w:t>
      </w:r>
      <w:r w:rsidR="003E40F6" w:rsidRPr="00C4335E">
        <w:rPr>
          <w:rFonts w:ascii="Futura LT" w:hAnsi="Futura LT" w:cs="Arial"/>
          <w:color w:val="242323"/>
          <w:bdr w:val="none" w:sz="0" w:space="0" w:color="auto" w:frame="1"/>
        </w:rPr>
        <w:t>mimicking flora of that of a garden thus giving it an illusion of a</w:t>
      </w:r>
      <w:r w:rsidR="006F63A5" w:rsidRPr="00C4335E">
        <w:rPr>
          <w:rFonts w:ascii="Futura LT" w:hAnsi="Futura LT" w:cs="Arial"/>
          <w:color w:val="242323"/>
          <w:bdr w:val="none" w:sz="0" w:space="0" w:color="auto" w:frame="1"/>
        </w:rPr>
        <w:t xml:space="preserve"> vertical garden, integrated onto high</w:t>
      </w:r>
      <w:r w:rsidR="00D14020">
        <w:rPr>
          <w:rFonts w:ascii="Futura LT" w:hAnsi="Futura LT" w:cs="Arial"/>
          <w:color w:val="242323"/>
          <w:bdr w:val="none" w:sz="0" w:space="0" w:color="auto" w:frame="1"/>
        </w:rPr>
        <w:t>-</w:t>
      </w:r>
      <w:r w:rsidR="006F63A5" w:rsidRPr="00C4335E">
        <w:rPr>
          <w:rFonts w:ascii="Futura LT" w:hAnsi="Futura LT" w:cs="Arial"/>
          <w:color w:val="242323"/>
          <w:bdr w:val="none" w:sz="0" w:space="0" w:color="auto" w:frame="1"/>
        </w:rPr>
        <w:t xml:space="preserve"> efficiency solar panels. The technology employs selective light filtration to simultaneously display an image and transmit sunlight to the underlying solar cells with minimal loss in efficiency. The end result: transforming the industrial solar panel aesthetic</w:t>
      </w:r>
      <w:r w:rsidR="006715CD" w:rsidRPr="00C4335E">
        <w:rPr>
          <w:rFonts w:ascii="Futura LT" w:hAnsi="Futura LT" w:cs="Arial"/>
          <w:color w:val="242323"/>
          <w:bdr w:val="none" w:sz="0" w:space="0" w:color="auto" w:frame="1"/>
        </w:rPr>
        <w:t xml:space="preserve"> into an </w:t>
      </w:r>
      <w:r w:rsidR="006F63A5" w:rsidRPr="00C4335E">
        <w:rPr>
          <w:rFonts w:ascii="Futura LT" w:hAnsi="Futura LT" w:cs="Arial"/>
          <w:color w:val="242323"/>
          <w:bdr w:val="none" w:sz="0" w:space="0" w:color="auto" w:frame="1"/>
        </w:rPr>
        <w:t>elegant way to generate electricity</w:t>
      </w:r>
      <w:r w:rsidR="003E40F6" w:rsidRPr="00C4335E">
        <w:rPr>
          <w:rFonts w:ascii="Futura LT" w:hAnsi="Futura LT" w:cs="Arial"/>
          <w:color w:val="242323"/>
          <w:sz w:val="30"/>
          <w:szCs w:val="30"/>
          <w:bdr w:val="none" w:sz="0" w:space="0" w:color="auto" w:frame="1"/>
        </w:rPr>
        <w:t>.</w:t>
      </w:r>
      <w:r w:rsidR="0048138B" w:rsidRPr="00C4335E">
        <w:rPr>
          <w:rFonts w:ascii="Futura LT" w:hAnsi="Futura LT"/>
          <w:sz w:val="28"/>
          <w:szCs w:val="28"/>
        </w:rPr>
        <w:t xml:space="preserve"> </w:t>
      </w:r>
    </w:p>
    <w:p w:rsidR="003E40F6" w:rsidRPr="00C4335E" w:rsidRDefault="0048138B" w:rsidP="000F3560">
      <w:pPr>
        <w:rPr>
          <w:rFonts w:ascii="Futura LT" w:hAnsi="Futura LT" w:cs="Arial"/>
          <w:color w:val="242323"/>
          <w:sz w:val="30"/>
          <w:szCs w:val="30"/>
          <w:bdr w:val="none" w:sz="0" w:space="0" w:color="auto" w:frame="1"/>
        </w:rPr>
      </w:pPr>
      <w:r w:rsidRPr="00C4335E">
        <w:rPr>
          <w:rFonts w:ascii="Futura LT" w:hAnsi="Futura LT" w:cs="Arial"/>
        </w:rPr>
        <w:t>Back to Square one proposes to generate lighting for over 800 homes</w:t>
      </w:r>
      <w:r w:rsidR="00D14020">
        <w:rPr>
          <w:rFonts w:ascii="Futura LT" w:hAnsi="Futura LT" w:cs="Arial"/>
        </w:rPr>
        <w:t xml:space="preserve">. </w:t>
      </w:r>
      <w:r w:rsidR="00735C9D">
        <w:rPr>
          <w:rFonts w:ascii="Futura LT" w:hAnsi="Futura LT" w:cs="Arial"/>
        </w:rPr>
        <w:t>This</w:t>
      </w:r>
      <w:r w:rsidR="00877C9C" w:rsidRPr="00C4335E">
        <w:rPr>
          <w:rFonts w:ascii="Futura LT" w:hAnsi="Futura LT" w:cs="Arial"/>
        </w:rPr>
        <w:t xml:space="preserve"> project </w:t>
      </w:r>
      <w:r w:rsidRPr="00C4335E">
        <w:rPr>
          <w:rFonts w:ascii="Futura LT" w:hAnsi="Futura LT" w:cs="Arial"/>
        </w:rPr>
        <w:t xml:space="preserve">integrates solar </w:t>
      </w:r>
      <w:r w:rsidR="00877C9C" w:rsidRPr="00C4335E">
        <w:rPr>
          <w:rFonts w:ascii="Futura LT" w:hAnsi="Futura LT" w:cs="Arial"/>
        </w:rPr>
        <w:t xml:space="preserve">energy </w:t>
      </w:r>
      <w:r w:rsidR="00735C9D">
        <w:rPr>
          <w:rFonts w:ascii="Futura LT" w:hAnsi="Futura LT" w:cs="Arial"/>
        </w:rPr>
        <w:t xml:space="preserve">with </w:t>
      </w:r>
      <w:r w:rsidR="00877C9C" w:rsidRPr="00C4335E">
        <w:rPr>
          <w:rFonts w:ascii="Futura LT" w:hAnsi="Futura LT" w:cs="Arial"/>
        </w:rPr>
        <w:t xml:space="preserve">seamless storage of </w:t>
      </w:r>
      <w:r w:rsidRPr="00C4335E">
        <w:rPr>
          <w:rFonts w:ascii="Futura LT" w:hAnsi="Futura LT" w:cs="Arial"/>
        </w:rPr>
        <w:t>i</w:t>
      </w:r>
      <w:r w:rsidR="00A61843">
        <w:rPr>
          <w:rFonts w:ascii="Futura LT" w:hAnsi="Futura LT" w:cs="Arial"/>
        </w:rPr>
        <w:t>ts battery within the landscape of our site, i.e. underground storage.</w:t>
      </w:r>
      <w:r w:rsidR="003E40F6" w:rsidRPr="00C4335E">
        <w:rPr>
          <w:rFonts w:ascii="Futura LT" w:hAnsi="Futura LT" w:cs="Arial"/>
          <w:color w:val="242323"/>
          <w:sz w:val="30"/>
          <w:szCs w:val="30"/>
          <w:bdr w:val="none" w:sz="0" w:space="0" w:color="auto" w:frame="1"/>
        </w:rPr>
        <w:t xml:space="preserve"> </w:t>
      </w:r>
    </w:p>
    <w:p w:rsidR="008D1AD1" w:rsidRPr="00C4335E" w:rsidRDefault="003E40F6" w:rsidP="000F3560">
      <w:pPr>
        <w:rPr>
          <w:rFonts w:ascii="Futura LT" w:hAnsi="Futura LT" w:cs="Arial"/>
          <w:color w:val="242323"/>
          <w:sz w:val="24"/>
          <w:szCs w:val="24"/>
          <w:bdr w:val="none" w:sz="0" w:space="0" w:color="auto" w:frame="1"/>
        </w:rPr>
      </w:pPr>
      <w:r w:rsidRPr="00C4335E">
        <w:rPr>
          <w:rFonts w:ascii="Futura LT" w:hAnsi="Futura LT" w:cs="Arial"/>
          <w:color w:val="242323"/>
          <w:sz w:val="24"/>
          <w:szCs w:val="24"/>
          <w:bdr w:val="none" w:sz="0" w:space="0" w:color="auto" w:frame="1"/>
        </w:rPr>
        <w:t>‘Back to Square One</w:t>
      </w:r>
      <w:r w:rsidR="008D1AD1" w:rsidRPr="00C4335E">
        <w:rPr>
          <w:rFonts w:ascii="Futura LT" w:hAnsi="Futura LT" w:cs="Arial"/>
          <w:color w:val="242323"/>
          <w:sz w:val="24"/>
          <w:szCs w:val="24"/>
          <w:bdr w:val="none" w:sz="0" w:space="0" w:color="auto" w:frame="1"/>
        </w:rPr>
        <w:t xml:space="preserve">’ has an </w:t>
      </w:r>
      <w:proofErr w:type="spellStart"/>
      <w:r w:rsidR="008D1AD1" w:rsidRPr="00C4335E">
        <w:rPr>
          <w:rFonts w:ascii="Futura LT" w:hAnsi="Futura LT" w:cs="Arial"/>
          <w:color w:val="242323"/>
          <w:sz w:val="24"/>
          <w:szCs w:val="24"/>
          <w:bdr w:val="none" w:sz="0" w:space="0" w:color="auto" w:frame="1"/>
        </w:rPr>
        <w:t>amphi</w:t>
      </w:r>
      <w:r w:rsidR="00D14020">
        <w:rPr>
          <w:rFonts w:ascii="Futura LT" w:hAnsi="Futura LT" w:cs="Arial"/>
          <w:color w:val="242323"/>
          <w:sz w:val="24"/>
          <w:szCs w:val="24"/>
          <w:bdr w:val="none" w:sz="0" w:space="0" w:color="auto" w:frame="1"/>
        </w:rPr>
        <w:t>theater</w:t>
      </w:r>
      <w:proofErr w:type="spellEnd"/>
      <w:r w:rsidR="00D14020">
        <w:rPr>
          <w:rFonts w:ascii="Futura LT" w:hAnsi="Futura LT" w:cs="Arial"/>
          <w:color w:val="242323"/>
          <w:sz w:val="24"/>
          <w:szCs w:val="24"/>
          <w:bdr w:val="none" w:sz="0" w:space="0" w:color="auto" w:frame="1"/>
        </w:rPr>
        <w:t xml:space="preserve"> incorporated in the set</w:t>
      </w:r>
      <w:r w:rsidR="008D1AD1" w:rsidRPr="00C4335E">
        <w:rPr>
          <w:rFonts w:ascii="Futura LT" w:hAnsi="Futura LT" w:cs="Arial"/>
          <w:color w:val="242323"/>
          <w:sz w:val="24"/>
          <w:szCs w:val="24"/>
          <w:bdr w:val="none" w:sz="0" w:space="0" w:color="auto" w:frame="1"/>
        </w:rPr>
        <w:t xml:space="preserve">up. The Square area works as an ideal platform for any kind of light and </w:t>
      </w:r>
      <w:proofErr w:type="spellStart"/>
      <w:r w:rsidR="008D1AD1" w:rsidRPr="00C4335E">
        <w:rPr>
          <w:rFonts w:ascii="Futura LT" w:hAnsi="Futura LT" w:cs="Arial"/>
          <w:color w:val="242323"/>
          <w:sz w:val="24"/>
          <w:szCs w:val="24"/>
          <w:bdr w:val="none" w:sz="0" w:space="0" w:color="auto" w:frame="1"/>
        </w:rPr>
        <w:t>soundscaping</w:t>
      </w:r>
      <w:proofErr w:type="spellEnd"/>
      <w:r w:rsidR="008D1AD1" w:rsidRPr="00C4335E">
        <w:rPr>
          <w:rFonts w:ascii="Futura LT" w:hAnsi="Futura LT" w:cs="Arial"/>
          <w:color w:val="242323"/>
          <w:sz w:val="24"/>
          <w:szCs w:val="24"/>
          <w:bdr w:val="none" w:sz="0" w:space="0" w:color="auto" w:frame="1"/>
        </w:rPr>
        <w:t xml:space="preserve">, art </w:t>
      </w:r>
      <w:r w:rsidR="006C072A">
        <w:rPr>
          <w:rFonts w:ascii="Futura LT" w:hAnsi="Futura LT" w:cs="Arial"/>
          <w:color w:val="242323"/>
          <w:sz w:val="24"/>
          <w:szCs w:val="24"/>
          <w:bdr w:val="none" w:sz="0" w:space="0" w:color="auto" w:frame="1"/>
        </w:rPr>
        <w:t xml:space="preserve">display, concert </w:t>
      </w:r>
      <w:proofErr w:type="spellStart"/>
      <w:r w:rsidR="006C072A">
        <w:rPr>
          <w:rFonts w:ascii="Futura LT" w:hAnsi="Futura LT" w:cs="Arial"/>
          <w:color w:val="242323"/>
          <w:sz w:val="24"/>
          <w:szCs w:val="24"/>
          <w:bdr w:val="none" w:sz="0" w:space="0" w:color="auto" w:frame="1"/>
        </w:rPr>
        <w:t>performance</w:t>
      </w:r>
      <w:proofErr w:type="gramStart"/>
      <w:r w:rsidR="006C072A">
        <w:rPr>
          <w:rFonts w:ascii="Futura LT" w:hAnsi="Futura LT" w:cs="Arial"/>
          <w:color w:val="242323"/>
          <w:sz w:val="24"/>
          <w:szCs w:val="24"/>
          <w:bdr w:val="none" w:sz="0" w:space="0" w:color="auto" w:frame="1"/>
        </w:rPr>
        <w:t>,etc</w:t>
      </w:r>
      <w:proofErr w:type="spellEnd"/>
      <w:proofErr w:type="gramEnd"/>
      <w:r w:rsidR="008D1AD1" w:rsidRPr="00C4335E">
        <w:rPr>
          <w:rFonts w:ascii="Futura LT" w:hAnsi="Futura LT" w:cs="Arial"/>
          <w:color w:val="242323"/>
          <w:sz w:val="24"/>
          <w:szCs w:val="24"/>
          <w:bdr w:val="none" w:sz="0" w:space="0" w:color="auto" w:frame="1"/>
        </w:rPr>
        <w:t xml:space="preserve">. </w:t>
      </w:r>
    </w:p>
    <w:p w:rsidR="008D1AD1" w:rsidRPr="00C4335E" w:rsidRDefault="008D1AD1" w:rsidP="000F3560">
      <w:pPr>
        <w:rPr>
          <w:rFonts w:ascii="Futura LT" w:hAnsi="Futura LT" w:cs="Arial"/>
          <w:color w:val="242323"/>
          <w:sz w:val="24"/>
          <w:szCs w:val="24"/>
          <w:bdr w:val="none" w:sz="0" w:space="0" w:color="auto" w:frame="1"/>
        </w:rPr>
      </w:pPr>
      <w:r w:rsidRPr="00C4335E">
        <w:rPr>
          <w:rFonts w:ascii="Futura LT" w:hAnsi="Futura LT" w:cs="Arial"/>
          <w:color w:val="242323"/>
          <w:sz w:val="24"/>
          <w:szCs w:val="24"/>
          <w:bdr w:val="none" w:sz="0" w:space="0" w:color="auto" w:frame="1"/>
        </w:rPr>
        <w:t>The periphery area around the sculpture is completely la</w:t>
      </w:r>
      <w:r w:rsidR="0021518D" w:rsidRPr="00C4335E">
        <w:rPr>
          <w:rFonts w:ascii="Futura LT" w:hAnsi="Futura LT" w:cs="Arial"/>
          <w:color w:val="242323"/>
          <w:sz w:val="24"/>
          <w:szCs w:val="24"/>
          <w:bdr w:val="none" w:sz="0" w:space="0" w:color="auto" w:frame="1"/>
        </w:rPr>
        <w:t>ndscaped with greenery an</w:t>
      </w:r>
      <w:r w:rsidR="00C4335E" w:rsidRPr="00C4335E">
        <w:rPr>
          <w:rFonts w:ascii="Futura LT" w:hAnsi="Futura LT" w:cs="Arial"/>
          <w:color w:val="242323"/>
          <w:sz w:val="24"/>
          <w:szCs w:val="24"/>
          <w:bdr w:val="none" w:sz="0" w:space="0" w:color="auto" w:frame="1"/>
        </w:rPr>
        <w:t>d authentic regional flora. Thus,</w:t>
      </w:r>
      <w:r w:rsidR="0021518D" w:rsidRPr="00C4335E">
        <w:rPr>
          <w:rFonts w:ascii="Futura LT" w:hAnsi="Futura LT" w:cs="Arial"/>
          <w:color w:val="242323"/>
          <w:sz w:val="24"/>
          <w:szCs w:val="24"/>
          <w:bdr w:val="none" w:sz="0" w:space="0" w:color="auto" w:frame="1"/>
        </w:rPr>
        <w:t xml:space="preserve"> making ‘Back to Square One’ a cultura</w:t>
      </w:r>
      <w:r w:rsidR="00E22F67" w:rsidRPr="00C4335E">
        <w:rPr>
          <w:rFonts w:ascii="Futura LT" w:hAnsi="Futura LT" w:cs="Arial"/>
          <w:color w:val="242323"/>
          <w:sz w:val="24"/>
          <w:szCs w:val="24"/>
          <w:bdr w:val="none" w:sz="0" w:space="0" w:color="auto" w:frame="1"/>
        </w:rPr>
        <w:t xml:space="preserve">l hub and a Surreal Green Haven of </w:t>
      </w:r>
      <w:r w:rsidR="00D14020">
        <w:rPr>
          <w:rFonts w:ascii="Futura LT" w:hAnsi="Futura LT" w:cs="Arial"/>
          <w:color w:val="242323"/>
          <w:sz w:val="24"/>
          <w:szCs w:val="24"/>
          <w:bdr w:val="none" w:sz="0" w:space="0" w:color="auto" w:frame="1"/>
        </w:rPr>
        <w:t>T</w:t>
      </w:r>
      <w:r w:rsidR="006715CD" w:rsidRPr="00C4335E">
        <w:rPr>
          <w:rFonts w:ascii="Futura LT" w:hAnsi="Futura LT" w:cs="Arial"/>
          <w:color w:val="242323"/>
          <w:sz w:val="24"/>
          <w:szCs w:val="24"/>
          <w:bdr w:val="none" w:sz="0" w:space="0" w:color="auto" w:frame="1"/>
        </w:rPr>
        <w:t xml:space="preserve">he </w:t>
      </w:r>
      <w:r w:rsidR="00E22F67" w:rsidRPr="00C4335E">
        <w:rPr>
          <w:rFonts w:ascii="Futura LT" w:hAnsi="Futura LT" w:cs="Arial"/>
          <w:color w:val="242323"/>
          <w:sz w:val="24"/>
          <w:szCs w:val="24"/>
          <w:bdr w:val="none" w:sz="0" w:space="0" w:color="auto" w:frame="1"/>
        </w:rPr>
        <w:t xml:space="preserve">City of </w:t>
      </w:r>
      <w:proofErr w:type="spellStart"/>
      <w:r w:rsidR="00E22F67" w:rsidRPr="00C4335E">
        <w:rPr>
          <w:rFonts w:ascii="Futura LT" w:hAnsi="Futura LT" w:cs="Arial"/>
          <w:color w:val="242323"/>
          <w:sz w:val="24"/>
          <w:szCs w:val="24"/>
          <w:bdr w:val="none" w:sz="0" w:space="0" w:color="auto" w:frame="1"/>
        </w:rPr>
        <w:t>Masdar</w:t>
      </w:r>
      <w:proofErr w:type="spellEnd"/>
      <w:r w:rsidR="00E22F67" w:rsidRPr="00C4335E">
        <w:rPr>
          <w:rFonts w:ascii="Futura LT" w:hAnsi="Futura LT" w:cs="Arial"/>
          <w:color w:val="242323"/>
          <w:sz w:val="24"/>
          <w:szCs w:val="24"/>
          <w:bdr w:val="none" w:sz="0" w:space="0" w:color="auto" w:frame="1"/>
        </w:rPr>
        <w:t>.</w:t>
      </w:r>
    </w:p>
    <w:p w:rsidR="000F3560" w:rsidRPr="002F204C" w:rsidRDefault="000F3560">
      <w:pPr>
        <w:rPr>
          <w:rFonts w:ascii="Arial" w:hAnsi="Arial" w:cs="Arial"/>
          <w:color w:val="242323"/>
          <w:sz w:val="24"/>
          <w:szCs w:val="24"/>
          <w:bdr w:val="none" w:sz="0" w:space="0" w:color="auto" w:frame="1"/>
        </w:rPr>
      </w:pPr>
    </w:p>
    <w:p w:rsidR="00D363FA" w:rsidRPr="00655A9E" w:rsidRDefault="000F3560" w:rsidP="0048138B">
      <w:pPr>
        <w:rPr>
          <w:rFonts w:ascii="Futura LT" w:hAnsi="Futura LT" w:cs="Arial"/>
          <w:b/>
          <w:sz w:val="32"/>
          <w:szCs w:val="32"/>
          <w:u w:val="single"/>
        </w:rPr>
      </w:pPr>
      <w:r w:rsidRPr="00C4335E">
        <w:rPr>
          <w:rFonts w:ascii="Futura LT" w:hAnsi="Futura LT" w:cs="Arial"/>
          <w:b/>
          <w:sz w:val="32"/>
          <w:szCs w:val="32"/>
          <w:u w:val="single"/>
        </w:rPr>
        <w:lastRenderedPageBreak/>
        <w:t>Technology</w:t>
      </w:r>
      <w:r w:rsidR="00505794" w:rsidRPr="00C4335E">
        <w:rPr>
          <w:rFonts w:ascii="Futura LT" w:hAnsi="Futura LT" w:cs="Arial"/>
          <w:b/>
          <w:sz w:val="32"/>
          <w:szCs w:val="32"/>
          <w:u w:val="single"/>
        </w:rPr>
        <w:t xml:space="preserve"> </w:t>
      </w:r>
      <w:r w:rsidR="00505794" w:rsidRPr="00C4335E">
        <w:rPr>
          <w:rFonts w:ascii="Futura LT" w:hAnsi="Futura LT" w:cs="Arial"/>
          <w:b/>
          <w:sz w:val="32"/>
          <w:szCs w:val="32"/>
        </w:rPr>
        <w:t xml:space="preserve"> </w:t>
      </w:r>
    </w:p>
    <w:p w:rsidR="00AB51FC" w:rsidRPr="00C4335E" w:rsidRDefault="008B56C8" w:rsidP="00D363FA">
      <w:pPr>
        <w:rPr>
          <w:rFonts w:ascii="Futura LT" w:hAnsi="Futura LT" w:cs="Arial"/>
        </w:rPr>
      </w:pPr>
      <w:r>
        <w:rPr>
          <w:rFonts w:ascii="Futura LT" w:hAnsi="Futura LT" w:cs="Arial"/>
        </w:rPr>
        <w:t xml:space="preserve">Technology used is </w:t>
      </w:r>
      <w:r w:rsidR="00505794" w:rsidRPr="00C4335E">
        <w:rPr>
          <w:rFonts w:ascii="Futura LT" w:hAnsi="Futura LT" w:cs="Arial"/>
        </w:rPr>
        <w:t>Ultra high efficiency</w:t>
      </w:r>
      <w:r w:rsidR="00CF3604" w:rsidRPr="00C4335E">
        <w:rPr>
          <w:rFonts w:ascii="Futura LT" w:hAnsi="Futura LT" w:cs="Arial"/>
        </w:rPr>
        <w:t xml:space="preserve"> Flexible</w:t>
      </w:r>
      <w:r w:rsidR="00505794" w:rsidRPr="00C4335E">
        <w:rPr>
          <w:rFonts w:ascii="Futura LT" w:hAnsi="Futura LT" w:cs="Arial"/>
        </w:rPr>
        <w:t xml:space="preserve"> Photovoltaic</w:t>
      </w:r>
      <w:r w:rsidR="00CF3604" w:rsidRPr="00C4335E">
        <w:rPr>
          <w:rFonts w:ascii="Futura LT" w:hAnsi="Futura LT" w:cs="Arial"/>
        </w:rPr>
        <w:t xml:space="preserve"> Solar</w:t>
      </w:r>
      <w:r w:rsidR="00505794" w:rsidRPr="00C4335E">
        <w:rPr>
          <w:rFonts w:ascii="Futura LT" w:hAnsi="Futura LT" w:cs="Arial"/>
        </w:rPr>
        <w:t xml:space="preserve"> Panels</w:t>
      </w:r>
      <w:r>
        <w:rPr>
          <w:rFonts w:ascii="Futura LT" w:hAnsi="Futura LT" w:cs="Arial"/>
        </w:rPr>
        <w:t>.</w:t>
      </w:r>
    </w:p>
    <w:p w:rsidR="00E22F67" w:rsidRPr="00C4335E" w:rsidRDefault="00505794">
      <w:pPr>
        <w:rPr>
          <w:rFonts w:ascii="Futura LT" w:hAnsi="Futura LT" w:cs="Arial"/>
        </w:rPr>
      </w:pPr>
      <w:r w:rsidRPr="00C4335E">
        <w:rPr>
          <w:rFonts w:ascii="Futura LT" w:hAnsi="Futura LT" w:cs="Arial"/>
        </w:rPr>
        <w:t>Solar Skin</w:t>
      </w:r>
      <w:r w:rsidR="008B56C8">
        <w:rPr>
          <w:rFonts w:ascii="Futura LT" w:hAnsi="Futura LT" w:cs="Arial"/>
        </w:rPr>
        <w:t xml:space="preserve"> on the panels is produced</w:t>
      </w:r>
      <w:r w:rsidRPr="00C4335E">
        <w:rPr>
          <w:rFonts w:ascii="Futura LT" w:hAnsi="Futura LT" w:cs="Arial"/>
        </w:rPr>
        <w:t xml:space="preserve"> by Sistine Solar Technology</w:t>
      </w:r>
      <w:r w:rsidR="008B56C8">
        <w:rPr>
          <w:rFonts w:ascii="Futura LT" w:hAnsi="Futura LT" w:cs="Arial"/>
        </w:rPr>
        <w:t>.</w:t>
      </w:r>
    </w:p>
    <w:p w:rsidR="006715CD" w:rsidRPr="00C4335E" w:rsidRDefault="006715CD">
      <w:pPr>
        <w:rPr>
          <w:rFonts w:ascii="Futura LT" w:hAnsi="Futura LT" w:cs="Arial"/>
        </w:rPr>
      </w:pPr>
      <w:r w:rsidRPr="00C4335E">
        <w:rPr>
          <w:rFonts w:ascii="Futura LT" w:hAnsi="Futura LT" w:cs="Arial"/>
        </w:rPr>
        <w:t>Po</w:t>
      </w:r>
      <w:r w:rsidR="002C1F10" w:rsidRPr="00C4335E">
        <w:rPr>
          <w:rFonts w:ascii="Futura LT" w:hAnsi="Futura LT" w:cs="Arial"/>
        </w:rPr>
        <w:t>ssible number of Photovoltaic</w:t>
      </w:r>
      <w:r w:rsidR="00CF3604" w:rsidRPr="00C4335E">
        <w:rPr>
          <w:rFonts w:ascii="Futura LT" w:hAnsi="Futura LT" w:cs="Arial"/>
        </w:rPr>
        <w:t xml:space="preserve"> </w:t>
      </w:r>
      <w:proofErr w:type="gramStart"/>
      <w:r w:rsidR="00CF3604" w:rsidRPr="00C4335E">
        <w:rPr>
          <w:rFonts w:ascii="Futura LT" w:hAnsi="Futura LT" w:cs="Arial"/>
        </w:rPr>
        <w:t>Panels  -</w:t>
      </w:r>
      <w:proofErr w:type="gramEnd"/>
      <w:r w:rsidR="00CF3604" w:rsidRPr="00C4335E">
        <w:rPr>
          <w:rFonts w:ascii="Futura LT" w:hAnsi="Futura LT" w:cs="Arial"/>
        </w:rPr>
        <w:t xml:space="preserve"> approximately </w:t>
      </w:r>
      <w:r w:rsidRPr="00C4335E">
        <w:rPr>
          <w:rFonts w:ascii="Futura LT" w:hAnsi="Futura LT" w:cs="Arial"/>
        </w:rPr>
        <w:t>3500</w:t>
      </w:r>
    </w:p>
    <w:p w:rsidR="006715CD" w:rsidRPr="00C4335E" w:rsidRDefault="006715CD">
      <w:pPr>
        <w:rPr>
          <w:rFonts w:ascii="Futura LT" w:hAnsi="Futura LT" w:cs="Arial"/>
        </w:rPr>
      </w:pPr>
      <w:r w:rsidRPr="00C4335E">
        <w:rPr>
          <w:rFonts w:ascii="Futura LT" w:hAnsi="Futura LT" w:cs="Arial"/>
        </w:rPr>
        <w:t>Total Energy produced by the structure = 4000 units/day</w:t>
      </w:r>
    </w:p>
    <w:p w:rsidR="00FC3717" w:rsidRPr="00C4335E" w:rsidRDefault="00FC3717">
      <w:pPr>
        <w:rPr>
          <w:rFonts w:ascii="Futura LT" w:hAnsi="Futura LT" w:cs="Arial"/>
        </w:rPr>
      </w:pPr>
      <w:r w:rsidRPr="00C4335E">
        <w:rPr>
          <w:rFonts w:ascii="Futura LT" w:hAnsi="Futura LT" w:cs="Arial"/>
        </w:rPr>
        <w:t>Annual Energy Produced = 1460Mwh</w:t>
      </w:r>
    </w:p>
    <w:p w:rsidR="00FC3717" w:rsidRPr="00C4335E" w:rsidRDefault="00FC3717">
      <w:pPr>
        <w:rPr>
          <w:rFonts w:ascii="Futura LT" w:hAnsi="Futura LT" w:cs="Arial"/>
        </w:rPr>
      </w:pPr>
      <w:r w:rsidRPr="00C4335E">
        <w:rPr>
          <w:rFonts w:ascii="Futura LT" w:hAnsi="Futura LT" w:cs="Arial"/>
        </w:rPr>
        <w:t>Back to Square One can generate lighting for about 800 households (assuming consumption of 5units per household, which is above average consumption)</w:t>
      </w:r>
    </w:p>
    <w:p w:rsidR="00FC3717" w:rsidRPr="00C4335E" w:rsidRDefault="00FC3717">
      <w:pPr>
        <w:rPr>
          <w:rFonts w:ascii="Futura LT" w:hAnsi="Futura LT" w:cs="Arial"/>
        </w:rPr>
      </w:pPr>
      <w:r w:rsidRPr="00C4335E">
        <w:rPr>
          <w:rFonts w:ascii="Futura LT" w:hAnsi="Futura LT" w:cs="Arial"/>
        </w:rPr>
        <w:t>Or</w:t>
      </w:r>
      <w:r w:rsidR="00CF3604" w:rsidRPr="00C4335E">
        <w:rPr>
          <w:rFonts w:ascii="Futura LT" w:hAnsi="Futura LT" w:cs="Arial"/>
        </w:rPr>
        <w:t>,</w:t>
      </w:r>
      <w:r w:rsidRPr="00C4335E">
        <w:rPr>
          <w:rFonts w:ascii="Futura LT" w:hAnsi="Futura LT" w:cs="Arial"/>
        </w:rPr>
        <w:t xml:space="preserve"> About 160 households can completely sustain </w:t>
      </w:r>
      <w:r w:rsidR="002C1F10" w:rsidRPr="00C4335E">
        <w:rPr>
          <w:rFonts w:ascii="Futura LT" w:hAnsi="Futura LT" w:cs="Arial"/>
        </w:rPr>
        <w:t xml:space="preserve">on the energy produced by the structure </w:t>
      </w:r>
    </w:p>
    <w:p w:rsidR="002C1F10" w:rsidRPr="00C4335E" w:rsidRDefault="00C4335E">
      <w:pPr>
        <w:rPr>
          <w:rFonts w:ascii="Futura LT" w:hAnsi="Futura LT" w:cs="Arial"/>
        </w:rPr>
      </w:pPr>
      <w:r w:rsidRPr="00C4335E">
        <w:rPr>
          <w:rFonts w:ascii="Futura LT" w:hAnsi="Futura LT" w:cs="Arial"/>
        </w:rPr>
        <w:t>(A</w:t>
      </w:r>
      <w:r w:rsidR="002C1F10" w:rsidRPr="00C4335E">
        <w:rPr>
          <w:rFonts w:ascii="Futura LT" w:hAnsi="Futura LT" w:cs="Arial"/>
        </w:rPr>
        <w:t>ssuming consumption of 25units per household)</w:t>
      </w:r>
    </w:p>
    <w:p w:rsidR="00655A9E" w:rsidRPr="00C4335E" w:rsidRDefault="0048138B">
      <w:pPr>
        <w:rPr>
          <w:rFonts w:ascii="Futura LT" w:hAnsi="Futura LT" w:cs="Arial"/>
        </w:rPr>
      </w:pPr>
      <w:r w:rsidRPr="00C4335E">
        <w:rPr>
          <w:rFonts w:ascii="Futura LT" w:hAnsi="Futura LT" w:cs="Arial"/>
        </w:rPr>
        <w:t xml:space="preserve">Conceptual Cost Estimate for the Project is </w:t>
      </w:r>
      <w:r w:rsidR="007E0144">
        <w:rPr>
          <w:rFonts w:ascii="Futura LT" w:hAnsi="Futura LT" w:cs="Arial"/>
        </w:rPr>
        <w:t>approximately about 17,500,000</w:t>
      </w:r>
      <w:r w:rsidRPr="00C4335E">
        <w:rPr>
          <w:rFonts w:ascii="Futura LT" w:hAnsi="Futura LT" w:cs="Arial"/>
        </w:rPr>
        <w:t xml:space="preserve"> dollars</w:t>
      </w:r>
    </w:p>
    <w:p w:rsidR="002C1F10" w:rsidRPr="00C4335E" w:rsidRDefault="002C1F10">
      <w:pPr>
        <w:rPr>
          <w:rFonts w:ascii="Futura LT" w:hAnsi="Futura LT" w:cs="Arial"/>
          <w:b/>
        </w:rPr>
      </w:pPr>
    </w:p>
    <w:p w:rsidR="00655A9E" w:rsidRDefault="00655A9E">
      <w:pPr>
        <w:rPr>
          <w:rFonts w:ascii="Futura LT" w:hAnsi="Futura LT" w:cs="Arial"/>
          <w:b/>
          <w:sz w:val="32"/>
          <w:szCs w:val="32"/>
          <w:u w:val="single"/>
        </w:rPr>
      </w:pPr>
      <w:r>
        <w:rPr>
          <w:rFonts w:ascii="Futura LT" w:hAnsi="Futura LT" w:cs="Arial"/>
          <w:b/>
          <w:sz w:val="32"/>
          <w:szCs w:val="32"/>
          <w:u w:val="single"/>
        </w:rPr>
        <w:t>Dimension</w:t>
      </w:r>
    </w:p>
    <w:p w:rsidR="00655A9E" w:rsidRDefault="00A61843">
      <w:pPr>
        <w:rPr>
          <w:rFonts w:ascii="Futura LT" w:hAnsi="Futura LT" w:cs="Arial"/>
          <w:b/>
          <w:sz w:val="32"/>
          <w:szCs w:val="32"/>
          <w:u w:val="single"/>
        </w:rPr>
      </w:pPr>
      <w:r>
        <w:rPr>
          <w:rFonts w:ascii="Futura LT" w:hAnsi="Futura LT" w:cs="Arial"/>
          <w:b/>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337.85pt">
            <v:imagedata r:id="rId7" o:title="dimensions collage"/>
          </v:shape>
        </w:pict>
      </w:r>
    </w:p>
    <w:p w:rsidR="00655A9E" w:rsidRDefault="00655A9E">
      <w:pPr>
        <w:rPr>
          <w:rFonts w:ascii="Futura LT" w:hAnsi="Futura LT" w:cs="Arial"/>
          <w:b/>
          <w:sz w:val="32"/>
          <w:szCs w:val="32"/>
          <w:u w:val="single"/>
        </w:rPr>
      </w:pPr>
    </w:p>
    <w:p w:rsidR="00655A9E" w:rsidRDefault="00655A9E">
      <w:pPr>
        <w:rPr>
          <w:rFonts w:ascii="Futura LT" w:hAnsi="Futura LT" w:cs="Arial"/>
          <w:b/>
          <w:sz w:val="32"/>
          <w:szCs w:val="32"/>
          <w:u w:val="single"/>
        </w:rPr>
      </w:pPr>
    </w:p>
    <w:p w:rsidR="00655A9E" w:rsidRDefault="00655A9E">
      <w:pPr>
        <w:rPr>
          <w:rFonts w:ascii="Futura LT" w:hAnsi="Futura LT" w:cs="Arial"/>
          <w:b/>
          <w:sz w:val="32"/>
          <w:szCs w:val="32"/>
          <w:u w:val="single"/>
        </w:rPr>
      </w:pPr>
    </w:p>
    <w:p w:rsidR="00655A9E" w:rsidRDefault="00655A9E">
      <w:pPr>
        <w:rPr>
          <w:rFonts w:ascii="Futura LT" w:hAnsi="Futura LT" w:cs="Arial"/>
          <w:b/>
          <w:sz w:val="32"/>
          <w:szCs w:val="32"/>
          <w:u w:val="single"/>
        </w:rPr>
      </w:pPr>
    </w:p>
    <w:p w:rsidR="00655A9E" w:rsidRDefault="00655A9E">
      <w:pPr>
        <w:rPr>
          <w:rFonts w:ascii="Futura LT" w:hAnsi="Futura LT" w:cs="Arial"/>
          <w:b/>
          <w:sz w:val="32"/>
          <w:szCs w:val="32"/>
          <w:u w:val="single"/>
        </w:rPr>
      </w:pPr>
    </w:p>
    <w:p w:rsidR="00655A9E" w:rsidRDefault="00655A9E">
      <w:pPr>
        <w:rPr>
          <w:rFonts w:ascii="Futura LT" w:hAnsi="Futura LT" w:cs="Arial"/>
          <w:b/>
          <w:sz w:val="32"/>
          <w:szCs w:val="32"/>
          <w:u w:val="single"/>
        </w:rPr>
      </w:pPr>
    </w:p>
    <w:p w:rsidR="003B652F" w:rsidRDefault="003B652F">
      <w:pPr>
        <w:rPr>
          <w:rFonts w:ascii="Futura LT" w:hAnsi="Futura LT" w:cs="Arial"/>
          <w:b/>
          <w:sz w:val="32"/>
          <w:szCs w:val="32"/>
          <w:u w:val="single"/>
        </w:rPr>
      </w:pPr>
    </w:p>
    <w:p w:rsidR="000F3560" w:rsidRPr="00C4335E" w:rsidRDefault="0048138B">
      <w:pPr>
        <w:rPr>
          <w:rFonts w:ascii="Futura LT" w:hAnsi="Futura LT" w:cs="Arial"/>
          <w:b/>
        </w:rPr>
      </w:pPr>
      <w:r w:rsidRPr="00C4335E">
        <w:rPr>
          <w:rFonts w:ascii="Futura LT" w:hAnsi="Futura LT" w:cs="Arial"/>
          <w:b/>
          <w:sz w:val="32"/>
          <w:szCs w:val="32"/>
          <w:u w:val="single"/>
        </w:rPr>
        <w:t>L</w:t>
      </w:r>
      <w:r w:rsidR="000F3560" w:rsidRPr="00C4335E">
        <w:rPr>
          <w:rFonts w:ascii="Futura LT" w:hAnsi="Futura LT" w:cs="Arial"/>
          <w:b/>
          <w:sz w:val="32"/>
          <w:szCs w:val="32"/>
          <w:u w:val="single"/>
        </w:rPr>
        <w:t>ist of Primary Materials</w:t>
      </w:r>
    </w:p>
    <w:p w:rsidR="006C072A" w:rsidRDefault="000B2F69">
      <w:pPr>
        <w:rPr>
          <w:rFonts w:ascii="Futura LT" w:hAnsi="Futura LT" w:cs="Arial"/>
        </w:rPr>
      </w:pPr>
      <w:r w:rsidRPr="00C4335E">
        <w:rPr>
          <w:rFonts w:ascii="Futura LT" w:hAnsi="Futura LT" w:cs="Arial"/>
        </w:rPr>
        <w:t>Prefabricated Steel Exoskeleton with flexible photovoltaic panels mounted along the canopy</w:t>
      </w:r>
      <w:r w:rsidR="00B876A6" w:rsidRPr="00C4335E">
        <w:rPr>
          <w:rFonts w:ascii="Futura LT" w:hAnsi="Futura LT" w:cs="Arial"/>
        </w:rPr>
        <w:t xml:space="preserve"> and the central superstructure.</w:t>
      </w:r>
      <w:r w:rsidR="006C072A">
        <w:rPr>
          <w:rFonts w:ascii="Futura LT" w:hAnsi="Futura LT" w:cs="Arial"/>
        </w:rPr>
        <w:t xml:space="preserve"> </w:t>
      </w:r>
    </w:p>
    <w:p w:rsidR="003E40F6" w:rsidRDefault="006C072A">
      <w:pPr>
        <w:rPr>
          <w:rFonts w:ascii="Futura LT" w:hAnsi="Futura LT" w:cs="Arial"/>
        </w:rPr>
      </w:pPr>
      <w:r>
        <w:rPr>
          <w:rFonts w:ascii="Futura LT" w:hAnsi="Futura LT" w:cs="Arial"/>
        </w:rPr>
        <w:t xml:space="preserve">Sistine Solar </w:t>
      </w:r>
      <w:r w:rsidR="00D065F5">
        <w:rPr>
          <w:rFonts w:ascii="Futura LT" w:hAnsi="Futura LT" w:cs="Arial"/>
        </w:rPr>
        <w:t>Company’s solar film coating</w:t>
      </w:r>
      <w:r>
        <w:rPr>
          <w:rFonts w:ascii="Futura LT" w:hAnsi="Futura LT" w:cs="Arial"/>
        </w:rPr>
        <w:t xml:space="preserve"> on the panels</w:t>
      </w:r>
      <w:r w:rsidR="00D065F5">
        <w:rPr>
          <w:rFonts w:ascii="Futura LT" w:hAnsi="Futura LT" w:cs="Arial"/>
        </w:rPr>
        <w:t>.</w:t>
      </w:r>
    </w:p>
    <w:p w:rsidR="00D065F5" w:rsidRPr="00C4335E" w:rsidRDefault="00D065F5">
      <w:pPr>
        <w:rPr>
          <w:rFonts w:ascii="Futura LT" w:hAnsi="Futura LT" w:cs="Arial"/>
        </w:rPr>
      </w:pPr>
    </w:p>
    <w:p w:rsidR="000F3560" w:rsidRPr="00C4335E" w:rsidRDefault="000F3560">
      <w:pPr>
        <w:rPr>
          <w:rFonts w:ascii="Futura LT" w:hAnsi="Futura LT"/>
          <w:b/>
          <w:sz w:val="32"/>
          <w:szCs w:val="32"/>
          <w:u w:val="single"/>
        </w:rPr>
      </w:pPr>
    </w:p>
    <w:p w:rsidR="000F3560" w:rsidRPr="00C4335E" w:rsidRDefault="000F3560">
      <w:pPr>
        <w:rPr>
          <w:rFonts w:ascii="Futura LT" w:hAnsi="Futura LT"/>
          <w:b/>
          <w:sz w:val="32"/>
          <w:szCs w:val="32"/>
          <w:u w:val="single"/>
        </w:rPr>
      </w:pPr>
    </w:p>
    <w:p w:rsidR="000F3560" w:rsidRPr="00C4335E" w:rsidRDefault="000F3560">
      <w:pPr>
        <w:rPr>
          <w:rFonts w:ascii="Futura LT" w:hAnsi="Futura LT" w:cs="Arial"/>
          <w:b/>
          <w:sz w:val="32"/>
          <w:szCs w:val="32"/>
          <w:u w:val="single"/>
        </w:rPr>
      </w:pPr>
      <w:r w:rsidRPr="00C4335E">
        <w:rPr>
          <w:rFonts w:ascii="Futura LT" w:hAnsi="Futura LT" w:cs="Arial"/>
          <w:b/>
          <w:sz w:val="32"/>
          <w:szCs w:val="32"/>
          <w:u w:val="single"/>
        </w:rPr>
        <w:t>Environmental Impact</w:t>
      </w:r>
    </w:p>
    <w:p w:rsidR="000F3560" w:rsidRDefault="003B652F">
      <w:pPr>
        <w:rPr>
          <w:rFonts w:ascii="Futura LT" w:hAnsi="Futura LT"/>
        </w:rPr>
      </w:pPr>
      <w:r w:rsidRPr="00D065F5">
        <w:rPr>
          <w:rFonts w:ascii="Futura LT" w:hAnsi="Futura LT"/>
        </w:rPr>
        <w:t>Our goal for this project was the</w:t>
      </w:r>
      <w:r w:rsidR="00B25FC5" w:rsidRPr="00D065F5">
        <w:rPr>
          <w:rFonts w:ascii="Futura LT" w:hAnsi="Futura LT"/>
        </w:rPr>
        <w:t xml:space="preserve"> </w:t>
      </w:r>
      <w:r w:rsidRPr="00D065F5">
        <w:rPr>
          <w:rFonts w:ascii="Futura LT" w:hAnsi="Futura LT"/>
        </w:rPr>
        <w:t xml:space="preserve">usage of </w:t>
      </w:r>
      <w:r w:rsidR="00B25FC5" w:rsidRPr="00D065F5">
        <w:rPr>
          <w:rFonts w:ascii="Futura LT" w:hAnsi="Futura LT"/>
        </w:rPr>
        <w:t>simple</w:t>
      </w:r>
      <w:r w:rsidRPr="00D065F5">
        <w:rPr>
          <w:rFonts w:ascii="Futura LT" w:hAnsi="Futura LT"/>
        </w:rPr>
        <w:t xml:space="preserve"> and readily available resources leading towards achievable yet impactful outcomes.</w:t>
      </w:r>
      <w:r w:rsidR="009049D5">
        <w:rPr>
          <w:rFonts w:ascii="Futura LT" w:hAnsi="Futura LT"/>
        </w:rPr>
        <w:t xml:space="preserve"> </w:t>
      </w:r>
      <w:r w:rsidR="00250AA9">
        <w:rPr>
          <w:rFonts w:ascii="Futura LT" w:hAnsi="Futura LT"/>
        </w:rPr>
        <w:t xml:space="preserve">Hence, mass produced </w:t>
      </w:r>
      <w:proofErr w:type="spellStart"/>
      <w:r w:rsidR="00250AA9">
        <w:rPr>
          <w:rFonts w:ascii="Futura LT" w:hAnsi="Futura LT"/>
        </w:rPr>
        <w:t>photovoltaics</w:t>
      </w:r>
      <w:proofErr w:type="spellEnd"/>
      <w:r w:rsidR="00C55F9A">
        <w:rPr>
          <w:rFonts w:ascii="Futura LT" w:hAnsi="Futura LT"/>
        </w:rPr>
        <w:t xml:space="preserve"> have been our go to material and technology for our art installation </w:t>
      </w:r>
      <w:r w:rsidR="007139F1">
        <w:rPr>
          <w:rFonts w:ascii="Futura LT" w:hAnsi="Futura LT"/>
        </w:rPr>
        <w:t xml:space="preserve">and source </w:t>
      </w:r>
      <w:r w:rsidR="00C02679">
        <w:rPr>
          <w:rFonts w:ascii="Futura LT" w:hAnsi="Futura LT"/>
        </w:rPr>
        <w:t>of renewable energy primarily since,</w:t>
      </w:r>
    </w:p>
    <w:p w:rsidR="00C55F9A" w:rsidRDefault="00C55F9A">
      <w:pPr>
        <w:rPr>
          <w:rFonts w:ascii="Futura LT" w:hAnsi="Futura LT"/>
        </w:rPr>
      </w:pPr>
      <w:r>
        <w:rPr>
          <w:rFonts w:ascii="Futura LT" w:hAnsi="Futura LT"/>
        </w:rPr>
        <w:t xml:space="preserve">Solar energy is a lot cleaner when compared with conventional energy sources. Solar energy systems have many significant advantages, like being cheaper and not producing pollutants during operation, and being almost infinite energy source when compared with fossil fuels or any other </w:t>
      </w:r>
      <w:r w:rsidR="007139F1">
        <w:rPr>
          <w:rFonts w:ascii="Futura LT" w:hAnsi="Futura LT"/>
        </w:rPr>
        <w:t>re</w:t>
      </w:r>
      <w:r>
        <w:rPr>
          <w:rFonts w:ascii="Futura LT" w:hAnsi="Futura LT"/>
        </w:rPr>
        <w:t xml:space="preserve">source.  </w:t>
      </w:r>
    </w:p>
    <w:p w:rsidR="00880785" w:rsidRDefault="007139F1">
      <w:pPr>
        <w:rPr>
          <w:rFonts w:ascii="Futura LT" w:hAnsi="Futura LT"/>
        </w:rPr>
      </w:pPr>
      <w:r>
        <w:rPr>
          <w:rFonts w:ascii="Futura LT" w:hAnsi="Futura LT"/>
        </w:rPr>
        <w:t>Back to Square one is an impactful piece of art in spite of being feasible in terms of materiality and its renewable energy return. In today’s</w:t>
      </w:r>
      <w:r w:rsidR="00B949D5">
        <w:rPr>
          <w:rFonts w:ascii="Futura LT" w:hAnsi="Futura LT"/>
        </w:rPr>
        <w:t xml:space="preserve"> digital, </w:t>
      </w:r>
      <w:r>
        <w:rPr>
          <w:rFonts w:ascii="Futura LT" w:hAnsi="Futura LT"/>
        </w:rPr>
        <w:t>concrete jungle</w:t>
      </w:r>
      <w:r w:rsidR="00C02679">
        <w:rPr>
          <w:rFonts w:ascii="Futura LT" w:hAnsi="Futura LT"/>
        </w:rPr>
        <w:t xml:space="preserve"> </w:t>
      </w:r>
      <w:bookmarkStart w:id="0" w:name="_GoBack"/>
      <w:bookmarkEnd w:id="0"/>
      <w:r w:rsidR="00C02679">
        <w:rPr>
          <w:rFonts w:ascii="Futura LT" w:hAnsi="Futura LT"/>
        </w:rPr>
        <w:t>and</w:t>
      </w:r>
      <w:r w:rsidR="00B949D5">
        <w:rPr>
          <w:rFonts w:ascii="Futura LT" w:hAnsi="Futura LT"/>
        </w:rPr>
        <w:t xml:space="preserve"> indoor</w:t>
      </w:r>
      <w:r>
        <w:rPr>
          <w:rFonts w:ascii="Futura LT" w:hAnsi="Futura LT"/>
        </w:rPr>
        <w:t xml:space="preserve"> lifestyle</w:t>
      </w:r>
      <w:r w:rsidR="00880785">
        <w:rPr>
          <w:rFonts w:ascii="Futura LT" w:hAnsi="Futura LT"/>
        </w:rPr>
        <w:t xml:space="preserve"> world,</w:t>
      </w:r>
      <w:r w:rsidR="00B949D5">
        <w:rPr>
          <w:rFonts w:ascii="Futura LT" w:hAnsi="Futura LT"/>
        </w:rPr>
        <w:t xml:space="preserve"> </w:t>
      </w:r>
      <w:proofErr w:type="gramStart"/>
      <w:r w:rsidR="00B949D5">
        <w:rPr>
          <w:rFonts w:ascii="Futura LT" w:hAnsi="Futura LT"/>
        </w:rPr>
        <w:t>B</w:t>
      </w:r>
      <w:r>
        <w:rPr>
          <w:rFonts w:ascii="Futura LT" w:hAnsi="Futura LT"/>
        </w:rPr>
        <w:t>ack</w:t>
      </w:r>
      <w:proofErr w:type="gramEnd"/>
      <w:r>
        <w:rPr>
          <w:rFonts w:ascii="Futura LT" w:hAnsi="Futura LT"/>
        </w:rPr>
        <w:t xml:space="preserve"> to square one provides </w:t>
      </w:r>
      <w:r w:rsidR="00B949D5">
        <w:rPr>
          <w:rFonts w:ascii="Futura LT" w:hAnsi="Futura LT"/>
        </w:rPr>
        <w:t xml:space="preserve">a modern version of a green Oasis with its luscious natural flora and green landscaping </w:t>
      </w:r>
      <w:r w:rsidR="00880785">
        <w:rPr>
          <w:rFonts w:ascii="Futura LT" w:hAnsi="Futura LT"/>
        </w:rPr>
        <w:t>along with that of</w:t>
      </w:r>
      <w:r w:rsidR="00B949D5">
        <w:rPr>
          <w:rFonts w:ascii="Futura LT" w:hAnsi="Futura LT"/>
        </w:rPr>
        <w:t xml:space="preserve"> </w:t>
      </w:r>
      <w:r w:rsidR="00880785">
        <w:rPr>
          <w:rFonts w:ascii="Futura LT" w:hAnsi="Futura LT"/>
        </w:rPr>
        <w:t>v</w:t>
      </w:r>
      <w:r w:rsidR="00B949D5">
        <w:rPr>
          <w:rFonts w:ascii="Futura LT" w:hAnsi="Futura LT"/>
        </w:rPr>
        <w:t>isual illusion</w:t>
      </w:r>
      <w:r w:rsidR="00880785">
        <w:rPr>
          <w:rFonts w:ascii="Futura LT" w:hAnsi="Futura LT"/>
        </w:rPr>
        <w:t xml:space="preserve">s mimicking </w:t>
      </w:r>
      <w:r w:rsidR="00B949D5">
        <w:rPr>
          <w:rFonts w:ascii="Futura LT" w:hAnsi="Futura LT"/>
        </w:rPr>
        <w:t xml:space="preserve">the same on the sculpture. </w:t>
      </w:r>
    </w:p>
    <w:p w:rsidR="00B949D5" w:rsidRDefault="00880785">
      <w:pPr>
        <w:rPr>
          <w:rFonts w:ascii="Futura LT" w:hAnsi="Futura LT"/>
        </w:rPr>
      </w:pPr>
      <w:r>
        <w:rPr>
          <w:rFonts w:ascii="Futura LT" w:hAnsi="Futura LT"/>
        </w:rPr>
        <w:t>Much like the theme for this year’s</w:t>
      </w:r>
      <w:r w:rsidR="00B949D5">
        <w:rPr>
          <w:rFonts w:ascii="Futura LT" w:hAnsi="Futura LT"/>
        </w:rPr>
        <w:t xml:space="preserve"> brief – </w:t>
      </w:r>
      <w:r w:rsidR="00B016CE">
        <w:rPr>
          <w:rFonts w:ascii="Futura LT" w:hAnsi="Futura LT"/>
        </w:rPr>
        <w:t>‘Return</w:t>
      </w:r>
      <w:r w:rsidR="00B949D5">
        <w:rPr>
          <w:rFonts w:ascii="Futura LT" w:hAnsi="Futura LT"/>
        </w:rPr>
        <w:t xml:space="preserve"> to the Source’ , Back to Square One </w:t>
      </w:r>
      <w:r>
        <w:rPr>
          <w:rFonts w:ascii="Futura LT" w:hAnsi="Futura LT"/>
        </w:rPr>
        <w:t xml:space="preserve">has the potential to </w:t>
      </w:r>
      <w:r w:rsidR="00B016CE">
        <w:rPr>
          <w:rFonts w:ascii="Futura LT" w:hAnsi="Futura LT"/>
        </w:rPr>
        <w:t>compel</w:t>
      </w:r>
      <w:r w:rsidR="00B949D5">
        <w:rPr>
          <w:rFonts w:ascii="Futura LT" w:hAnsi="Futura LT"/>
        </w:rPr>
        <w:t xml:space="preserve"> a change in lifestyle, </w:t>
      </w:r>
      <w:r w:rsidR="00B016CE">
        <w:rPr>
          <w:rFonts w:ascii="Futura LT" w:hAnsi="Futura LT"/>
        </w:rPr>
        <w:t xml:space="preserve">i.e. , going </w:t>
      </w:r>
      <w:r w:rsidR="000314C4">
        <w:rPr>
          <w:rFonts w:ascii="Futura LT" w:hAnsi="Futura LT"/>
        </w:rPr>
        <w:t>back to nature, bringing back ‘the</w:t>
      </w:r>
      <w:r>
        <w:rPr>
          <w:rFonts w:ascii="Futura LT" w:hAnsi="Futura LT"/>
        </w:rPr>
        <w:t xml:space="preserve"> public</w:t>
      </w:r>
      <w:r w:rsidR="000314C4">
        <w:rPr>
          <w:rFonts w:ascii="Futura LT" w:hAnsi="Futura LT"/>
        </w:rPr>
        <w:t xml:space="preserve"> park’</w:t>
      </w:r>
      <w:r w:rsidR="00B949D5">
        <w:rPr>
          <w:rFonts w:ascii="Futura LT" w:hAnsi="Futura LT"/>
        </w:rPr>
        <w:t xml:space="preserve"> </w:t>
      </w:r>
      <w:r w:rsidR="000314C4">
        <w:rPr>
          <w:rFonts w:ascii="Futura LT" w:hAnsi="Futura LT"/>
        </w:rPr>
        <w:t>culture</w:t>
      </w:r>
      <w:r>
        <w:rPr>
          <w:rFonts w:ascii="Futura LT" w:hAnsi="Futura LT"/>
        </w:rPr>
        <w:t xml:space="preserve">; </w:t>
      </w:r>
      <w:r w:rsidR="000314C4">
        <w:rPr>
          <w:rFonts w:ascii="Futura LT" w:hAnsi="Futura LT"/>
        </w:rPr>
        <w:t xml:space="preserve"> </w:t>
      </w:r>
      <w:r w:rsidR="00B016CE">
        <w:rPr>
          <w:rFonts w:ascii="Futura LT" w:hAnsi="Futura LT"/>
        </w:rPr>
        <w:t xml:space="preserve">bringing back the culture of </w:t>
      </w:r>
      <w:r w:rsidR="00D14020">
        <w:rPr>
          <w:rFonts w:ascii="Futura LT" w:hAnsi="Futura LT"/>
        </w:rPr>
        <w:t>communal</w:t>
      </w:r>
      <w:r w:rsidR="000314C4">
        <w:rPr>
          <w:rFonts w:ascii="Futura LT" w:hAnsi="Futura LT"/>
        </w:rPr>
        <w:t xml:space="preserve"> </w:t>
      </w:r>
      <w:r w:rsidR="00B016CE">
        <w:rPr>
          <w:rFonts w:ascii="Futura LT" w:hAnsi="Futura LT"/>
        </w:rPr>
        <w:t>gatherings an</w:t>
      </w:r>
      <w:r w:rsidR="00D14020">
        <w:rPr>
          <w:rFonts w:ascii="Futura LT" w:hAnsi="Futura LT"/>
        </w:rPr>
        <w:t xml:space="preserve">d </w:t>
      </w:r>
      <w:r w:rsidR="00B016CE">
        <w:rPr>
          <w:rFonts w:ascii="Futura LT" w:hAnsi="Futura LT"/>
        </w:rPr>
        <w:t>activities  amidst nature just like the good old days</w:t>
      </w:r>
      <w:r w:rsidR="00D14020">
        <w:rPr>
          <w:rFonts w:ascii="Futura LT" w:hAnsi="Futura LT"/>
        </w:rPr>
        <w:t>!</w:t>
      </w:r>
    </w:p>
    <w:p w:rsidR="000F3560" w:rsidRDefault="000F3560">
      <w:pPr>
        <w:rPr>
          <w:rFonts w:ascii="HelveticaNeueLT Pro 45 Lt" w:hAnsi="HelveticaNeueLT Pro 45 Lt"/>
          <w:b/>
          <w:sz w:val="36"/>
          <w:szCs w:val="36"/>
        </w:rPr>
      </w:pPr>
    </w:p>
    <w:p w:rsidR="000F3560" w:rsidRDefault="000F3560">
      <w:pPr>
        <w:rPr>
          <w:rFonts w:ascii="HelveticaNeueLT Pro 45 Lt" w:hAnsi="HelveticaNeueLT Pro 45 Lt"/>
          <w:b/>
          <w:sz w:val="36"/>
          <w:szCs w:val="36"/>
        </w:rPr>
      </w:pPr>
    </w:p>
    <w:p w:rsidR="000F3560" w:rsidRDefault="000F3560">
      <w:pPr>
        <w:rPr>
          <w:rFonts w:ascii="HelveticaNeueLT Pro 45 Lt" w:hAnsi="HelveticaNeueLT Pro 45 Lt"/>
          <w:b/>
          <w:sz w:val="36"/>
          <w:szCs w:val="36"/>
        </w:rPr>
      </w:pPr>
    </w:p>
    <w:sectPr w:rsidR="000F35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FA" w:rsidRDefault="001008FA" w:rsidP="00367A23">
      <w:pPr>
        <w:spacing w:after="0" w:line="240" w:lineRule="auto"/>
      </w:pPr>
      <w:r>
        <w:separator/>
      </w:r>
    </w:p>
  </w:endnote>
  <w:endnote w:type="continuationSeparator" w:id="0">
    <w:p w:rsidR="001008FA" w:rsidRDefault="001008FA" w:rsidP="0036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w:panose1 w:val="02000303000000000000"/>
    <w:charset w:val="00"/>
    <w:family w:val="auto"/>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Pro 45 Lt">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A23" w:rsidRPr="00367A23" w:rsidRDefault="00F231E9">
    <w:pPr>
      <w:pStyle w:val="Footer"/>
      <w:rPr>
        <w:rFonts w:ascii="Arial" w:hAnsi="Arial" w:cs="Arial"/>
        <w:b/>
      </w:rPr>
    </w:pPr>
    <w:r w:rsidRPr="00F231E9">
      <w:rPr>
        <w:rFonts w:ascii="Arial" w:hAnsi="Arial" w:cs="Arial"/>
        <w:b/>
        <w:color w:val="4F6228" w:themeColor="accent3" w:themeShade="80"/>
      </w:rPr>
      <w:t>Back To Square One</w:t>
    </w:r>
    <w:r w:rsidRPr="00F231E9">
      <w:rPr>
        <w:rFonts w:ascii="Arial" w:hAnsi="Arial" w:cs="Arial"/>
        <w:b/>
        <w:color w:val="4F6228" w:themeColor="accent3" w:themeShade="80"/>
      </w:rPr>
      <w:ptab w:relativeTo="margin" w:alignment="center" w:leader="none"/>
    </w:r>
    <w:r w:rsidRPr="00F231E9">
      <w:rPr>
        <w:rFonts w:ascii="Arial" w:hAnsi="Arial" w:cs="Arial"/>
        <w:b/>
      </w:rPr>
      <w:ptab w:relativeTo="margin" w:alignment="right" w:leader="none"/>
    </w:r>
    <w:r>
      <w:rPr>
        <w:rFonts w:ascii="Arial" w:hAnsi="Arial" w:cs="Arial"/>
        <w:b/>
      </w:rPr>
      <w:t>LAGI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FA" w:rsidRDefault="001008FA" w:rsidP="00367A23">
      <w:pPr>
        <w:spacing w:after="0" w:line="240" w:lineRule="auto"/>
      </w:pPr>
      <w:r>
        <w:separator/>
      </w:r>
    </w:p>
  </w:footnote>
  <w:footnote w:type="continuationSeparator" w:id="0">
    <w:p w:rsidR="001008FA" w:rsidRDefault="001008FA" w:rsidP="00367A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E3"/>
    <w:rsid w:val="000314C4"/>
    <w:rsid w:val="0009634F"/>
    <w:rsid w:val="000B2F69"/>
    <w:rsid w:val="000F3560"/>
    <w:rsid w:val="001008FA"/>
    <w:rsid w:val="00206B90"/>
    <w:rsid w:val="0021518D"/>
    <w:rsid w:val="00250AA9"/>
    <w:rsid w:val="00284936"/>
    <w:rsid w:val="002C1F10"/>
    <w:rsid w:val="002F204C"/>
    <w:rsid w:val="00367A23"/>
    <w:rsid w:val="003B652F"/>
    <w:rsid w:val="003D09E3"/>
    <w:rsid w:val="003E40F6"/>
    <w:rsid w:val="0040037D"/>
    <w:rsid w:val="0048138B"/>
    <w:rsid w:val="004F1C9A"/>
    <w:rsid w:val="004F5082"/>
    <w:rsid w:val="00505794"/>
    <w:rsid w:val="00524A5B"/>
    <w:rsid w:val="00530DCE"/>
    <w:rsid w:val="005D5A8E"/>
    <w:rsid w:val="00655A9E"/>
    <w:rsid w:val="006715CD"/>
    <w:rsid w:val="006C072A"/>
    <w:rsid w:val="006F63A5"/>
    <w:rsid w:val="007139F1"/>
    <w:rsid w:val="00735C9D"/>
    <w:rsid w:val="0075252F"/>
    <w:rsid w:val="007E0144"/>
    <w:rsid w:val="00877C9C"/>
    <w:rsid w:val="00880785"/>
    <w:rsid w:val="008B56C8"/>
    <w:rsid w:val="008D1AD1"/>
    <w:rsid w:val="008D5549"/>
    <w:rsid w:val="009049D5"/>
    <w:rsid w:val="0098324F"/>
    <w:rsid w:val="00A61843"/>
    <w:rsid w:val="00A66AE6"/>
    <w:rsid w:val="00AB51FC"/>
    <w:rsid w:val="00B016CE"/>
    <w:rsid w:val="00B25FC5"/>
    <w:rsid w:val="00B74BF4"/>
    <w:rsid w:val="00B876A6"/>
    <w:rsid w:val="00B949D5"/>
    <w:rsid w:val="00C02679"/>
    <w:rsid w:val="00C43024"/>
    <w:rsid w:val="00C4335E"/>
    <w:rsid w:val="00C55F9A"/>
    <w:rsid w:val="00CF3604"/>
    <w:rsid w:val="00D065F5"/>
    <w:rsid w:val="00D14020"/>
    <w:rsid w:val="00D353FC"/>
    <w:rsid w:val="00D363FA"/>
    <w:rsid w:val="00D71572"/>
    <w:rsid w:val="00E150D6"/>
    <w:rsid w:val="00E22F67"/>
    <w:rsid w:val="00E6234F"/>
    <w:rsid w:val="00E63D85"/>
    <w:rsid w:val="00F231E9"/>
    <w:rsid w:val="00FC01A2"/>
    <w:rsid w:val="00FC37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A23"/>
  </w:style>
  <w:style w:type="paragraph" w:styleId="Footer">
    <w:name w:val="footer"/>
    <w:basedOn w:val="Normal"/>
    <w:link w:val="FooterChar"/>
    <w:uiPriority w:val="99"/>
    <w:unhideWhenUsed/>
    <w:rsid w:val="00367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A23"/>
  </w:style>
  <w:style w:type="paragraph" w:styleId="BalloonText">
    <w:name w:val="Balloon Text"/>
    <w:basedOn w:val="Normal"/>
    <w:link w:val="BalloonTextChar"/>
    <w:uiPriority w:val="99"/>
    <w:semiHidden/>
    <w:unhideWhenUsed/>
    <w:rsid w:val="00367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A23"/>
  </w:style>
  <w:style w:type="paragraph" w:styleId="Footer">
    <w:name w:val="footer"/>
    <w:basedOn w:val="Normal"/>
    <w:link w:val="FooterChar"/>
    <w:uiPriority w:val="99"/>
    <w:unhideWhenUsed/>
    <w:rsid w:val="00367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A23"/>
  </w:style>
  <w:style w:type="paragraph" w:styleId="BalloonText">
    <w:name w:val="Balloon Text"/>
    <w:basedOn w:val="Normal"/>
    <w:link w:val="BalloonTextChar"/>
    <w:uiPriority w:val="99"/>
    <w:semiHidden/>
    <w:unhideWhenUsed/>
    <w:rsid w:val="00367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1480">
      <w:bodyDiv w:val="1"/>
      <w:marLeft w:val="0"/>
      <w:marRight w:val="0"/>
      <w:marTop w:val="0"/>
      <w:marBottom w:val="0"/>
      <w:divBdr>
        <w:top w:val="none" w:sz="0" w:space="0" w:color="auto"/>
        <w:left w:val="none" w:sz="0" w:space="0" w:color="auto"/>
        <w:bottom w:val="none" w:sz="0" w:space="0" w:color="auto"/>
        <w:right w:val="none" w:sz="0" w:space="0" w:color="auto"/>
      </w:divBdr>
    </w:div>
    <w:div w:id="11361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anamika deb</dc:creator>
  <cp:lastModifiedBy>anamika deb</cp:lastModifiedBy>
  <cp:revision>2</cp:revision>
  <cp:lastPrinted>2019-05-13T01:41:00Z</cp:lastPrinted>
  <dcterms:created xsi:type="dcterms:W3CDTF">2019-05-13T01:42:00Z</dcterms:created>
  <dcterms:modified xsi:type="dcterms:W3CDTF">2019-05-13T01:42:00Z</dcterms:modified>
</cp:coreProperties>
</file>