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AB08" w14:textId="17D51725" w:rsidR="00CF418E" w:rsidRPr="002B35C7" w:rsidRDefault="00CF418E" w:rsidP="00281686">
      <w:pPr>
        <w:spacing w:line="240" w:lineRule="auto"/>
        <w:rPr>
          <w:rFonts w:ascii="Times New Roman" w:hAnsi="Times New Roman" w:cs="Times New Roman"/>
          <w:b/>
          <w:sz w:val="32"/>
          <w:szCs w:val="32"/>
        </w:rPr>
      </w:pPr>
      <w:bookmarkStart w:id="0" w:name="_Hlk513312836"/>
      <w:r w:rsidRPr="002B35C7">
        <w:rPr>
          <w:rFonts w:ascii="Times New Roman" w:hAnsi="Times New Roman" w:cs="Times New Roman"/>
          <w:b/>
          <w:sz w:val="32"/>
          <w:szCs w:val="32"/>
        </w:rPr>
        <w:t>CONEXUS</w:t>
      </w:r>
    </w:p>
    <w:p w14:paraId="1D90F73B" w14:textId="25AF7698" w:rsidR="00CF418E" w:rsidRPr="006D73A0" w:rsidRDefault="00CF418E" w:rsidP="00281686">
      <w:pPr>
        <w:spacing w:line="240" w:lineRule="auto"/>
        <w:rPr>
          <w:rFonts w:ascii="Times New Roman" w:hAnsi="Times New Roman" w:cs="Times New Roman"/>
          <w:sz w:val="24"/>
          <w:szCs w:val="24"/>
        </w:rPr>
      </w:pPr>
      <w:r w:rsidRPr="006D73A0">
        <w:rPr>
          <w:rFonts w:ascii="Times New Roman" w:hAnsi="Times New Roman" w:cs="Times New Roman"/>
          <w:sz w:val="24"/>
          <w:szCs w:val="24"/>
        </w:rPr>
        <w:t xml:space="preserve">You arrive in sunny Melbourne for the vacation you desperately needed. The weather is gorgeous, and you’ve decided you want to see the sights, so you ask </w:t>
      </w:r>
      <w:r w:rsidR="00952344" w:rsidRPr="006D73A0">
        <w:rPr>
          <w:rFonts w:ascii="Times New Roman" w:hAnsi="Times New Roman" w:cs="Times New Roman"/>
          <w:sz w:val="24"/>
          <w:szCs w:val="24"/>
        </w:rPr>
        <w:t>the</w:t>
      </w:r>
      <w:r w:rsidRPr="006D73A0">
        <w:rPr>
          <w:rFonts w:ascii="Times New Roman" w:hAnsi="Times New Roman" w:cs="Times New Roman"/>
          <w:sz w:val="24"/>
          <w:szCs w:val="24"/>
        </w:rPr>
        <w:t xml:space="preserve"> locals what the </w:t>
      </w:r>
      <w:r w:rsidR="00B349AE" w:rsidRPr="006D73A0">
        <w:rPr>
          <w:rFonts w:ascii="Times New Roman" w:hAnsi="Times New Roman" w:cs="Times New Roman"/>
          <w:sz w:val="24"/>
          <w:szCs w:val="24"/>
        </w:rPr>
        <w:t xml:space="preserve">attractions </w:t>
      </w:r>
      <w:r w:rsidRPr="006D73A0">
        <w:rPr>
          <w:rFonts w:ascii="Times New Roman" w:hAnsi="Times New Roman" w:cs="Times New Roman"/>
          <w:sz w:val="24"/>
          <w:szCs w:val="24"/>
        </w:rPr>
        <w:t xml:space="preserve">are. </w:t>
      </w:r>
      <w:r w:rsidR="00952344" w:rsidRPr="006D73A0">
        <w:rPr>
          <w:rFonts w:ascii="Times New Roman" w:hAnsi="Times New Roman" w:cs="Times New Roman"/>
          <w:sz w:val="24"/>
          <w:szCs w:val="24"/>
        </w:rPr>
        <w:t>Of course,</w:t>
      </w:r>
      <w:r w:rsidRPr="006D73A0">
        <w:rPr>
          <w:rFonts w:ascii="Times New Roman" w:hAnsi="Times New Roman" w:cs="Times New Roman"/>
          <w:sz w:val="24"/>
          <w:szCs w:val="24"/>
        </w:rPr>
        <w:t xml:space="preserve"> they </w:t>
      </w:r>
      <w:r w:rsidR="001A7140">
        <w:rPr>
          <w:rFonts w:ascii="Times New Roman" w:hAnsi="Times New Roman" w:cs="Times New Roman"/>
          <w:sz w:val="24"/>
          <w:szCs w:val="24"/>
        </w:rPr>
        <w:t>reply</w:t>
      </w:r>
      <w:r w:rsidRPr="006D73A0">
        <w:rPr>
          <w:rFonts w:ascii="Times New Roman" w:hAnsi="Times New Roman" w:cs="Times New Roman"/>
          <w:sz w:val="24"/>
          <w:szCs w:val="24"/>
        </w:rPr>
        <w:t xml:space="preserve"> Federation Square and the Royal Botanic gardens, but </w:t>
      </w:r>
      <w:r w:rsidR="00952344" w:rsidRPr="006D73A0">
        <w:rPr>
          <w:rFonts w:ascii="Times New Roman" w:hAnsi="Times New Roman" w:cs="Times New Roman"/>
          <w:sz w:val="24"/>
          <w:szCs w:val="24"/>
        </w:rPr>
        <w:t>the</w:t>
      </w:r>
      <w:r w:rsidRPr="006D73A0">
        <w:rPr>
          <w:rFonts w:ascii="Times New Roman" w:hAnsi="Times New Roman" w:cs="Times New Roman"/>
          <w:sz w:val="24"/>
          <w:szCs w:val="24"/>
        </w:rPr>
        <w:t xml:space="preserve"> other name</w:t>
      </w:r>
      <w:r w:rsidR="00952344" w:rsidRPr="006D73A0">
        <w:rPr>
          <w:rFonts w:ascii="Times New Roman" w:hAnsi="Times New Roman" w:cs="Times New Roman"/>
          <w:sz w:val="24"/>
          <w:szCs w:val="24"/>
        </w:rPr>
        <w:t xml:space="preserve"> that</w:t>
      </w:r>
      <w:r w:rsidRPr="006D73A0">
        <w:rPr>
          <w:rFonts w:ascii="Times New Roman" w:hAnsi="Times New Roman" w:cs="Times New Roman"/>
          <w:sz w:val="24"/>
          <w:szCs w:val="24"/>
        </w:rPr>
        <w:t xml:space="preserve"> catches your attention: Conexus. The name seems compelling, so you take the trip.</w:t>
      </w:r>
    </w:p>
    <w:p w14:paraId="06DCA7B0" w14:textId="0382338E" w:rsidR="00CF418E" w:rsidRDefault="00CF418E" w:rsidP="00281686">
      <w:pPr>
        <w:spacing w:line="240" w:lineRule="auto"/>
        <w:rPr>
          <w:rFonts w:ascii="Times New Roman" w:hAnsi="Times New Roman" w:cs="Times New Roman"/>
          <w:sz w:val="24"/>
          <w:szCs w:val="24"/>
        </w:rPr>
      </w:pPr>
      <w:r w:rsidRPr="006D73A0">
        <w:rPr>
          <w:rFonts w:ascii="Times New Roman" w:hAnsi="Times New Roman" w:cs="Times New Roman"/>
          <w:sz w:val="24"/>
          <w:szCs w:val="24"/>
        </w:rPr>
        <w:t xml:space="preserve">As you get closer to the area, you can already tell </w:t>
      </w:r>
      <w:r w:rsidR="00952344" w:rsidRPr="006D73A0">
        <w:rPr>
          <w:rFonts w:ascii="Times New Roman" w:hAnsi="Times New Roman" w:cs="Times New Roman"/>
          <w:sz w:val="24"/>
          <w:szCs w:val="24"/>
        </w:rPr>
        <w:t>it’s something special</w:t>
      </w:r>
      <w:r w:rsidRPr="006D73A0">
        <w:rPr>
          <w:rFonts w:ascii="Times New Roman" w:hAnsi="Times New Roman" w:cs="Times New Roman"/>
          <w:sz w:val="24"/>
          <w:szCs w:val="24"/>
        </w:rPr>
        <w:t xml:space="preserve">. You get dropped off on the Esplanade next to the Palais Theatre. To </w:t>
      </w:r>
      <w:r w:rsidR="001A7140">
        <w:rPr>
          <w:rFonts w:ascii="Times New Roman" w:hAnsi="Times New Roman" w:cs="Times New Roman"/>
          <w:sz w:val="24"/>
          <w:szCs w:val="24"/>
        </w:rPr>
        <w:t>the North</w:t>
      </w:r>
      <w:r w:rsidR="00B349AE" w:rsidRPr="006D73A0">
        <w:rPr>
          <w:rFonts w:ascii="Times New Roman" w:hAnsi="Times New Roman" w:cs="Times New Roman"/>
          <w:sz w:val="24"/>
          <w:szCs w:val="24"/>
        </w:rPr>
        <w:t>,</w:t>
      </w:r>
      <w:r w:rsidRPr="006D73A0">
        <w:rPr>
          <w:rFonts w:ascii="Times New Roman" w:hAnsi="Times New Roman" w:cs="Times New Roman"/>
          <w:sz w:val="24"/>
          <w:szCs w:val="24"/>
        </w:rPr>
        <w:t xml:space="preserve"> is St. Kilda,</w:t>
      </w:r>
      <w:r w:rsidR="001A7140">
        <w:rPr>
          <w:rFonts w:ascii="Times New Roman" w:hAnsi="Times New Roman" w:cs="Times New Roman"/>
          <w:sz w:val="24"/>
          <w:szCs w:val="24"/>
        </w:rPr>
        <w:t xml:space="preserve"> Vibrant and</w:t>
      </w:r>
      <w:r w:rsidRPr="006D73A0">
        <w:rPr>
          <w:rFonts w:ascii="Times New Roman" w:hAnsi="Times New Roman" w:cs="Times New Roman"/>
          <w:sz w:val="24"/>
          <w:szCs w:val="24"/>
        </w:rPr>
        <w:t xml:space="preserve"> rich with history</w:t>
      </w:r>
      <w:r w:rsidR="001A7140">
        <w:rPr>
          <w:rFonts w:ascii="Times New Roman" w:hAnsi="Times New Roman" w:cs="Times New Roman"/>
          <w:sz w:val="24"/>
          <w:szCs w:val="24"/>
        </w:rPr>
        <w:t>;</w:t>
      </w:r>
      <w:r w:rsidRPr="006D73A0">
        <w:rPr>
          <w:rFonts w:ascii="Times New Roman" w:hAnsi="Times New Roman" w:cs="Times New Roman"/>
          <w:sz w:val="24"/>
          <w:szCs w:val="24"/>
        </w:rPr>
        <w:t xml:space="preserve"> on the left, where there used to be a massive </w:t>
      </w:r>
      <w:r w:rsidR="001A7140">
        <w:rPr>
          <w:rFonts w:ascii="Times New Roman" w:hAnsi="Times New Roman" w:cs="Times New Roman"/>
          <w:sz w:val="24"/>
          <w:szCs w:val="24"/>
        </w:rPr>
        <w:t>grey</w:t>
      </w:r>
      <w:r w:rsidRPr="006D73A0">
        <w:rPr>
          <w:rFonts w:ascii="Times New Roman" w:hAnsi="Times New Roman" w:cs="Times New Roman"/>
          <w:sz w:val="24"/>
          <w:szCs w:val="24"/>
        </w:rPr>
        <w:t xml:space="preserve"> parking lot</w:t>
      </w:r>
      <w:r w:rsidR="00B349AE" w:rsidRPr="006D73A0">
        <w:rPr>
          <w:rFonts w:ascii="Times New Roman" w:hAnsi="Times New Roman" w:cs="Times New Roman"/>
          <w:sz w:val="24"/>
          <w:szCs w:val="24"/>
        </w:rPr>
        <w:t>,</w:t>
      </w:r>
      <w:r w:rsidRPr="006D73A0">
        <w:rPr>
          <w:rFonts w:ascii="Times New Roman" w:hAnsi="Times New Roman" w:cs="Times New Roman"/>
          <w:sz w:val="24"/>
          <w:szCs w:val="24"/>
        </w:rPr>
        <w:t xml:space="preserve"> </w:t>
      </w:r>
      <w:r w:rsidR="00B349AE" w:rsidRPr="006D73A0">
        <w:rPr>
          <w:rFonts w:ascii="Times New Roman" w:hAnsi="Times New Roman" w:cs="Times New Roman"/>
          <w:sz w:val="24"/>
          <w:szCs w:val="24"/>
        </w:rPr>
        <w:t xml:space="preserve">are now </w:t>
      </w:r>
      <w:r w:rsidRPr="006D73A0">
        <w:rPr>
          <w:rFonts w:ascii="Times New Roman" w:hAnsi="Times New Roman" w:cs="Times New Roman"/>
          <w:sz w:val="24"/>
          <w:szCs w:val="24"/>
        </w:rPr>
        <w:t xml:space="preserve">colorful ribbons </w:t>
      </w:r>
      <w:r w:rsidR="00B349AE" w:rsidRPr="006D73A0">
        <w:rPr>
          <w:rFonts w:ascii="Times New Roman" w:hAnsi="Times New Roman" w:cs="Times New Roman"/>
          <w:sz w:val="24"/>
          <w:szCs w:val="24"/>
        </w:rPr>
        <w:t>illuminating both sky and ground plane</w:t>
      </w:r>
      <w:r w:rsidRPr="006D73A0">
        <w:rPr>
          <w:rFonts w:ascii="Times New Roman" w:hAnsi="Times New Roman" w:cs="Times New Roman"/>
          <w:sz w:val="24"/>
          <w:szCs w:val="24"/>
        </w:rPr>
        <w:t xml:space="preserve">. </w:t>
      </w:r>
      <w:r w:rsidR="00552D74" w:rsidRPr="006D73A0">
        <w:rPr>
          <w:rFonts w:ascii="Times New Roman" w:hAnsi="Times New Roman" w:cs="Times New Roman"/>
          <w:sz w:val="24"/>
          <w:szCs w:val="24"/>
        </w:rPr>
        <w:t xml:space="preserve">As you start to follow the </w:t>
      </w:r>
      <w:r w:rsidR="00ED1712" w:rsidRPr="006D73A0">
        <w:rPr>
          <w:rFonts w:ascii="Times New Roman" w:hAnsi="Times New Roman" w:cs="Times New Roman"/>
          <w:sz w:val="24"/>
          <w:szCs w:val="24"/>
        </w:rPr>
        <w:t>glow of the</w:t>
      </w:r>
      <w:r w:rsidR="00552D74" w:rsidRPr="006D73A0">
        <w:rPr>
          <w:rFonts w:ascii="Times New Roman" w:hAnsi="Times New Roman" w:cs="Times New Roman"/>
          <w:sz w:val="24"/>
          <w:szCs w:val="24"/>
        </w:rPr>
        <w:t xml:space="preserve"> ribbons, i</w:t>
      </w:r>
      <w:r w:rsidRPr="006D73A0">
        <w:rPr>
          <w:rFonts w:ascii="Times New Roman" w:hAnsi="Times New Roman" w:cs="Times New Roman"/>
          <w:sz w:val="24"/>
          <w:szCs w:val="24"/>
        </w:rPr>
        <w:t xml:space="preserve">t’s impossible not to notice the </w:t>
      </w:r>
      <w:r w:rsidR="00B349AE" w:rsidRPr="006D73A0">
        <w:rPr>
          <w:rFonts w:ascii="Times New Roman" w:hAnsi="Times New Roman" w:cs="Times New Roman"/>
          <w:sz w:val="24"/>
          <w:szCs w:val="24"/>
        </w:rPr>
        <w:t xml:space="preserve">hexagonal paving pattern appearing as </w:t>
      </w:r>
      <w:r w:rsidR="00952344" w:rsidRPr="006D73A0">
        <w:rPr>
          <w:rFonts w:ascii="Times New Roman" w:hAnsi="Times New Roman" w:cs="Times New Roman"/>
          <w:sz w:val="24"/>
          <w:szCs w:val="24"/>
        </w:rPr>
        <w:t>you step</w:t>
      </w:r>
      <w:r w:rsidR="00B349AE" w:rsidRPr="006D73A0">
        <w:rPr>
          <w:rFonts w:ascii="Times New Roman" w:hAnsi="Times New Roman" w:cs="Times New Roman"/>
          <w:sz w:val="24"/>
          <w:szCs w:val="24"/>
        </w:rPr>
        <w:t xml:space="preserve"> or </w:t>
      </w:r>
      <w:r w:rsidRPr="006D73A0">
        <w:rPr>
          <w:rFonts w:ascii="Times New Roman" w:hAnsi="Times New Roman" w:cs="Times New Roman"/>
          <w:sz w:val="24"/>
          <w:szCs w:val="24"/>
        </w:rPr>
        <w:t xml:space="preserve">the </w:t>
      </w:r>
      <w:r w:rsidR="00B349AE" w:rsidRPr="006D73A0">
        <w:rPr>
          <w:rFonts w:ascii="Times New Roman" w:hAnsi="Times New Roman" w:cs="Times New Roman"/>
          <w:sz w:val="24"/>
          <w:szCs w:val="24"/>
        </w:rPr>
        <w:t xml:space="preserve">rolling ribbon that </w:t>
      </w:r>
      <w:r w:rsidR="00952344" w:rsidRPr="006D73A0">
        <w:rPr>
          <w:rFonts w:ascii="Times New Roman" w:hAnsi="Times New Roman" w:cs="Times New Roman"/>
          <w:sz w:val="24"/>
          <w:szCs w:val="24"/>
        </w:rPr>
        <w:t>leads</w:t>
      </w:r>
      <w:r w:rsidR="00B349AE" w:rsidRPr="006D73A0">
        <w:rPr>
          <w:rFonts w:ascii="Times New Roman" w:hAnsi="Times New Roman" w:cs="Times New Roman"/>
          <w:sz w:val="24"/>
          <w:szCs w:val="24"/>
        </w:rPr>
        <w:t xml:space="preserve"> you across the </w:t>
      </w:r>
      <w:r w:rsidR="00552D74" w:rsidRPr="006D73A0">
        <w:rPr>
          <w:rFonts w:ascii="Times New Roman" w:hAnsi="Times New Roman" w:cs="Times New Roman"/>
          <w:sz w:val="24"/>
          <w:szCs w:val="24"/>
        </w:rPr>
        <w:t xml:space="preserve">pedestrian </w:t>
      </w:r>
      <w:r w:rsidRPr="006D73A0">
        <w:rPr>
          <w:rFonts w:ascii="Times New Roman" w:hAnsi="Times New Roman" w:cs="Times New Roman"/>
          <w:sz w:val="24"/>
          <w:szCs w:val="24"/>
        </w:rPr>
        <w:t>bridge</w:t>
      </w:r>
      <w:r w:rsidR="00B349AE" w:rsidRPr="006D73A0">
        <w:rPr>
          <w:rFonts w:ascii="Times New Roman" w:hAnsi="Times New Roman" w:cs="Times New Roman"/>
          <w:sz w:val="24"/>
          <w:szCs w:val="24"/>
        </w:rPr>
        <w:t xml:space="preserve">. You come to find out that the features within this site are serving a dual purpose; beauty and energy. The ribbons not only </w:t>
      </w:r>
      <w:r w:rsidR="00EF40C6" w:rsidRPr="006D73A0">
        <w:rPr>
          <w:rFonts w:ascii="Times New Roman" w:hAnsi="Times New Roman" w:cs="Times New Roman"/>
          <w:sz w:val="24"/>
          <w:szCs w:val="24"/>
        </w:rPr>
        <w:t xml:space="preserve">brighten up the pathway, but they are absorbing the sun’s rays and creating usable energy. The hexagonal pavers you </w:t>
      </w:r>
      <w:r w:rsidR="00952344" w:rsidRPr="006D73A0">
        <w:rPr>
          <w:rFonts w:ascii="Times New Roman" w:hAnsi="Times New Roman" w:cs="Times New Roman"/>
          <w:sz w:val="24"/>
          <w:szCs w:val="24"/>
        </w:rPr>
        <w:t>walk on</w:t>
      </w:r>
      <w:r w:rsidR="00EF40C6" w:rsidRPr="006D73A0">
        <w:rPr>
          <w:rFonts w:ascii="Times New Roman" w:hAnsi="Times New Roman" w:cs="Times New Roman"/>
          <w:sz w:val="24"/>
          <w:szCs w:val="24"/>
        </w:rPr>
        <w:t xml:space="preserve"> are calculating each step you take to generate valuable energy and lastly, the railings on the bridge harvest wind energy through electrostatic flutter. </w:t>
      </w:r>
      <w:r w:rsidRPr="006D73A0">
        <w:rPr>
          <w:rFonts w:ascii="Times New Roman" w:hAnsi="Times New Roman" w:cs="Times New Roman"/>
          <w:sz w:val="24"/>
          <w:szCs w:val="24"/>
        </w:rPr>
        <w:t>The whole site is powering itself in artistic fashion.</w:t>
      </w:r>
    </w:p>
    <w:p w14:paraId="3B895F27" w14:textId="20143768" w:rsidR="004324D9" w:rsidRDefault="00A15599" w:rsidP="00281686">
      <w:pPr>
        <w:spacing w:line="240" w:lineRule="auto"/>
        <w:rPr>
          <w:rFonts w:ascii="Times New Roman" w:hAnsi="Times New Roman" w:cs="Times New Roman"/>
          <w:b/>
          <w:sz w:val="28"/>
          <w:szCs w:val="28"/>
        </w:rPr>
      </w:pPr>
      <w:r w:rsidRPr="00A15599">
        <w:rPr>
          <w:rFonts w:ascii="Times New Roman" w:hAnsi="Times New Roman" w:cs="Times New Roman"/>
          <w:b/>
          <w:sz w:val="28"/>
          <w:szCs w:val="28"/>
        </w:rPr>
        <w:t>Site Plan</w:t>
      </w:r>
    </w:p>
    <w:p w14:paraId="7F5777E9" w14:textId="370BE0DB" w:rsidR="004324D9" w:rsidRPr="004324D9" w:rsidRDefault="004324D9" w:rsidP="00281686">
      <w:pPr>
        <w:spacing w:line="240" w:lineRule="auto"/>
        <w:rPr>
          <w:rFonts w:ascii="Times New Roman" w:hAnsi="Times New Roman" w:cs="Times New Roman"/>
          <w:b/>
          <w:sz w:val="28"/>
          <w:szCs w:val="28"/>
        </w:rPr>
      </w:pPr>
      <w:r w:rsidRPr="004324D9">
        <w:rPr>
          <w:rFonts w:ascii="Times New Roman" w:hAnsi="Times New Roman" w:cs="Times New Roman"/>
          <w:sz w:val="24"/>
          <w:szCs w:val="24"/>
        </w:rPr>
        <w:t xml:space="preserve">Conexus is a colorful mosaic ribbon that connects the beach, the St. Kilda triangle, and the community. It's varying heights and widths through the entire site allow for fun and exciting </w:t>
      </w:r>
      <w:r w:rsidRPr="00F72508">
        <w:rPr>
          <w:rFonts w:ascii="Times New Roman" w:hAnsi="Times New Roman" w:cs="Times New Roman"/>
          <w:sz w:val="24"/>
          <w:szCs w:val="24"/>
        </w:rPr>
        <w:t>ground plane patterns</w:t>
      </w:r>
      <w:r>
        <w:rPr>
          <w:rFonts w:ascii="Times New Roman" w:hAnsi="Times New Roman" w:cs="Times New Roman"/>
          <w:sz w:val="24"/>
          <w:szCs w:val="24"/>
        </w:rPr>
        <w:t xml:space="preserve"> </w:t>
      </w:r>
      <w:r w:rsidRPr="004324D9">
        <w:rPr>
          <w:rFonts w:ascii="Times New Roman" w:hAnsi="Times New Roman" w:cs="Times New Roman"/>
          <w:sz w:val="24"/>
          <w:szCs w:val="24"/>
        </w:rPr>
        <w:t xml:space="preserve">and acts as an undulating, artistic, art installation. The kinetic pavers mimic the artful archetype Conexus established. The pavers are concentrated in areas of high pedestrian traffic to capture the kinetic energy produced. </w:t>
      </w:r>
      <w:r w:rsidR="00F72508" w:rsidRPr="00F72508">
        <w:rPr>
          <w:rFonts w:ascii="Times New Roman" w:hAnsi="Times New Roman" w:cs="Times New Roman"/>
          <w:sz w:val="24"/>
          <w:szCs w:val="24"/>
        </w:rPr>
        <w:t>W</w:t>
      </w:r>
      <w:r w:rsidRPr="00F72508">
        <w:rPr>
          <w:rFonts w:ascii="Times New Roman" w:hAnsi="Times New Roman" w:cs="Times New Roman"/>
          <w:sz w:val="24"/>
          <w:szCs w:val="24"/>
        </w:rPr>
        <w:t>ind</w:t>
      </w:r>
      <w:r w:rsidR="00F72508" w:rsidRPr="00F72508">
        <w:rPr>
          <w:rFonts w:ascii="Times New Roman" w:hAnsi="Times New Roman" w:cs="Times New Roman"/>
          <w:sz w:val="24"/>
          <w:szCs w:val="24"/>
        </w:rPr>
        <w:t xml:space="preserve"> </w:t>
      </w:r>
      <w:r w:rsidRPr="00F72508">
        <w:rPr>
          <w:rFonts w:ascii="Times New Roman" w:hAnsi="Times New Roman" w:cs="Times New Roman"/>
          <w:sz w:val="24"/>
          <w:szCs w:val="24"/>
        </w:rPr>
        <w:t xml:space="preserve">belts are placed along the bridge to capture the wind that flows between </w:t>
      </w:r>
      <w:proofErr w:type="spellStart"/>
      <w:r w:rsidRPr="00F72508">
        <w:rPr>
          <w:rFonts w:ascii="Times New Roman" w:hAnsi="Times New Roman" w:cs="Times New Roman"/>
          <w:sz w:val="24"/>
          <w:szCs w:val="24"/>
        </w:rPr>
        <w:t>Jacka</w:t>
      </w:r>
      <w:proofErr w:type="spellEnd"/>
      <w:r w:rsidRPr="00F72508">
        <w:rPr>
          <w:rFonts w:ascii="Times New Roman" w:hAnsi="Times New Roman" w:cs="Times New Roman"/>
          <w:sz w:val="24"/>
          <w:szCs w:val="24"/>
        </w:rPr>
        <w:t xml:space="preserve"> </w:t>
      </w:r>
      <w:r w:rsidR="00F72508" w:rsidRPr="00F72508">
        <w:rPr>
          <w:rFonts w:ascii="Times New Roman" w:hAnsi="Times New Roman" w:cs="Times New Roman"/>
          <w:sz w:val="24"/>
          <w:szCs w:val="24"/>
        </w:rPr>
        <w:t>Boulevard</w:t>
      </w:r>
      <w:r w:rsidRPr="00F72508">
        <w:rPr>
          <w:rFonts w:ascii="Times New Roman" w:hAnsi="Times New Roman" w:cs="Times New Roman"/>
          <w:sz w:val="24"/>
          <w:szCs w:val="24"/>
        </w:rPr>
        <w:t xml:space="preserve"> and the beach. </w:t>
      </w:r>
    </w:p>
    <w:p w14:paraId="4DA1B4A0" w14:textId="77777777" w:rsidR="00A15599" w:rsidRPr="00A15599" w:rsidRDefault="00A15599" w:rsidP="00281686">
      <w:pPr>
        <w:spacing w:line="240" w:lineRule="auto"/>
        <w:rPr>
          <w:rFonts w:ascii="Times New Roman" w:hAnsi="Times New Roman" w:cs="Times New Roman"/>
          <w:b/>
          <w:sz w:val="28"/>
          <w:szCs w:val="28"/>
        </w:rPr>
      </w:pPr>
      <w:bookmarkStart w:id="1" w:name="_GoBack"/>
      <w:bookmarkEnd w:id="1"/>
    </w:p>
    <w:p w14:paraId="593D07CC" w14:textId="3AF967F8" w:rsidR="00CF418E" w:rsidRPr="00A15599" w:rsidRDefault="00CF418E" w:rsidP="00281686">
      <w:pPr>
        <w:spacing w:line="240" w:lineRule="auto"/>
        <w:rPr>
          <w:rFonts w:ascii="Times New Roman" w:hAnsi="Times New Roman" w:cs="Times New Roman"/>
          <w:b/>
          <w:sz w:val="28"/>
          <w:szCs w:val="28"/>
        </w:rPr>
      </w:pPr>
      <w:r w:rsidRPr="00A15599">
        <w:rPr>
          <w:rFonts w:ascii="Times New Roman" w:hAnsi="Times New Roman" w:cs="Times New Roman"/>
          <w:b/>
          <w:sz w:val="28"/>
          <w:szCs w:val="28"/>
        </w:rPr>
        <w:t>Energy Production</w:t>
      </w:r>
    </w:p>
    <w:p w14:paraId="2DCC1089" w14:textId="3DCE7617" w:rsidR="00CF418E" w:rsidRPr="006D73A0" w:rsidRDefault="00CF418E" w:rsidP="00281686">
      <w:pPr>
        <w:spacing w:line="240" w:lineRule="auto"/>
        <w:rPr>
          <w:rFonts w:ascii="Times New Roman" w:hAnsi="Times New Roman" w:cs="Times New Roman"/>
          <w:sz w:val="24"/>
          <w:szCs w:val="24"/>
        </w:rPr>
      </w:pPr>
      <w:r w:rsidRPr="006D73A0">
        <w:rPr>
          <w:rFonts w:ascii="Times New Roman" w:hAnsi="Times New Roman" w:cs="Times New Roman"/>
          <w:sz w:val="24"/>
          <w:szCs w:val="24"/>
        </w:rPr>
        <w:t xml:space="preserve">Instead of using </w:t>
      </w:r>
      <w:r w:rsidR="00C71158" w:rsidRPr="006D73A0">
        <w:rPr>
          <w:rFonts w:ascii="Times New Roman" w:hAnsi="Times New Roman" w:cs="Times New Roman"/>
          <w:sz w:val="24"/>
          <w:szCs w:val="24"/>
        </w:rPr>
        <w:t xml:space="preserve">rectangular </w:t>
      </w:r>
      <w:r w:rsidRPr="006D73A0">
        <w:rPr>
          <w:rFonts w:ascii="Times New Roman" w:hAnsi="Times New Roman" w:cs="Times New Roman"/>
          <w:sz w:val="24"/>
          <w:szCs w:val="24"/>
        </w:rPr>
        <w:t xml:space="preserve">solar panels and </w:t>
      </w:r>
      <w:r w:rsidR="00C71158" w:rsidRPr="006D73A0">
        <w:rPr>
          <w:rFonts w:ascii="Times New Roman" w:hAnsi="Times New Roman" w:cs="Times New Roman"/>
          <w:sz w:val="24"/>
          <w:szCs w:val="24"/>
        </w:rPr>
        <w:t xml:space="preserve">standard triangular </w:t>
      </w:r>
      <w:r w:rsidRPr="006D73A0">
        <w:rPr>
          <w:rFonts w:ascii="Times New Roman" w:hAnsi="Times New Roman" w:cs="Times New Roman"/>
          <w:sz w:val="24"/>
          <w:szCs w:val="24"/>
        </w:rPr>
        <w:t>wind turbine</w:t>
      </w:r>
      <w:r w:rsidR="00ED1712" w:rsidRPr="006D73A0">
        <w:rPr>
          <w:rFonts w:ascii="Times New Roman" w:hAnsi="Times New Roman" w:cs="Times New Roman"/>
          <w:sz w:val="24"/>
          <w:szCs w:val="24"/>
        </w:rPr>
        <w:t>s</w:t>
      </w:r>
      <w:r w:rsidRPr="006D73A0">
        <w:rPr>
          <w:rFonts w:ascii="Times New Roman" w:hAnsi="Times New Roman" w:cs="Times New Roman"/>
          <w:sz w:val="24"/>
          <w:szCs w:val="24"/>
        </w:rPr>
        <w:t xml:space="preserve">, </w:t>
      </w:r>
      <w:r w:rsidR="00ED1712" w:rsidRPr="006D73A0">
        <w:rPr>
          <w:rFonts w:ascii="Times New Roman" w:hAnsi="Times New Roman" w:cs="Times New Roman"/>
          <w:sz w:val="24"/>
          <w:szCs w:val="24"/>
        </w:rPr>
        <w:t xml:space="preserve">the </w:t>
      </w:r>
      <w:proofErr w:type="spellStart"/>
      <w:r w:rsidR="00ED1712" w:rsidRPr="006D73A0">
        <w:rPr>
          <w:rFonts w:ascii="Times New Roman" w:hAnsi="Times New Roman" w:cs="Times New Roman"/>
          <w:sz w:val="24"/>
          <w:szCs w:val="24"/>
        </w:rPr>
        <w:t>Industria</w:t>
      </w:r>
      <w:proofErr w:type="spellEnd"/>
      <w:r w:rsidR="00ED1712" w:rsidRPr="006D73A0">
        <w:rPr>
          <w:rFonts w:ascii="Times New Roman" w:hAnsi="Times New Roman" w:cs="Times New Roman"/>
          <w:sz w:val="24"/>
          <w:szCs w:val="24"/>
        </w:rPr>
        <w:t xml:space="preserve"> team</w:t>
      </w:r>
      <w:r w:rsidRPr="006D73A0">
        <w:rPr>
          <w:rFonts w:ascii="Times New Roman" w:hAnsi="Times New Roman" w:cs="Times New Roman"/>
          <w:sz w:val="24"/>
          <w:szCs w:val="24"/>
        </w:rPr>
        <w:t xml:space="preserve"> felt it was pivotal to use technologies that offer unique forms and take on energy production </w:t>
      </w:r>
      <w:r w:rsidR="00C71158" w:rsidRPr="006D73A0">
        <w:rPr>
          <w:rFonts w:ascii="Times New Roman" w:hAnsi="Times New Roman" w:cs="Times New Roman"/>
          <w:sz w:val="24"/>
          <w:szCs w:val="24"/>
        </w:rPr>
        <w:t>to</w:t>
      </w:r>
      <w:r w:rsidRPr="006D73A0">
        <w:rPr>
          <w:rFonts w:ascii="Times New Roman" w:hAnsi="Times New Roman" w:cs="Times New Roman"/>
          <w:sz w:val="24"/>
          <w:szCs w:val="24"/>
        </w:rPr>
        <w:t xml:space="preserve"> </w:t>
      </w:r>
      <w:r w:rsidR="00952344" w:rsidRPr="006D73A0">
        <w:rPr>
          <w:rFonts w:ascii="Times New Roman" w:hAnsi="Times New Roman" w:cs="Times New Roman"/>
          <w:sz w:val="24"/>
          <w:szCs w:val="24"/>
        </w:rPr>
        <w:t xml:space="preserve">design a beautiful yet functional site. </w:t>
      </w:r>
      <w:r w:rsidRPr="006D73A0">
        <w:rPr>
          <w:rFonts w:ascii="Times New Roman" w:hAnsi="Times New Roman" w:cs="Times New Roman"/>
          <w:sz w:val="24"/>
          <w:szCs w:val="24"/>
        </w:rPr>
        <w:t>The design utilizes the combined efforts of three easy-to-install forms of energy production:</w:t>
      </w:r>
    </w:p>
    <w:p w14:paraId="7B52CD4C" w14:textId="7339455D" w:rsidR="00CF418E" w:rsidRDefault="00CF418E" w:rsidP="00281686">
      <w:pPr>
        <w:spacing w:line="240" w:lineRule="auto"/>
        <w:rPr>
          <w:rFonts w:ascii="Times New Roman" w:hAnsi="Times New Roman" w:cs="Times New Roman"/>
          <w:sz w:val="24"/>
          <w:szCs w:val="24"/>
        </w:rPr>
      </w:pPr>
      <w:r w:rsidRPr="006D73A0">
        <w:rPr>
          <w:rFonts w:ascii="Times New Roman" w:hAnsi="Times New Roman" w:cs="Times New Roman"/>
          <w:b/>
          <w:sz w:val="24"/>
          <w:szCs w:val="24"/>
        </w:rPr>
        <w:t>Photovoltaic Thin-Film</w:t>
      </w:r>
      <w:r w:rsidR="006C02BD">
        <w:rPr>
          <w:rStyle w:val="FootnoteReference"/>
          <w:rFonts w:ascii="Times New Roman" w:hAnsi="Times New Roman" w:cs="Times New Roman"/>
          <w:b/>
          <w:sz w:val="24"/>
          <w:szCs w:val="24"/>
        </w:rPr>
        <w:footnoteReference w:id="1"/>
      </w:r>
      <w:r w:rsidRPr="006D73A0">
        <w:rPr>
          <w:rFonts w:ascii="Times New Roman" w:hAnsi="Times New Roman" w:cs="Times New Roman"/>
          <w:b/>
          <w:sz w:val="24"/>
          <w:szCs w:val="24"/>
        </w:rPr>
        <w:t xml:space="preserve">: </w:t>
      </w:r>
      <w:r w:rsidR="00453E79" w:rsidRPr="006D73A0">
        <w:rPr>
          <w:rFonts w:ascii="Times New Roman" w:hAnsi="Times New Roman" w:cs="Times New Roman"/>
          <w:sz w:val="24"/>
          <w:szCs w:val="24"/>
        </w:rPr>
        <w:t>Thin-Film</w:t>
      </w:r>
      <w:r w:rsidRPr="006D73A0">
        <w:rPr>
          <w:rFonts w:ascii="Times New Roman" w:hAnsi="Times New Roman" w:cs="Times New Roman"/>
          <w:sz w:val="24"/>
          <w:szCs w:val="24"/>
        </w:rPr>
        <w:t xml:space="preserve"> technology</w:t>
      </w:r>
      <w:r w:rsidR="00453E79" w:rsidRPr="006D73A0">
        <w:rPr>
          <w:rFonts w:ascii="Times New Roman" w:hAnsi="Times New Roman" w:cs="Times New Roman"/>
          <w:sz w:val="24"/>
          <w:szCs w:val="24"/>
        </w:rPr>
        <w:t>, first started in the 1970s, has successfully taken over past solar cell technology because of its decrease in environmental impacts.</w:t>
      </w:r>
      <w:r w:rsidRPr="006D73A0">
        <w:rPr>
          <w:rFonts w:ascii="Times New Roman" w:hAnsi="Times New Roman" w:cs="Times New Roman"/>
          <w:sz w:val="24"/>
          <w:szCs w:val="24"/>
        </w:rPr>
        <w:t xml:space="preserve"> </w:t>
      </w:r>
      <w:r w:rsidR="00453E79" w:rsidRPr="006D73A0">
        <w:rPr>
          <w:rFonts w:ascii="Times New Roman" w:hAnsi="Times New Roman" w:cs="Times New Roman"/>
          <w:sz w:val="24"/>
          <w:szCs w:val="24"/>
        </w:rPr>
        <w:t>W</w:t>
      </w:r>
      <w:r w:rsidRPr="006D73A0">
        <w:rPr>
          <w:rFonts w:ascii="Times New Roman" w:hAnsi="Times New Roman" w:cs="Times New Roman"/>
          <w:sz w:val="24"/>
          <w:szCs w:val="24"/>
        </w:rPr>
        <w:t>ith the right substrate and mounting, this technology can be applied to most rigid surfaces.</w:t>
      </w:r>
    </w:p>
    <w:p w14:paraId="30B2A104" w14:textId="77777777" w:rsidR="004324D9" w:rsidRDefault="001A7140" w:rsidP="00281686">
      <w:pPr>
        <w:spacing w:line="240" w:lineRule="auto"/>
        <w:rPr>
          <w:rFonts w:ascii="Times New Roman" w:hAnsi="Times New Roman" w:cs="Times New Roman"/>
          <w:sz w:val="24"/>
          <w:szCs w:val="24"/>
        </w:rPr>
      </w:pPr>
      <w:r>
        <w:rPr>
          <w:rFonts w:ascii="Times New Roman" w:hAnsi="Times New Roman" w:cs="Times New Roman"/>
          <w:sz w:val="24"/>
          <w:szCs w:val="24"/>
        </w:rPr>
        <w:t>Materiality: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Recycled Aluminum, Glass, Recycled Plastics</w:t>
      </w:r>
      <w:r w:rsidR="006C02BD">
        <w:rPr>
          <w:rFonts w:ascii="Times New Roman" w:hAnsi="Times New Roman" w:cs="Times New Roman"/>
          <w:sz w:val="24"/>
          <w:szCs w:val="24"/>
        </w:rPr>
        <w:br/>
      </w:r>
      <w:r w:rsidR="0055281F" w:rsidRPr="006D73A0">
        <w:rPr>
          <w:rFonts w:ascii="Times New Roman" w:hAnsi="Times New Roman" w:cs="Times New Roman"/>
          <w:sz w:val="24"/>
          <w:szCs w:val="24"/>
        </w:rPr>
        <w:t xml:space="preserve">Total </w:t>
      </w:r>
      <w:r w:rsidR="00620BDE" w:rsidRPr="006D73A0">
        <w:rPr>
          <w:rFonts w:ascii="Times New Roman" w:hAnsi="Times New Roman" w:cs="Times New Roman"/>
          <w:sz w:val="24"/>
          <w:szCs w:val="24"/>
        </w:rPr>
        <w:t>S</w:t>
      </w:r>
      <w:r w:rsidR="0055281F" w:rsidRPr="006D73A0">
        <w:rPr>
          <w:rFonts w:ascii="Times New Roman" w:hAnsi="Times New Roman" w:cs="Times New Roman"/>
          <w:sz w:val="24"/>
          <w:szCs w:val="24"/>
        </w:rPr>
        <w:t>urface</w:t>
      </w:r>
      <w:r w:rsidR="00620BDE" w:rsidRPr="006D73A0">
        <w:rPr>
          <w:rFonts w:ascii="Times New Roman" w:hAnsi="Times New Roman" w:cs="Times New Roman"/>
          <w:sz w:val="24"/>
          <w:szCs w:val="24"/>
        </w:rPr>
        <w:t xml:space="preserve"> A</w:t>
      </w:r>
      <w:r w:rsidR="0055281F" w:rsidRPr="006D73A0">
        <w:rPr>
          <w:rFonts w:ascii="Times New Roman" w:hAnsi="Times New Roman" w:cs="Times New Roman"/>
          <w:sz w:val="24"/>
          <w:szCs w:val="24"/>
        </w:rPr>
        <w:t>rea:</w:t>
      </w:r>
      <w:r w:rsidR="0055281F" w:rsidRPr="006D73A0">
        <w:rPr>
          <w:rFonts w:ascii="Times New Roman" w:hAnsi="Times New Roman" w:cs="Times New Roman"/>
          <w:sz w:val="24"/>
          <w:szCs w:val="24"/>
        </w:rPr>
        <w:tab/>
      </w:r>
      <w:r w:rsidR="0055281F" w:rsidRPr="006D73A0">
        <w:rPr>
          <w:rFonts w:ascii="Times New Roman" w:hAnsi="Times New Roman" w:cs="Times New Roman"/>
          <w:sz w:val="24"/>
          <w:szCs w:val="24"/>
        </w:rPr>
        <w:tab/>
      </w:r>
      <w:r w:rsidR="00620BDE" w:rsidRPr="006D73A0">
        <w:rPr>
          <w:rFonts w:ascii="Times New Roman" w:hAnsi="Times New Roman" w:cs="Times New Roman"/>
          <w:sz w:val="24"/>
          <w:szCs w:val="24"/>
        </w:rPr>
        <w:t>2,100m</w:t>
      </w:r>
      <w:r w:rsidR="00620BDE" w:rsidRPr="006D73A0">
        <w:rPr>
          <w:rFonts w:ascii="Times New Roman" w:hAnsi="Times New Roman" w:cs="Times New Roman"/>
          <w:sz w:val="24"/>
          <w:szCs w:val="24"/>
          <w:vertAlign w:val="superscript"/>
        </w:rPr>
        <w:t>2</w:t>
      </w:r>
      <w:r w:rsidR="006C02BD">
        <w:rPr>
          <w:rFonts w:ascii="Times New Roman" w:hAnsi="Times New Roman" w:cs="Times New Roman"/>
          <w:sz w:val="24"/>
          <w:szCs w:val="24"/>
        </w:rPr>
        <w:br/>
      </w:r>
      <w:r w:rsidR="0055281F" w:rsidRPr="006D73A0">
        <w:rPr>
          <w:rFonts w:ascii="Times New Roman" w:hAnsi="Times New Roman" w:cs="Times New Roman"/>
          <w:sz w:val="24"/>
          <w:szCs w:val="24"/>
        </w:rPr>
        <w:t xml:space="preserve">Energy </w:t>
      </w:r>
      <w:r w:rsidR="00620BDE" w:rsidRPr="006D73A0">
        <w:rPr>
          <w:rFonts w:ascii="Times New Roman" w:hAnsi="Times New Roman" w:cs="Times New Roman"/>
          <w:sz w:val="24"/>
          <w:szCs w:val="24"/>
        </w:rPr>
        <w:t>O</w:t>
      </w:r>
      <w:r w:rsidR="0055281F" w:rsidRPr="006D73A0">
        <w:rPr>
          <w:rFonts w:ascii="Times New Roman" w:hAnsi="Times New Roman" w:cs="Times New Roman"/>
          <w:sz w:val="24"/>
          <w:szCs w:val="24"/>
        </w:rPr>
        <w:t>utput per</w:t>
      </w:r>
      <w:r w:rsidR="00620BDE" w:rsidRPr="006D73A0">
        <w:rPr>
          <w:rFonts w:ascii="Times New Roman" w:hAnsi="Times New Roman" w:cs="Times New Roman"/>
          <w:sz w:val="24"/>
          <w:szCs w:val="24"/>
        </w:rPr>
        <w:t xml:space="preserve"> m</w:t>
      </w:r>
      <w:r w:rsidR="00620BDE" w:rsidRPr="006D73A0">
        <w:rPr>
          <w:rFonts w:ascii="Times New Roman" w:hAnsi="Times New Roman" w:cs="Times New Roman"/>
          <w:sz w:val="24"/>
          <w:szCs w:val="24"/>
          <w:vertAlign w:val="superscript"/>
        </w:rPr>
        <w:t>2</w:t>
      </w:r>
      <w:r w:rsidR="006C02BD">
        <w:rPr>
          <w:rFonts w:ascii="Times New Roman" w:hAnsi="Times New Roman" w:cs="Times New Roman"/>
          <w:sz w:val="24"/>
          <w:szCs w:val="24"/>
        </w:rPr>
        <w:t>:</w:t>
      </w:r>
      <w:r w:rsidR="0055281F" w:rsidRPr="006D73A0">
        <w:rPr>
          <w:rFonts w:ascii="Times New Roman" w:hAnsi="Times New Roman" w:cs="Times New Roman"/>
          <w:sz w:val="24"/>
          <w:szCs w:val="24"/>
        </w:rPr>
        <w:t xml:space="preserve"> </w:t>
      </w:r>
      <w:r w:rsidR="0055281F" w:rsidRPr="006D73A0">
        <w:rPr>
          <w:rFonts w:ascii="Times New Roman" w:hAnsi="Times New Roman" w:cs="Times New Roman"/>
          <w:sz w:val="24"/>
          <w:szCs w:val="24"/>
        </w:rPr>
        <w:tab/>
      </w:r>
      <w:r w:rsidR="00620BDE" w:rsidRPr="006D73A0">
        <w:rPr>
          <w:rFonts w:ascii="Times New Roman" w:hAnsi="Times New Roman" w:cs="Times New Roman"/>
          <w:sz w:val="24"/>
          <w:szCs w:val="24"/>
        </w:rPr>
        <w:t>.93</w:t>
      </w:r>
      <w:r w:rsidR="0055281F" w:rsidRPr="006D73A0">
        <w:rPr>
          <w:rFonts w:ascii="Times New Roman" w:hAnsi="Times New Roman" w:cs="Times New Roman"/>
          <w:sz w:val="24"/>
          <w:szCs w:val="24"/>
        </w:rPr>
        <w:t xml:space="preserve"> kWh / day</w:t>
      </w:r>
      <w:r>
        <w:rPr>
          <w:rFonts w:ascii="Times New Roman" w:hAnsi="Times New Roman" w:cs="Times New Roman"/>
          <w:sz w:val="24"/>
          <w:szCs w:val="24"/>
        </w:rPr>
        <w:br/>
      </w:r>
      <w:r w:rsidR="0055281F" w:rsidRPr="006D73A0">
        <w:rPr>
          <w:rFonts w:ascii="Times New Roman" w:hAnsi="Times New Roman" w:cs="Times New Roman"/>
          <w:sz w:val="24"/>
          <w:szCs w:val="24"/>
        </w:rPr>
        <w:t>Yearly production:</w:t>
      </w:r>
      <w:r w:rsidR="0055281F" w:rsidRPr="006D73A0">
        <w:rPr>
          <w:rFonts w:ascii="Times New Roman" w:hAnsi="Times New Roman" w:cs="Times New Roman"/>
          <w:sz w:val="24"/>
          <w:szCs w:val="24"/>
        </w:rPr>
        <w:tab/>
      </w:r>
      <w:r w:rsidR="0055281F" w:rsidRPr="006D73A0">
        <w:rPr>
          <w:rFonts w:ascii="Times New Roman" w:hAnsi="Times New Roman" w:cs="Times New Roman"/>
          <w:sz w:val="24"/>
          <w:szCs w:val="24"/>
        </w:rPr>
        <w:tab/>
      </w:r>
      <w:r w:rsidR="00620BDE" w:rsidRPr="006D73A0">
        <w:rPr>
          <w:rFonts w:ascii="Times New Roman" w:hAnsi="Times New Roman" w:cs="Times New Roman"/>
          <w:sz w:val="24"/>
          <w:szCs w:val="24"/>
        </w:rPr>
        <w:t>710,000</w:t>
      </w:r>
      <w:r w:rsidR="0055281F" w:rsidRPr="006D73A0">
        <w:rPr>
          <w:rFonts w:ascii="Times New Roman" w:hAnsi="Times New Roman" w:cs="Times New Roman"/>
          <w:sz w:val="24"/>
          <w:szCs w:val="24"/>
        </w:rPr>
        <w:t xml:space="preserve"> kWh / year</w:t>
      </w:r>
    </w:p>
    <w:p w14:paraId="6720C619" w14:textId="621A9428" w:rsidR="006C02BD" w:rsidRDefault="00CF418E" w:rsidP="00281686">
      <w:pPr>
        <w:spacing w:line="240" w:lineRule="auto"/>
        <w:rPr>
          <w:rFonts w:ascii="Times New Roman" w:hAnsi="Times New Roman" w:cs="Times New Roman"/>
          <w:sz w:val="24"/>
          <w:szCs w:val="24"/>
        </w:rPr>
      </w:pPr>
      <w:r w:rsidRPr="006D73A0">
        <w:rPr>
          <w:rFonts w:ascii="Times New Roman" w:hAnsi="Times New Roman" w:cs="Times New Roman"/>
          <w:b/>
          <w:sz w:val="24"/>
          <w:szCs w:val="24"/>
        </w:rPr>
        <w:lastRenderedPageBreak/>
        <w:t>Wind</w:t>
      </w:r>
      <w:r w:rsidR="00921959" w:rsidRPr="006D73A0">
        <w:rPr>
          <w:rFonts w:ascii="Times New Roman" w:hAnsi="Times New Roman" w:cs="Times New Roman"/>
          <w:b/>
          <w:sz w:val="24"/>
          <w:szCs w:val="24"/>
        </w:rPr>
        <w:t xml:space="preserve"> B</w:t>
      </w:r>
      <w:r w:rsidRPr="006D73A0">
        <w:rPr>
          <w:rFonts w:ascii="Times New Roman" w:hAnsi="Times New Roman" w:cs="Times New Roman"/>
          <w:b/>
          <w:sz w:val="24"/>
          <w:szCs w:val="24"/>
        </w:rPr>
        <w:t>elts</w:t>
      </w:r>
      <w:r w:rsidR="006C02BD">
        <w:rPr>
          <w:rStyle w:val="FootnoteReference"/>
          <w:rFonts w:ascii="Times New Roman" w:hAnsi="Times New Roman" w:cs="Times New Roman"/>
          <w:b/>
          <w:sz w:val="24"/>
          <w:szCs w:val="24"/>
        </w:rPr>
        <w:footnoteReference w:id="2"/>
      </w:r>
      <w:r w:rsidRPr="006D73A0">
        <w:rPr>
          <w:rFonts w:ascii="Times New Roman" w:hAnsi="Times New Roman" w:cs="Times New Roman"/>
          <w:b/>
          <w:sz w:val="24"/>
          <w:szCs w:val="24"/>
        </w:rPr>
        <w:t>:</w:t>
      </w:r>
      <w:r w:rsidRPr="006D73A0">
        <w:rPr>
          <w:rFonts w:ascii="Times New Roman" w:hAnsi="Times New Roman" w:cs="Times New Roman"/>
          <w:sz w:val="24"/>
          <w:szCs w:val="24"/>
        </w:rPr>
        <w:t xml:space="preserve"> Designed and manufactured by Humdinger,</w:t>
      </w:r>
      <w:r w:rsidR="00921959" w:rsidRPr="006D73A0">
        <w:rPr>
          <w:rFonts w:ascii="Times New Roman" w:hAnsi="Times New Roman" w:cs="Times New Roman"/>
          <w:sz w:val="24"/>
          <w:szCs w:val="24"/>
        </w:rPr>
        <w:t xml:space="preserve"> wind belts</w:t>
      </w:r>
      <w:r w:rsidRPr="006D73A0">
        <w:rPr>
          <w:rFonts w:ascii="Times New Roman" w:hAnsi="Times New Roman" w:cs="Times New Roman"/>
          <w:sz w:val="24"/>
          <w:szCs w:val="24"/>
        </w:rPr>
        <w:t xml:space="preserve"> line the perimeter of the elevated bridge across </w:t>
      </w:r>
      <w:proofErr w:type="spellStart"/>
      <w:r w:rsidRPr="006D73A0">
        <w:rPr>
          <w:rFonts w:ascii="Times New Roman" w:hAnsi="Times New Roman" w:cs="Times New Roman"/>
          <w:sz w:val="24"/>
          <w:szCs w:val="24"/>
        </w:rPr>
        <w:t>Jacka</w:t>
      </w:r>
      <w:proofErr w:type="spellEnd"/>
      <w:r w:rsidRPr="006D73A0">
        <w:rPr>
          <w:rFonts w:ascii="Times New Roman" w:hAnsi="Times New Roman" w:cs="Times New Roman"/>
          <w:sz w:val="24"/>
          <w:szCs w:val="24"/>
        </w:rPr>
        <w:t xml:space="preserve"> Boulevard. They are spaced .3m on center, have a consistent 1.2m in length, and are oriented to capture </w:t>
      </w:r>
      <w:r w:rsidR="00921959" w:rsidRPr="006D73A0">
        <w:rPr>
          <w:rFonts w:ascii="Times New Roman" w:hAnsi="Times New Roman" w:cs="Times New Roman"/>
          <w:sz w:val="24"/>
          <w:szCs w:val="24"/>
        </w:rPr>
        <w:t xml:space="preserve">the greatest wind </w:t>
      </w:r>
      <w:r w:rsidR="009F4499" w:rsidRPr="006D73A0">
        <w:rPr>
          <w:rFonts w:ascii="Times New Roman" w:hAnsi="Times New Roman" w:cs="Times New Roman"/>
          <w:sz w:val="24"/>
          <w:szCs w:val="24"/>
        </w:rPr>
        <w:t>amounts. The</w:t>
      </w:r>
      <w:r w:rsidRPr="006D73A0">
        <w:rPr>
          <w:rFonts w:ascii="Times New Roman" w:hAnsi="Times New Roman" w:cs="Times New Roman"/>
          <w:sz w:val="24"/>
          <w:szCs w:val="24"/>
        </w:rPr>
        <w:t xml:space="preserve"> flutter of the belts oscillates magnets through an electromagnetic field which</w:t>
      </w:r>
      <w:r w:rsidR="009F4499" w:rsidRPr="006D73A0">
        <w:rPr>
          <w:rFonts w:ascii="Times New Roman" w:hAnsi="Times New Roman" w:cs="Times New Roman"/>
          <w:sz w:val="24"/>
          <w:szCs w:val="24"/>
        </w:rPr>
        <w:t>,</w:t>
      </w:r>
      <w:r w:rsidRPr="006D73A0">
        <w:rPr>
          <w:rFonts w:ascii="Times New Roman" w:hAnsi="Times New Roman" w:cs="Times New Roman"/>
          <w:sz w:val="24"/>
          <w:szCs w:val="24"/>
        </w:rPr>
        <w:t xml:space="preserve"> in turn</w:t>
      </w:r>
      <w:r w:rsidR="009F4499" w:rsidRPr="006D73A0">
        <w:rPr>
          <w:rFonts w:ascii="Times New Roman" w:hAnsi="Times New Roman" w:cs="Times New Roman"/>
          <w:sz w:val="24"/>
          <w:szCs w:val="24"/>
        </w:rPr>
        <w:t>,</w:t>
      </w:r>
      <w:r w:rsidRPr="006D73A0">
        <w:rPr>
          <w:rFonts w:ascii="Times New Roman" w:hAnsi="Times New Roman" w:cs="Times New Roman"/>
          <w:sz w:val="24"/>
          <w:szCs w:val="24"/>
        </w:rPr>
        <w:t xml:space="preserve"> produces energy.</w:t>
      </w:r>
    </w:p>
    <w:p w14:paraId="59A4DB44" w14:textId="4B718F02" w:rsidR="006C02BD" w:rsidRDefault="001A7140" w:rsidP="00281686">
      <w:pPr>
        <w:spacing w:line="240" w:lineRule="auto"/>
        <w:rPr>
          <w:rFonts w:ascii="Times New Roman" w:hAnsi="Times New Roman" w:cs="Times New Roman"/>
          <w:sz w:val="24"/>
          <w:szCs w:val="24"/>
        </w:rPr>
      </w:pPr>
      <w:r>
        <w:rPr>
          <w:rFonts w:ascii="Times New Roman" w:hAnsi="Times New Roman" w:cs="Times New Roman"/>
          <w:sz w:val="24"/>
          <w:szCs w:val="24"/>
        </w:rPr>
        <w:t>Materiality: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Polymer, Composite, Recycled Aluminum</w:t>
      </w:r>
      <w:r w:rsidR="006C02BD">
        <w:rPr>
          <w:rFonts w:ascii="Times New Roman" w:hAnsi="Times New Roman" w:cs="Times New Roman"/>
          <w:sz w:val="24"/>
          <w:szCs w:val="24"/>
        </w:rPr>
        <w:br/>
      </w:r>
      <w:r w:rsidR="00281686" w:rsidRPr="006D73A0">
        <w:rPr>
          <w:rFonts w:ascii="Times New Roman" w:hAnsi="Times New Roman" w:cs="Times New Roman"/>
          <w:sz w:val="24"/>
          <w:szCs w:val="24"/>
        </w:rPr>
        <w:t xml:space="preserve">Total </w:t>
      </w:r>
      <w:r w:rsidR="00620BDE" w:rsidRPr="006D73A0">
        <w:rPr>
          <w:rFonts w:ascii="Times New Roman" w:hAnsi="Times New Roman" w:cs="Times New Roman"/>
          <w:sz w:val="24"/>
          <w:szCs w:val="24"/>
        </w:rPr>
        <w:t>U</w:t>
      </w:r>
      <w:r w:rsidR="00281686" w:rsidRPr="006D73A0">
        <w:rPr>
          <w:rFonts w:ascii="Times New Roman" w:hAnsi="Times New Roman" w:cs="Times New Roman"/>
          <w:sz w:val="24"/>
          <w:szCs w:val="24"/>
        </w:rPr>
        <w:t>nits:</w:t>
      </w:r>
      <w:r w:rsidR="00281686" w:rsidRPr="006D73A0">
        <w:rPr>
          <w:rFonts w:ascii="Times New Roman" w:hAnsi="Times New Roman" w:cs="Times New Roman"/>
          <w:sz w:val="24"/>
          <w:szCs w:val="24"/>
        </w:rPr>
        <w:tab/>
      </w:r>
      <w:r w:rsidR="00281686" w:rsidRPr="006D73A0">
        <w:rPr>
          <w:rFonts w:ascii="Times New Roman" w:hAnsi="Times New Roman" w:cs="Times New Roman"/>
          <w:sz w:val="24"/>
          <w:szCs w:val="24"/>
        </w:rPr>
        <w:tab/>
      </w:r>
      <w:r w:rsidR="00281686" w:rsidRPr="006D73A0">
        <w:rPr>
          <w:rFonts w:ascii="Times New Roman" w:hAnsi="Times New Roman" w:cs="Times New Roman"/>
          <w:sz w:val="24"/>
          <w:szCs w:val="24"/>
        </w:rPr>
        <w:tab/>
        <w:t>700</w:t>
      </w:r>
      <w:r w:rsidR="006C02BD">
        <w:rPr>
          <w:rFonts w:ascii="Times New Roman" w:hAnsi="Times New Roman" w:cs="Times New Roman"/>
          <w:sz w:val="24"/>
          <w:szCs w:val="24"/>
        </w:rPr>
        <w:br/>
      </w:r>
      <w:r w:rsidR="00CF418E" w:rsidRPr="006D73A0">
        <w:rPr>
          <w:rFonts w:ascii="Times New Roman" w:hAnsi="Times New Roman" w:cs="Times New Roman"/>
          <w:sz w:val="24"/>
          <w:szCs w:val="24"/>
        </w:rPr>
        <w:t xml:space="preserve">Energy </w:t>
      </w:r>
      <w:r w:rsidR="00620BDE" w:rsidRPr="006D73A0">
        <w:rPr>
          <w:rFonts w:ascii="Times New Roman" w:hAnsi="Times New Roman" w:cs="Times New Roman"/>
          <w:sz w:val="24"/>
          <w:szCs w:val="24"/>
        </w:rPr>
        <w:t>O</w:t>
      </w:r>
      <w:r w:rsidR="00CF418E" w:rsidRPr="006D73A0">
        <w:rPr>
          <w:rFonts w:ascii="Times New Roman" w:hAnsi="Times New Roman" w:cs="Times New Roman"/>
          <w:sz w:val="24"/>
          <w:szCs w:val="24"/>
        </w:rPr>
        <w:t xml:space="preserve">utput per unit: </w:t>
      </w:r>
      <w:r w:rsidR="00620BDE" w:rsidRPr="006D73A0">
        <w:rPr>
          <w:rFonts w:ascii="Times New Roman" w:hAnsi="Times New Roman" w:cs="Times New Roman"/>
          <w:sz w:val="24"/>
          <w:szCs w:val="24"/>
        </w:rPr>
        <w:t xml:space="preserve">  </w:t>
      </w:r>
      <w:r w:rsidR="00CF418E" w:rsidRPr="006D73A0">
        <w:rPr>
          <w:rFonts w:ascii="Times New Roman" w:hAnsi="Times New Roman" w:cs="Times New Roman"/>
          <w:sz w:val="24"/>
          <w:szCs w:val="24"/>
        </w:rPr>
        <w:tab/>
        <w:t>0.2 kWh / day</w:t>
      </w:r>
      <w:r w:rsidR="006C02BD">
        <w:rPr>
          <w:rFonts w:ascii="Times New Roman" w:hAnsi="Times New Roman" w:cs="Times New Roman"/>
          <w:sz w:val="24"/>
          <w:szCs w:val="24"/>
        </w:rPr>
        <w:br/>
      </w:r>
      <w:r w:rsidR="00CF418E" w:rsidRPr="006D73A0">
        <w:rPr>
          <w:rFonts w:ascii="Times New Roman" w:hAnsi="Times New Roman" w:cs="Times New Roman"/>
          <w:sz w:val="24"/>
          <w:szCs w:val="24"/>
        </w:rPr>
        <w:t xml:space="preserve">Yearly </w:t>
      </w:r>
      <w:r w:rsidR="00620BDE" w:rsidRPr="006D73A0">
        <w:rPr>
          <w:rFonts w:ascii="Times New Roman" w:hAnsi="Times New Roman" w:cs="Times New Roman"/>
          <w:sz w:val="24"/>
          <w:szCs w:val="24"/>
        </w:rPr>
        <w:t>P</w:t>
      </w:r>
      <w:r w:rsidR="00CF418E" w:rsidRPr="006D73A0">
        <w:rPr>
          <w:rFonts w:ascii="Times New Roman" w:hAnsi="Times New Roman" w:cs="Times New Roman"/>
          <w:sz w:val="24"/>
          <w:szCs w:val="24"/>
        </w:rPr>
        <w:t>roduction:</w:t>
      </w:r>
      <w:r w:rsidR="00CF418E" w:rsidRPr="006D73A0">
        <w:rPr>
          <w:rFonts w:ascii="Times New Roman" w:hAnsi="Times New Roman" w:cs="Times New Roman"/>
          <w:sz w:val="24"/>
          <w:szCs w:val="24"/>
        </w:rPr>
        <w:tab/>
      </w:r>
      <w:r w:rsidR="00CF418E" w:rsidRPr="006D73A0">
        <w:rPr>
          <w:rFonts w:ascii="Times New Roman" w:hAnsi="Times New Roman" w:cs="Times New Roman"/>
          <w:sz w:val="24"/>
          <w:szCs w:val="24"/>
        </w:rPr>
        <w:tab/>
        <w:t>51,000 kWh / year</w:t>
      </w:r>
    </w:p>
    <w:p w14:paraId="437F5289" w14:textId="77777777" w:rsidR="006D73A0" w:rsidRPr="006D73A0" w:rsidRDefault="006D73A0" w:rsidP="00281686">
      <w:pPr>
        <w:spacing w:line="240" w:lineRule="auto"/>
        <w:rPr>
          <w:rFonts w:ascii="Times New Roman" w:hAnsi="Times New Roman" w:cs="Times New Roman"/>
          <w:sz w:val="24"/>
          <w:szCs w:val="24"/>
        </w:rPr>
      </w:pPr>
    </w:p>
    <w:p w14:paraId="2F1245C7" w14:textId="3F27C273" w:rsidR="00CF418E" w:rsidRDefault="00CF418E" w:rsidP="00281686">
      <w:pPr>
        <w:spacing w:line="240" w:lineRule="auto"/>
        <w:rPr>
          <w:rFonts w:ascii="Times New Roman" w:hAnsi="Times New Roman" w:cs="Times New Roman"/>
          <w:sz w:val="24"/>
          <w:szCs w:val="24"/>
        </w:rPr>
      </w:pPr>
      <w:proofErr w:type="spellStart"/>
      <w:r w:rsidRPr="006D73A0">
        <w:rPr>
          <w:rFonts w:ascii="Times New Roman" w:hAnsi="Times New Roman" w:cs="Times New Roman"/>
          <w:b/>
          <w:sz w:val="24"/>
          <w:szCs w:val="24"/>
        </w:rPr>
        <w:t>Pavegen</w:t>
      </w:r>
      <w:proofErr w:type="spellEnd"/>
      <w:r w:rsidRPr="006D73A0">
        <w:rPr>
          <w:rFonts w:ascii="Times New Roman" w:hAnsi="Times New Roman" w:cs="Times New Roman"/>
          <w:b/>
          <w:sz w:val="24"/>
          <w:szCs w:val="24"/>
        </w:rPr>
        <w:t xml:space="preserve"> V3</w:t>
      </w:r>
      <w:r w:rsidR="00726B48">
        <w:rPr>
          <w:rFonts w:ascii="Times New Roman" w:hAnsi="Times New Roman" w:cs="Times New Roman"/>
          <w:b/>
          <w:sz w:val="24"/>
          <w:szCs w:val="24"/>
        </w:rPr>
        <w:t xml:space="preserve"> Kinetic Pavers</w:t>
      </w:r>
      <w:r w:rsidR="00574983">
        <w:rPr>
          <w:rStyle w:val="FootnoteReference"/>
          <w:rFonts w:ascii="Times New Roman" w:hAnsi="Times New Roman" w:cs="Times New Roman"/>
          <w:b/>
          <w:sz w:val="24"/>
          <w:szCs w:val="24"/>
        </w:rPr>
        <w:footnoteReference w:id="3"/>
      </w:r>
      <w:r w:rsidRPr="006D73A0">
        <w:rPr>
          <w:rFonts w:ascii="Times New Roman" w:hAnsi="Times New Roman" w:cs="Times New Roman"/>
          <w:b/>
          <w:sz w:val="24"/>
          <w:szCs w:val="24"/>
        </w:rPr>
        <w:t xml:space="preserve">: </w:t>
      </w:r>
      <w:r w:rsidRPr="006D73A0">
        <w:rPr>
          <w:rFonts w:ascii="Times New Roman" w:hAnsi="Times New Roman" w:cs="Times New Roman"/>
          <w:sz w:val="24"/>
          <w:szCs w:val="24"/>
        </w:rPr>
        <w:t>Produced by a company of the same name. Generates power from footsteps and allows for foot traffic data gathering</w:t>
      </w:r>
      <w:r w:rsidR="00281686" w:rsidRPr="006D73A0">
        <w:rPr>
          <w:rFonts w:ascii="Times New Roman" w:hAnsi="Times New Roman" w:cs="Times New Roman"/>
          <w:sz w:val="24"/>
          <w:szCs w:val="24"/>
        </w:rPr>
        <w:t>.</w:t>
      </w:r>
    </w:p>
    <w:p w14:paraId="3B045440" w14:textId="36EA8278" w:rsidR="00015EC3" w:rsidRPr="006C02BD" w:rsidRDefault="001A7140" w:rsidP="00015EC3">
      <w:pPr>
        <w:spacing w:line="240" w:lineRule="auto"/>
        <w:rPr>
          <w:rFonts w:ascii="Times New Roman" w:hAnsi="Times New Roman" w:cs="Times New Roman"/>
          <w:sz w:val="24"/>
          <w:szCs w:val="24"/>
        </w:rPr>
      </w:pPr>
      <w:r>
        <w:rPr>
          <w:rFonts w:ascii="Times New Roman" w:hAnsi="Times New Roman" w:cs="Times New Roman"/>
          <w:sz w:val="24"/>
          <w:szCs w:val="24"/>
        </w:rPr>
        <w:t>Materiality: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Steel, Recycled Aluminum, Composite</w:t>
      </w:r>
      <w:r w:rsidR="006C02BD">
        <w:rPr>
          <w:rFonts w:ascii="Times New Roman" w:hAnsi="Times New Roman" w:cs="Times New Roman"/>
          <w:sz w:val="24"/>
          <w:szCs w:val="24"/>
        </w:rPr>
        <w:br/>
      </w:r>
      <w:r w:rsidR="00015EC3" w:rsidRPr="006D73A0">
        <w:rPr>
          <w:rFonts w:ascii="Times New Roman" w:hAnsi="Times New Roman" w:cs="Times New Roman"/>
          <w:sz w:val="24"/>
          <w:szCs w:val="24"/>
        </w:rPr>
        <w:t>Total Units:</w:t>
      </w:r>
      <w:r w:rsidR="00015EC3" w:rsidRPr="006D73A0">
        <w:rPr>
          <w:rFonts w:ascii="Times New Roman" w:hAnsi="Times New Roman" w:cs="Times New Roman"/>
          <w:sz w:val="24"/>
          <w:szCs w:val="24"/>
        </w:rPr>
        <w:tab/>
      </w:r>
      <w:r w:rsidR="00015EC3" w:rsidRPr="006D73A0">
        <w:rPr>
          <w:rFonts w:ascii="Times New Roman" w:hAnsi="Times New Roman" w:cs="Times New Roman"/>
          <w:sz w:val="24"/>
          <w:szCs w:val="24"/>
        </w:rPr>
        <w:tab/>
      </w:r>
      <w:r w:rsidR="00015EC3" w:rsidRPr="006D73A0">
        <w:rPr>
          <w:rFonts w:ascii="Times New Roman" w:hAnsi="Times New Roman" w:cs="Times New Roman"/>
          <w:sz w:val="24"/>
          <w:szCs w:val="24"/>
        </w:rPr>
        <w:tab/>
        <w:t>2,316</w:t>
      </w:r>
      <w:r w:rsidR="006C02BD">
        <w:rPr>
          <w:rFonts w:ascii="Times New Roman" w:hAnsi="Times New Roman" w:cs="Times New Roman"/>
          <w:sz w:val="24"/>
          <w:szCs w:val="24"/>
        </w:rPr>
        <w:br/>
      </w:r>
      <w:r w:rsidR="00015EC3" w:rsidRPr="006D73A0">
        <w:rPr>
          <w:rFonts w:ascii="Times New Roman" w:hAnsi="Times New Roman" w:cs="Times New Roman"/>
          <w:sz w:val="24"/>
          <w:szCs w:val="24"/>
        </w:rPr>
        <w:t xml:space="preserve">Energy Output per unit:   </w:t>
      </w:r>
      <w:r w:rsidR="00015EC3" w:rsidRPr="006D73A0">
        <w:rPr>
          <w:rFonts w:ascii="Times New Roman" w:hAnsi="Times New Roman" w:cs="Times New Roman"/>
          <w:sz w:val="24"/>
          <w:szCs w:val="24"/>
        </w:rPr>
        <w:tab/>
        <w:t>.12 kWh / day</w:t>
      </w:r>
      <w:r w:rsidR="00225A08">
        <w:rPr>
          <w:rFonts w:ascii="Times New Roman" w:hAnsi="Times New Roman" w:cs="Times New Roman"/>
          <w:sz w:val="24"/>
          <w:szCs w:val="24"/>
        </w:rPr>
        <w:t>s</w:t>
      </w:r>
      <w:r w:rsidR="006C02BD">
        <w:rPr>
          <w:rFonts w:ascii="Times New Roman" w:hAnsi="Times New Roman" w:cs="Times New Roman"/>
          <w:sz w:val="24"/>
          <w:szCs w:val="24"/>
        </w:rPr>
        <w:br/>
      </w:r>
      <w:r w:rsidR="00015EC3" w:rsidRPr="00281686">
        <w:rPr>
          <w:rFonts w:ascii="Times New Roman" w:hAnsi="Times New Roman" w:cs="Times New Roman"/>
        </w:rPr>
        <w:t xml:space="preserve">Yearly </w:t>
      </w:r>
      <w:r w:rsidR="00015EC3">
        <w:rPr>
          <w:rFonts w:ascii="Times New Roman" w:hAnsi="Times New Roman" w:cs="Times New Roman"/>
        </w:rPr>
        <w:t>P</w:t>
      </w:r>
      <w:r w:rsidR="00015EC3" w:rsidRPr="00281686">
        <w:rPr>
          <w:rFonts w:ascii="Times New Roman" w:hAnsi="Times New Roman" w:cs="Times New Roman"/>
        </w:rPr>
        <w:t>roduction:</w:t>
      </w:r>
      <w:r w:rsidR="00015EC3" w:rsidRPr="00281686">
        <w:rPr>
          <w:rFonts w:ascii="Times New Roman" w:hAnsi="Times New Roman" w:cs="Times New Roman"/>
        </w:rPr>
        <w:tab/>
      </w:r>
      <w:r w:rsidR="00015EC3" w:rsidRPr="00281686">
        <w:rPr>
          <w:rFonts w:ascii="Times New Roman" w:hAnsi="Times New Roman" w:cs="Times New Roman"/>
        </w:rPr>
        <w:tab/>
      </w:r>
      <w:r w:rsidR="00015EC3">
        <w:rPr>
          <w:rFonts w:ascii="Times New Roman" w:hAnsi="Times New Roman" w:cs="Times New Roman"/>
        </w:rPr>
        <w:t>102,00</w:t>
      </w:r>
      <w:r w:rsidR="00015EC3" w:rsidRPr="00281686">
        <w:rPr>
          <w:rFonts w:ascii="Times New Roman" w:hAnsi="Times New Roman" w:cs="Times New Roman"/>
        </w:rPr>
        <w:t>0 kWh / year</w:t>
      </w:r>
    </w:p>
    <w:p w14:paraId="48EB0189" w14:textId="77777777" w:rsidR="00D00803" w:rsidRDefault="00D00803">
      <w:pPr>
        <w:rPr>
          <w:rFonts w:ascii="Times New Roman" w:hAnsi="Times New Roman" w:cs="Times New Roman"/>
          <w:b/>
          <w:sz w:val="24"/>
          <w:szCs w:val="24"/>
        </w:rPr>
      </w:pPr>
    </w:p>
    <w:p w14:paraId="46DFB811" w14:textId="5D949D09" w:rsidR="00CF418E" w:rsidRDefault="00D00803">
      <w:pPr>
        <w:rPr>
          <w:rFonts w:ascii="Times New Roman" w:hAnsi="Times New Roman" w:cs="Times New Roman"/>
          <w:b/>
          <w:sz w:val="24"/>
          <w:szCs w:val="24"/>
        </w:rPr>
      </w:pPr>
      <w:r w:rsidRPr="00D00803">
        <w:rPr>
          <w:rFonts w:ascii="Times New Roman" w:hAnsi="Times New Roman" w:cs="Times New Roman"/>
          <w:b/>
          <w:sz w:val="24"/>
          <w:szCs w:val="24"/>
        </w:rPr>
        <w:t>Environmental Impact Statement</w:t>
      </w:r>
    </w:p>
    <w:p w14:paraId="64819871" w14:textId="0C9E4EC0" w:rsidR="00747183" w:rsidRDefault="00611AB1">
      <w:pPr>
        <w:rPr>
          <w:rFonts w:ascii="Times New Roman" w:hAnsi="Times New Roman" w:cs="Times New Roman"/>
          <w:sz w:val="24"/>
          <w:szCs w:val="24"/>
        </w:rPr>
      </w:pPr>
      <w:r>
        <w:rPr>
          <w:rFonts w:ascii="Times New Roman" w:hAnsi="Times New Roman" w:cs="Times New Roman"/>
          <w:sz w:val="24"/>
          <w:szCs w:val="24"/>
        </w:rPr>
        <w:t xml:space="preserve">By introducing energy production and enhancing what once was a </w:t>
      </w:r>
      <w:r w:rsidR="00225A08">
        <w:rPr>
          <w:rFonts w:ascii="Times New Roman" w:hAnsi="Times New Roman" w:cs="Times New Roman"/>
          <w:sz w:val="24"/>
          <w:szCs w:val="24"/>
        </w:rPr>
        <w:t xml:space="preserve">large heat island from an empty parking lot, Conexus has an instant and convincing positive environmental impact on St. Kilda. </w:t>
      </w:r>
      <w:r w:rsidR="00203EBC">
        <w:rPr>
          <w:rFonts w:ascii="Times New Roman" w:hAnsi="Times New Roman" w:cs="Times New Roman"/>
          <w:sz w:val="24"/>
          <w:szCs w:val="24"/>
        </w:rPr>
        <w:t xml:space="preserve">While recycled </w:t>
      </w:r>
      <w:r w:rsidR="00620591">
        <w:rPr>
          <w:rFonts w:ascii="Times New Roman" w:hAnsi="Times New Roman" w:cs="Times New Roman"/>
          <w:sz w:val="24"/>
          <w:szCs w:val="24"/>
        </w:rPr>
        <w:t>aluminum</w:t>
      </w:r>
      <w:r w:rsidR="007D1A49">
        <w:rPr>
          <w:rFonts w:ascii="Times New Roman" w:hAnsi="Times New Roman" w:cs="Times New Roman"/>
          <w:sz w:val="24"/>
          <w:szCs w:val="24"/>
        </w:rPr>
        <w:t xml:space="preserve"> suspends the winding ribbon, the embodied energy of the material and construction </w:t>
      </w:r>
      <w:r w:rsidR="002975C5">
        <w:rPr>
          <w:rFonts w:ascii="Times New Roman" w:hAnsi="Times New Roman" w:cs="Times New Roman"/>
          <w:sz w:val="24"/>
          <w:szCs w:val="24"/>
        </w:rPr>
        <w:t>development</w:t>
      </w:r>
      <w:r w:rsidR="00D40BC1">
        <w:rPr>
          <w:rFonts w:ascii="Times New Roman" w:hAnsi="Times New Roman" w:cs="Times New Roman"/>
          <w:sz w:val="24"/>
          <w:szCs w:val="24"/>
        </w:rPr>
        <w:t xml:space="preserve"> greatly</w:t>
      </w:r>
      <w:r w:rsidR="007D1A49">
        <w:rPr>
          <w:rFonts w:ascii="Times New Roman" w:hAnsi="Times New Roman" w:cs="Times New Roman"/>
          <w:sz w:val="24"/>
          <w:szCs w:val="24"/>
        </w:rPr>
        <w:t xml:space="preserve"> reduce</w:t>
      </w:r>
      <w:r w:rsidR="00D40BC1">
        <w:rPr>
          <w:rFonts w:ascii="Times New Roman" w:hAnsi="Times New Roman" w:cs="Times New Roman"/>
          <w:sz w:val="24"/>
          <w:szCs w:val="24"/>
        </w:rPr>
        <w:t>s</w:t>
      </w:r>
      <w:r w:rsidR="007D1A49">
        <w:rPr>
          <w:rFonts w:ascii="Times New Roman" w:hAnsi="Times New Roman" w:cs="Times New Roman"/>
          <w:sz w:val="24"/>
          <w:szCs w:val="24"/>
        </w:rPr>
        <w:t xml:space="preserve"> the carbon footprint. </w:t>
      </w:r>
    </w:p>
    <w:p w14:paraId="57D3D70D" w14:textId="3C2984E5" w:rsidR="00A86E69" w:rsidRDefault="00A86E69">
      <w:pPr>
        <w:rPr>
          <w:rFonts w:ascii="Times New Roman" w:hAnsi="Times New Roman" w:cs="Times New Roman"/>
          <w:sz w:val="24"/>
          <w:szCs w:val="24"/>
        </w:rPr>
      </w:pPr>
      <w:r>
        <w:rPr>
          <w:rFonts w:ascii="Times New Roman" w:hAnsi="Times New Roman" w:cs="Times New Roman"/>
          <w:sz w:val="24"/>
          <w:szCs w:val="24"/>
        </w:rPr>
        <w:t xml:space="preserve">Conexus responds to </w:t>
      </w:r>
      <w:r w:rsidR="00726B48">
        <w:rPr>
          <w:rFonts w:ascii="Times New Roman" w:hAnsi="Times New Roman" w:cs="Times New Roman"/>
          <w:sz w:val="24"/>
          <w:szCs w:val="24"/>
        </w:rPr>
        <w:t xml:space="preserve">the state of Victoria’s goal of zero carbon emissions by 2050 </w:t>
      </w:r>
      <w:r w:rsidR="002256A7">
        <w:rPr>
          <w:rFonts w:ascii="Times New Roman" w:hAnsi="Times New Roman" w:cs="Times New Roman"/>
          <w:sz w:val="24"/>
          <w:szCs w:val="24"/>
        </w:rPr>
        <w:t xml:space="preserve">by exceeding the REAP’s goal of 100 MWh state wide. Although the photovoltaic thin film forms only a section of Conexus’ energy collection, </w:t>
      </w:r>
      <w:r w:rsidR="00FD0216">
        <w:rPr>
          <w:rFonts w:ascii="Times New Roman" w:hAnsi="Times New Roman" w:cs="Times New Roman"/>
          <w:sz w:val="24"/>
          <w:szCs w:val="24"/>
        </w:rPr>
        <w:t xml:space="preserve">the ribbon structure avoids a high carbon footprint </w:t>
      </w:r>
      <w:r w:rsidR="00C41591">
        <w:rPr>
          <w:rFonts w:ascii="Times New Roman" w:hAnsi="Times New Roman" w:cs="Times New Roman"/>
          <w:sz w:val="24"/>
          <w:szCs w:val="24"/>
        </w:rPr>
        <w:t>because of the decreased cost,</w:t>
      </w:r>
      <w:r w:rsidR="002225AA">
        <w:rPr>
          <w:rFonts w:ascii="Times New Roman" w:hAnsi="Times New Roman" w:cs="Times New Roman"/>
          <w:sz w:val="24"/>
          <w:szCs w:val="24"/>
        </w:rPr>
        <w:t xml:space="preserve"> lighter weight and</w:t>
      </w:r>
      <w:r w:rsidR="00C41591">
        <w:rPr>
          <w:rFonts w:ascii="Times New Roman" w:hAnsi="Times New Roman" w:cs="Times New Roman"/>
          <w:sz w:val="24"/>
          <w:szCs w:val="24"/>
        </w:rPr>
        <w:t xml:space="preserve"> flexibility</w:t>
      </w:r>
      <w:r w:rsidR="002225AA">
        <w:rPr>
          <w:rFonts w:ascii="Times New Roman" w:hAnsi="Times New Roman" w:cs="Times New Roman"/>
          <w:sz w:val="24"/>
          <w:szCs w:val="24"/>
        </w:rPr>
        <w:t>.</w:t>
      </w:r>
      <w:r w:rsidR="00CC25FA">
        <w:rPr>
          <w:rFonts w:ascii="Times New Roman" w:hAnsi="Times New Roman" w:cs="Times New Roman"/>
          <w:sz w:val="24"/>
          <w:szCs w:val="24"/>
        </w:rPr>
        <w:t xml:space="preserve"> Compared to </w:t>
      </w:r>
      <w:r w:rsidR="00F92D80">
        <w:rPr>
          <w:rFonts w:ascii="Times New Roman" w:hAnsi="Times New Roman" w:cs="Times New Roman"/>
          <w:sz w:val="24"/>
          <w:szCs w:val="24"/>
        </w:rPr>
        <w:t xml:space="preserve">household </w:t>
      </w:r>
      <w:r w:rsidR="008D7683">
        <w:rPr>
          <w:rFonts w:ascii="Times New Roman" w:hAnsi="Times New Roman" w:cs="Times New Roman"/>
          <w:sz w:val="24"/>
          <w:szCs w:val="24"/>
        </w:rPr>
        <w:t>crystalline solar panel cells that are 0.15-0.2 mm thick, the PV film can be as thin as 0.001 mm</w:t>
      </w:r>
      <w:r w:rsidR="00591083">
        <w:rPr>
          <w:rFonts w:ascii="Times New Roman" w:hAnsi="Times New Roman" w:cs="Times New Roman"/>
          <w:sz w:val="24"/>
          <w:szCs w:val="24"/>
        </w:rPr>
        <w:t xml:space="preserve"> which gives it a lighter weight. </w:t>
      </w:r>
      <w:r w:rsidR="002975C5">
        <w:rPr>
          <w:rFonts w:ascii="Times New Roman" w:hAnsi="Times New Roman" w:cs="Times New Roman"/>
          <w:sz w:val="24"/>
          <w:szCs w:val="24"/>
        </w:rPr>
        <w:t>Also, o</w:t>
      </w:r>
      <w:r w:rsidR="00591083">
        <w:rPr>
          <w:rFonts w:ascii="Times New Roman" w:hAnsi="Times New Roman" w:cs="Times New Roman"/>
          <w:sz w:val="24"/>
          <w:szCs w:val="24"/>
        </w:rPr>
        <w:t xml:space="preserve">pposed to crystalline panels installed on </w:t>
      </w:r>
      <w:r w:rsidR="00307B20">
        <w:rPr>
          <w:rFonts w:ascii="Times New Roman" w:hAnsi="Times New Roman" w:cs="Times New Roman"/>
          <w:sz w:val="24"/>
          <w:szCs w:val="24"/>
        </w:rPr>
        <w:t>rooftops</w:t>
      </w:r>
      <w:r w:rsidR="00591083">
        <w:rPr>
          <w:rFonts w:ascii="Times New Roman" w:hAnsi="Times New Roman" w:cs="Times New Roman"/>
          <w:sz w:val="24"/>
          <w:szCs w:val="24"/>
        </w:rPr>
        <w:t xml:space="preserve"> with a strong mounting system, the PV film can be rolled out and attached to a rooftop or wall of a </w:t>
      </w:r>
      <w:r w:rsidR="002975C5">
        <w:rPr>
          <w:rFonts w:ascii="Times New Roman" w:hAnsi="Times New Roman" w:cs="Times New Roman"/>
          <w:sz w:val="24"/>
          <w:szCs w:val="24"/>
        </w:rPr>
        <w:t>building</w:t>
      </w:r>
      <w:r w:rsidR="00307B20">
        <w:rPr>
          <w:rFonts w:ascii="Times New Roman" w:hAnsi="Times New Roman" w:cs="Times New Roman"/>
          <w:sz w:val="24"/>
          <w:szCs w:val="24"/>
        </w:rPr>
        <w:t xml:space="preserve"> allowing</w:t>
      </w:r>
      <w:r w:rsidR="002975C5">
        <w:rPr>
          <w:rFonts w:ascii="Times New Roman" w:hAnsi="Times New Roman" w:cs="Times New Roman"/>
          <w:sz w:val="24"/>
          <w:szCs w:val="24"/>
        </w:rPr>
        <w:t xml:space="preserve"> for</w:t>
      </w:r>
      <w:r w:rsidR="00307B20">
        <w:rPr>
          <w:rFonts w:ascii="Times New Roman" w:hAnsi="Times New Roman" w:cs="Times New Roman"/>
          <w:sz w:val="24"/>
          <w:szCs w:val="24"/>
        </w:rPr>
        <w:t xml:space="preserve"> flexibility</w:t>
      </w:r>
      <w:r w:rsidR="00591083">
        <w:rPr>
          <w:rFonts w:ascii="Times New Roman" w:hAnsi="Times New Roman" w:cs="Times New Roman"/>
          <w:sz w:val="24"/>
          <w:szCs w:val="24"/>
        </w:rPr>
        <w:t>.</w:t>
      </w:r>
      <w:r w:rsidR="004A369C">
        <w:rPr>
          <w:rFonts w:ascii="Times New Roman" w:hAnsi="Times New Roman" w:cs="Times New Roman"/>
          <w:sz w:val="24"/>
          <w:szCs w:val="24"/>
        </w:rPr>
        <w:t xml:space="preserve"> The result is not only clean, renewable power, but </w:t>
      </w:r>
      <w:r w:rsidR="002975C5">
        <w:rPr>
          <w:rFonts w:ascii="Times New Roman" w:hAnsi="Times New Roman" w:cs="Times New Roman"/>
          <w:sz w:val="24"/>
          <w:szCs w:val="24"/>
        </w:rPr>
        <w:t>energy producing art</w:t>
      </w:r>
      <w:r w:rsidR="004A369C">
        <w:rPr>
          <w:rFonts w:ascii="Times New Roman" w:hAnsi="Times New Roman" w:cs="Times New Roman"/>
          <w:sz w:val="24"/>
          <w:szCs w:val="24"/>
        </w:rPr>
        <w:t>.</w:t>
      </w:r>
    </w:p>
    <w:bookmarkEnd w:id="0"/>
    <w:p w14:paraId="1592D99F" w14:textId="3DB359D7" w:rsidR="007944D1" w:rsidRDefault="007944D1">
      <w:pPr>
        <w:rPr>
          <w:rFonts w:ascii="Times New Roman" w:hAnsi="Times New Roman" w:cs="Times New Roman"/>
          <w:sz w:val="24"/>
          <w:szCs w:val="24"/>
        </w:rPr>
      </w:pPr>
    </w:p>
    <w:p w14:paraId="593974C1" w14:textId="2AB28453" w:rsidR="007944D1" w:rsidRPr="00AB5C54" w:rsidRDefault="007944D1">
      <w:pPr>
        <w:rPr>
          <w:rFonts w:ascii="Times New Roman" w:hAnsi="Times New Roman" w:cs="Times New Roman"/>
          <w:sz w:val="24"/>
          <w:szCs w:val="24"/>
        </w:rPr>
      </w:pPr>
    </w:p>
    <w:sectPr w:rsidR="007944D1" w:rsidRPr="00AB5C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685A" w14:textId="77777777" w:rsidR="004D4C77" w:rsidRDefault="004D4C77" w:rsidP="006C02BD">
      <w:pPr>
        <w:spacing w:after="0" w:line="240" w:lineRule="auto"/>
      </w:pPr>
      <w:r>
        <w:separator/>
      </w:r>
    </w:p>
  </w:endnote>
  <w:endnote w:type="continuationSeparator" w:id="0">
    <w:p w14:paraId="571D9B85" w14:textId="77777777" w:rsidR="004D4C77" w:rsidRDefault="004D4C77" w:rsidP="006C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4543C" w14:textId="77777777" w:rsidR="004D4C77" w:rsidRDefault="004D4C77" w:rsidP="006C02BD">
      <w:pPr>
        <w:spacing w:after="0" w:line="240" w:lineRule="auto"/>
      </w:pPr>
      <w:r>
        <w:separator/>
      </w:r>
    </w:p>
  </w:footnote>
  <w:footnote w:type="continuationSeparator" w:id="0">
    <w:p w14:paraId="4840DCF2" w14:textId="77777777" w:rsidR="004D4C77" w:rsidRDefault="004D4C77" w:rsidP="006C02BD">
      <w:pPr>
        <w:spacing w:after="0" w:line="240" w:lineRule="auto"/>
      </w:pPr>
      <w:r>
        <w:continuationSeparator/>
      </w:r>
    </w:p>
  </w:footnote>
  <w:footnote w:id="1">
    <w:p w14:paraId="7726F1A0" w14:textId="4CB3E9A9" w:rsidR="006C02BD" w:rsidRPr="00574983" w:rsidRDefault="006C02BD">
      <w:pPr>
        <w:pStyle w:val="FootnoteText"/>
        <w:rPr>
          <w:rFonts w:cstheme="minorHAnsi"/>
        </w:rPr>
      </w:pPr>
      <w:r w:rsidRPr="00574983">
        <w:rPr>
          <w:rStyle w:val="FootnoteReference"/>
          <w:rFonts w:cstheme="minorHAnsi"/>
        </w:rPr>
        <w:footnoteRef/>
      </w:r>
      <w:r w:rsidRPr="00574983">
        <w:rPr>
          <w:rFonts w:cstheme="minorHAnsi"/>
        </w:rPr>
        <w:t xml:space="preserve"> </w:t>
      </w:r>
      <w:r w:rsidR="00574983" w:rsidRPr="00574983">
        <w:rPr>
          <w:rFonts w:cstheme="minorHAnsi"/>
        </w:rPr>
        <w:t>A Field Guide to Renewable Energy Technologies | Thin Film Polymer Solar Cell | Lagi.org. Accessed April 3, 2016</w:t>
      </w:r>
    </w:p>
  </w:footnote>
  <w:footnote w:id="2">
    <w:p w14:paraId="587A3F2B" w14:textId="2A09BA76" w:rsidR="006C02BD" w:rsidRDefault="006C02BD">
      <w:pPr>
        <w:pStyle w:val="FootnoteText"/>
      </w:pPr>
      <w:r w:rsidRPr="00574983">
        <w:rPr>
          <w:rStyle w:val="FootnoteReference"/>
          <w:rFonts w:cstheme="minorHAnsi"/>
        </w:rPr>
        <w:footnoteRef/>
      </w:r>
      <w:r w:rsidRPr="00574983">
        <w:rPr>
          <w:rFonts w:cstheme="minorHAnsi"/>
        </w:rPr>
        <w:t xml:space="preserve"> </w:t>
      </w:r>
      <w:proofErr w:type="spellStart"/>
      <w:r w:rsidRPr="00574983">
        <w:rPr>
          <w:rFonts w:cstheme="minorHAnsi"/>
        </w:rPr>
        <w:t>Windbelt</w:t>
      </w:r>
      <w:proofErr w:type="spellEnd"/>
      <w:r w:rsidRPr="00574983">
        <w:rPr>
          <w:rFonts w:cstheme="minorHAnsi"/>
        </w:rPr>
        <w:t xml:space="preserve"> - Reinventing Wind Power | Latest Features | Physics.org." </w:t>
      </w:r>
      <w:proofErr w:type="spellStart"/>
      <w:r w:rsidRPr="00574983">
        <w:rPr>
          <w:rFonts w:cstheme="minorHAnsi"/>
        </w:rPr>
        <w:t>Windbelt</w:t>
      </w:r>
      <w:proofErr w:type="spellEnd"/>
      <w:r w:rsidRPr="00574983">
        <w:rPr>
          <w:rFonts w:cstheme="minorHAnsi"/>
        </w:rPr>
        <w:t xml:space="preserve"> - Reinventing Wind Power | Latest Features | Physics.org. Accessed May 15, 2016.</w:t>
      </w:r>
    </w:p>
  </w:footnote>
  <w:footnote w:id="3">
    <w:p w14:paraId="735B7FA7" w14:textId="4A585D3C" w:rsidR="00574983" w:rsidRDefault="00574983">
      <w:pPr>
        <w:pStyle w:val="FootnoteText"/>
      </w:pPr>
      <w:r>
        <w:rPr>
          <w:rStyle w:val="FootnoteReference"/>
        </w:rPr>
        <w:footnoteRef/>
      </w:r>
      <w:r>
        <w:t xml:space="preserve"> The </w:t>
      </w:r>
      <w:proofErr w:type="spellStart"/>
      <w:r>
        <w:t>Pavegen</w:t>
      </w:r>
      <w:proofErr w:type="spellEnd"/>
      <w:r>
        <w:t xml:space="preserve"> V3 | Products | Pavegen.com. Accessed March 29,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F6"/>
    <w:rsid w:val="00015EC3"/>
    <w:rsid w:val="00184C3B"/>
    <w:rsid w:val="001A7140"/>
    <w:rsid w:val="00203EBC"/>
    <w:rsid w:val="002225AA"/>
    <w:rsid w:val="002256A7"/>
    <w:rsid w:val="00225A08"/>
    <w:rsid w:val="00281686"/>
    <w:rsid w:val="002975C5"/>
    <w:rsid w:val="002B35C7"/>
    <w:rsid w:val="00307B20"/>
    <w:rsid w:val="004324D9"/>
    <w:rsid w:val="00453E79"/>
    <w:rsid w:val="00463F16"/>
    <w:rsid w:val="004A369C"/>
    <w:rsid w:val="004A3B2A"/>
    <w:rsid w:val="004D4C77"/>
    <w:rsid w:val="0055281F"/>
    <w:rsid w:val="00552D74"/>
    <w:rsid w:val="00574983"/>
    <w:rsid w:val="00591083"/>
    <w:rsid w:val="005C4FB2"/>
    <w:rsid w:val="00603272"/>
    <w:rsid w:val="00611AB1"/>
    <w:rsid w:val="00620591"/>
    <w:rsid w:val="00620BDE"/>
    <w:rsid w:val="006C02BD"/>
    <w:rsid w:val="006D73A0"/>
    <w:rsid w:val="00726B48"/>
    <w:rsid w:val="00744BB4"/>
    <w:rsid w:val="00747183"/>
    <w:rsid w:val="007944D1"/>
    <w:rsid w:val="007D1A49"/>
    <w:rsid w:val="007E1236"/>
    <w:rsid w:val="008D7683"/>
    <w:rsid w:val="00921959"/>
    <w:rsid w:val="00952344"/>
    <w:rsid w:val="009C1CD1"/>
    <w:rsid w:val="009F4499"/>
    <w:rsid w:val="00A15599"/>
    <w:rsid w:val="00A86E69"/>
    <w:rsid w:val="00AB5C54"/>
    <w:rsid w:val="00B30AED"/>
    <w:rsid w:val="00B349AE"/>
    <w:rsid w:val="00B5796C"/>
    <w:rsid w:val="00BE0C7E"/>
    <w:rsid w:val="00C3693B"/>
    <w:rsid w:val="00C402B8"/>
    <w:rsid w:val="00C41591"/>
    <w:rsid w:val="00C55571"/>
    <w:rsid w:val="00C71158"/>
    <w:rsid w:val="00CC25FA"/>
    <w:rsid w:val="00CF418E"/>
    <w:rsid w:val="00D00803"/>
    <w:rsid w:val="00D40BC1"/>
    <w:rsid w:val="00D457B4"/>
    <w:rsid w:val="00DB6037"/>
    <w:rsid w:val="00E4158C"/>
    <w:rsid w:val="00E551B1"/>
    <w:rsid w:val="00E864FD"/>
    <w:rsid w:val="00ED1712"/>
    <w:rsid w:val="00EF40C6"/>
    <w:rsid w:val="00F72508"/>
    <w:rsid w:val="00F736F6"/>
    <w:rsid w:val="00F92D80"/>
    <w:rsid w:val="00FD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C1D2"/>
  <w15:chartTrackingRefBased/>
  <w15:docId w15:val="{3FE4C24C-238F-4138-8842-E383B306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0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2BD"/>
    <w:rPr>
      <w:sz w:val="20"/>
      <w:szCs w:val="20"/>
    </w:rPr>
  </w:style>
  <w:style w:type="character" w:styleId="FootnoteReference">
    <w:name w:val="footnote reference"/>
    <w:basedOn w:val="DefaultParagraphFont"/>
    <w:uiPriority w:val="99"/>
    <w:semiHidden/>
    <w:unhideWhenUsed/>
    <w:rsid w:val="006C0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2601">
      <w:bodyDiv w:val="1"/>
      <w:marLeft w:val="0"/>
      <w:marRight w:val="0"/>
      <w:marTop w:val="0"/>
      <w:marBottom w:val="0"/>
      <w:divBdr>
        <w:top w:val="none" w:sz="0" w:space="0" w:color="auto"/>
        <w:left w:val="none" w:sz="0" w:space="0" w:color="auto"/>
        <w:bottom w:val="none" w:sz="0" w:space="0" w:color="auto"/>
        <w:right w:val="none" w:sz="0" w:space="0" w:color="auto"/>
      </w:divBdr>
    </w:div>
    <w:div w:id="309748347">
      <w:bodyDiv w:val="1"/>
      <w:marLeft w:val="0"/>
      <w:marRight w:val="0"/>
      <w:marTop w:val="0"/>
      <w:marBottom w:val="0"/>
      <w:divBdr>
        <w:top w:val="none" w:sz="0" w:space="0" w:color="auto"/>
        <w:left w:val="none" w:sz="0" w:space="0" w:color="auto"/>
        <w:bottom w:val="none" w:sz="0" w:space="0" w:color="auto"/>
        <w:right w:val="none" w:sz="0" w:space="0" w:color="auto"/>
      </w:divBdr>
    </w:div>
    <w:div w:id="453796795">
      <w:bodyDiv w:val="1"/>
      <w:marLeft w:val="0"/>
      <w:marRight w:val="0"/>
      <w:marTop w:val="0"/>
      <w:marBottom w:val="0"/>
      <w:divBdr>
        <w:top w:val="none" w:sz="0" w:space="0" w:color="auto"/>
        <w:left w:val="none" w:sz="0" w:space="0" w:color="auto"/>
        <w:bottom w:val="none" w:sz="0" w:space="0" w:color="auto"/>
        <w:right w:val="none" w:sz="0" w:space="0" w:color="auto"/>
      </w:divBdr>
    </w:div>
    <w:div w:id="971714330">
      <w:bodyDiv w:val="1"/>
      <w:marLeft w:val="0"/>
      <w:marRight w:val="0"/>
      <w:marTop w:val="0"/>
      <w:marBottom w:val="0"/>
      <w:divBdr>
        <w:top w:val="none" w:sz="0" w:space="0" w:color="auto"/>
        <w:left w:val="none" w:sz="0" w:space="0" w:color="auto"/>
        <w:bottom w:val="none" w:sz="0" w:space="0" w:color="auto"/>
        <w:right w:val="none" w:sz="0" w:space="0" w:color="auto"/>
      </w:divBdr>
    </w:div>
    <w:div w:id="1592277221">
      <w:bodyDiv w:val="1"/>
      <w:marLeft w:val="0"/>
      <w:marRight w:val="0"/>
      <w:marTop w:val="0"/>
      <w:marBottom w:val="0"/>
      <w:divBdr>
        <w:top w:val="none" w:sz="0" w:space="0" w:color="auto"/>
        <w:left w:val="none" w:sz="0" w:space="0" w:color="auto"/>
        <w:bottom w:val="none" w:sz="0" w:space="0" w:color="auto"/>
        <w:right w:val="none" w:sz="0" w:space="0" w:color="auto"/>
      </w:divBdr>
    </w:div>
    <w:div w:id="1746804937">
      <w:bodyDiv w:val="1"/>
      <w:marLeft w:val="0"/>
      <w:marRight w:val="0"/>
      <w:marTop w:val="0"/>
      <w:marBottom w:val="0"/>
      <w:divBdr>
        <w:top w:val="none" w:sz="0" w:space="0" w:color="auto"/>
        <w:left w:val="none" w:sz="0" w:space="0" w:color="auto"/>
        <w:bottom w:val="none" w:sz="0" w:space="0" w:color="auto"/>
        <w:right w:val="none" w:sz="0" w:space="0" w:color="auto"/>
      </w:divBdr>
    </w:div>
    <w:div w:id="20664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Win</b:Tag>
    <b:SourceType>InternetSite</b:SourceType>
    <b:Guid>{7224FC0F-36C8-40A9-9937-F11296DB16F8}</b:Guid>
    <b:Title>Windbelt - Reinventing Wind Power </b:Title>
    <b:InternetSiteTitle>Physics.org</b:InternetSiteTitle>
    <b:RefOrder>1</b:RefOrder>
  </b:Source>
  <b:Source>
    <b:Tag>Phy18</b:Tag>
    <b:SourceType>InternetSite</b:SourceType>
    <b:Guid>{445B0D63-0962-4961-A700-E046E50BC627}</b:Guid>
    <b:Title>Physics.org. Windbelt - Reinventing Wind Power </b:Title>
    <b:YearAccessed>2018</b:YearAccessed>
    <b:MonthAccessed>April</b:MonthAccessed>
    <b:DayAccessed>15</b:DayAccessed>
    <b:URL>physics.org</b:URL>
    <b:RefOrder>2</b:RefOrder>
  </b:Source>
</b:Sources>
</file>

<file path=customXml/itemProps1.xml><?xml version="1.0" encoding="utf-8"?>
<ds:datastoreItem xmlns:ds="http://schemas.openxmlformats.org/officeDocument/2006/customXml" ds:itemID="{EE01F497-7FE5-484E-895C-17181C7C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Knaak</dc:creator>
  <cp:keywords/>
  <dc:description/>
  <cp:lastModifiedBy>Jordan A Mueller</cp:lastModifiedBy>
  <cp:revision>2</cp:revision>
  <dcterms:created xsi:type="dcterms:W3CDTF">2018-05-06T15:53:00Z</dcterms:created>
  <dcterms:modified xsi:type="dcterms:W3CDTF">2018-05-06T15:53:00Z</dcterms:modified>
</cp:coreProperties>
</file>